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ED1" w:rsidRPr="001C23D0" w:rsidRDefault="003F689F" w:rsidP="00231EAE">
      <w:pPr>
        <w:jc w:val="center"/>
        <w:rPr>
          <w:b/>
          <w:sz w:val="28"/>
          <w:szCs w:val="28"/>
        </w:rPr>
      </w:pPr>
      <w:r w:rsidRPr="00D1104A">
        <w:rPr>
          <w:rFonts w:hint="eastAsia"/>
          <w:b/>
          <w:sz w:val="28"/>
          <w:szCs w:val="28"/>
        </w:rPr>
        <w:t>关于南京医科大学</w:t>
      </w:r>
      <w:r w:rsidRPr="001C23D0">
        <w:rPr>
          <w:rFonts w:hint="eastAsia"/>
          <w:b/>
          <w:sz w:val="28"/>
          <w:szCs w:val="28"/>
        </w:rPr>
        <w:t>附属</w:t>
      </w:r>
      <w:r w:rsidRPr="001C23D0">
        <w:rPr>
          <w:b/>
          <w:sz w:val="28"/>
          <w:szCs w:val="28"/>
        </w:rPr>
        <w:t>口腔医院</w:t>
      </w:r>
      <w:r w:rsidR="00587ED1" w:rsidRPr="001C23D0">
        <w:rPr>
          <w:rFonts w:hint="eastAsia"/>
          <w:b/>
          <w:sz w:val="28"/>
          <w:szCs w:val="28"/>
        </w:rPr>
        <w:t>财务管理系统硬件平台建设</w:t>
      </w:r>
      <w:r w:rsidRPr="001C23D0">
        <w:rPr>
          <w:b/>
          <w:sz w:val="28"/>
          <w:szCs w:val="28"/>
        </w:rPr>
        <w:t>项目</w:t>
      </w:r>
    </w:p>
    <w:p w:rsidR="003F689F" w:rsidRPr="001C23D0" w:rsidRDefault="003F689F" w:rsidP="00231EAE">
      <w:pPr>
        <w:jc w:val="center"/>
        <w:rPr>
          <w:b/>
          <w:sz w:val="28"/>
          <w:szCs w:val="28"/>
        </w:rPr>
      </w:pPr>
      <w:r w:rsidRPr="001C23D0">
        <w:rPr>
          <w:b/>
          <w:sz w:val="28"/>
          <w:szCs w:val="28"/>
        </w:rPr>
        <w:t>征集</w:t>
      </w:r>
      <w:r w:rsidRPr="001C23D0">
        <w:rPr>
          <w:rFonts w:hint="eastAsia"/>
          <w:b/>
          <w:sz w:val="28"/>
          <w:szCs w:val="28"/>
        </w:rPr>
        <w:t>潜在</w:t>
      </w:r>
      <w:r w:rsidRPr="001C23D0">
        <w:rPr>
          <w:b/>
          <w:sz w:val="28"/>
          <w:szCs w:val="28"/>
        </w:rPr>
        <w:t>供应商的</w:t>
      </w:r>
      <w:r w:rsidRPr="001C23D0">
        <w:rPr>
          <w:rFonts w:hint="eastAsia"/>
          <w:b/>
          <w:sz w:val="28"/>
          <w:szCs w:val="28"/>
        </w:rPr>
        <w:t>调研</w:t>
      </w:r>
      <w:r w:rsidRPr="001C23D0">
        <w:rPr>
          <w:b/>
          <w:sz w:val="28"/>
          <w:szCs w:val="28"/>
        </w:rPr>
        <w:t>公告</w:t>
      </w:r>
    </w:p>
    <w:p w:rsidR="003F689F" w:rsidRPr="001C23D0" w:rsidRDefault="003F689F" w:rsidP="00231EAE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C23D0">
        <w:rPr>
          <w:rFonts w:asciiTheme="minorEastAsia" w:hAnsiTheme="minorEastAsia" w:hint="eastAsia"/>
          <w:sz w:val="24"/>
          <w:szCs w:val="24"/>
        </w:rPr>
        <w:t>南京医科大学附属口腔医院拟对以下项目进行</w:t>
      </w:r>
      <w:r w:rsidRPr="001C23D0">
        <w:rPr>
          <w:rFonts w:asciiTheme="minorEastAsia" w:hAnsiTheme="minorEastAsia"/>
          <w:sz w:val="24"/>
          <w:szCs w:val="24"/>
        </w:rPr>
        <w:t>摸底、调研，</w:t>
      </w:r>
      <w:r w:rsidRPr="001C23D0">
        <w:rPr>
          <w:rFonts w:asciiTheme="minorEastAsia" w:hAnsiTheme="minorEastAsia" w:hint="eastAsia"/>
          <w:sz w:val="24"/>
          <w:szCs w:val="24"/>
        </w:rPr>
        <w:t>公开征集潜在</w:t>
      </w:r>
      <w:r w:rsidRPr="001C23D0">
        <w:rPr>
          <w:rFonts w:asciiTheme="minorEastAsia" w:hAnsiTheme="minorEastAsia"/>
          <w:sz w:val="24"/>
          <w:szCs w:val="24"/>
        </w:rPr>
        <w:t>供应商</w:t>
      </w:r>
      <w:r w:rsidRPr="001C23D0">
        <w:rPr>
          <w:rFonts w:asciiTheme="minorEastAsia" w:hAnsiTheme="minorEastAsia" w:hint="eastAsia"/>
          <w:sz w:val="24"/>
          <w:szCs w:val="24"/>
        </w:rPr>
        <w:t>。欢迎符合要求的供应商前来报名。</w:t>
      </w:r>
    </w:p>
    <w:p w:rsidR="003F7C2F" w:rsidRPr="001C23D0" w:rsidRDefault="00C77D3E" w:rsidP="00231EAE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 w:rsidRPr="001C23D0">
        <w:rPr>
          <w:rFonts w:asciiTheme="minorEastAsia" w:hAnsiTheme="minorEastAsia" w:hint="eastAsia"/>
          <w:b/>
          <w:bCs/>
          <w:sz w:val="24"/>
          <w:szCs w:val="24"/>
        </w:rPr>
        <w:t>一、</w:t>
      </w:r>
      <w:r w:rsidR="007F63D7" w:rsidRPr="001C23D0">
        <w:rPr>
          <w:rFonts w:asciiTheme="minorEastAsia" w:hAnsiTheme="minorEastAsia" w:hint="eastAsia"/>
          <w:b/>
          <w:bCs/>
          <w:sz w:val="24"/>
          <w:szCs w:val="24"/>
        </w:rPr>
        <w:t>项目名称：</w:t>
      </w:r>
      <w:r w:rsidR="00985179" w:rsidRPr="001C23D0">
        <w:rPr>
          <w:rFonts w:asciiTheme="minorEastAsia" w:hAnsiTheme="minorEastAsia"/>
          <w:b/>
          <w:bCs/>
          <w:sz w:val="24"/>
          <w:szCs w:val="24"/>
        </w:rPr>
        <w:t xml:space="preserve"> </w:t>
      </w:r>
    </w:p>
    <w:p w:rsidR="00985179" w:rsidRPr="001C23D0" w:rsidRDefault="00587ED1" w:rsidP="00231EAE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1C23D0">
        <w:rPr>
          <w:rFonts w:asciiTheme="minorEastAsia" w:hAnsiTheme="minorEastAsia" w:hint="eastAsia"/>
          <w:bCs/>
          <w:sz w:val="24"/>
          <w:szCs w:val="24"/>
        </w:rPr>
        <w:t>财务管理系统硬件平台建设</w:t>
      </w:r>
    </w:p>
    <w:p w:rsidR="007F63D7" w:rsidRPr="001C23D0" w:rsidRDefault="003F689F" w:rsidP="00231EAE">
      <w:pPr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1C23D0">
        <w:rPr>
          <w:rFonts w:asciiTheme="minorEastAsia" w:hAnsiTheme="minorEastAsia" w:hint="eastAsia"/>
          <w:b/>
          <w:sz w:val="24"/>
          <w:szCs w:val="24"/>
        </w:rPr>
        <w:t>二、资格要求（</w:t>
      </w:r>
      <w:r w:rsidRPr="001C23D0">
        <w:rPr>
          <w:rFonts w:asciiTheme="minorEastAsia" w:hAnsiTheme="minorEastAsia" w:cs="宋体" w:hint="eastAsia"/>
          <w:kern w:val="0"/>
          <w:sz w:val="24"/>
          <w:szCs w:val="24"/>
        </w:rPr>
        <w:t>本项目相关</w:t>
      </w:r>
      <w:r w:rsidR="00C77D3E" w:rsidRPr="001C23D0">
        <w:rPr>
          <w:rFonts w:asciiTheme="minorEastAsia" w:hAnsiTheme="minorEastAsia" w:cs="宋体" w:hint="eastAsia"/>
          <w:kern w:val="0"/>
          <w:sz w:val="24"/>
          <w:szCs w:val="24"/>
        </w:rPr>
        <w:t>供应商及产品</w:t>
      </w:r>
      <w:r w:rsidRPr="001C23D0">
        <w:rPr>
          <w:rFonts w:asciiTheme="minorEastAsia" w:hAnsiTheme="minorEastAsia" w:cs="宋体" w:hint="eastAsia"/>
          <w:kern w:val="0"/>
          <w:sz w:val="24"/>
          <w:szCs w:val="24"/>
        </w:rPr>
        <w:t>资格要求</w:t>
      </w:r>
      <w:r w:rsidRPr="001C23D0">
        <w:rPr>
          <w:rFonts w:asciiTheme="minorEastAsia" w:hAnsiTheme="minorEastAsia" w:hint="eastAsia"/>
          <w:b/>
          <w:sz w:val="24"/>
          <w:szCs w:val="24"/>
        </w:rPr>
        <w:t>）</w:t>
      </w:r>
    </w:p>
    <w:p w:rsidR="009C6079" w:rsidRPr="001C23D0" w:rsidRDefault="009C6079" w:rsidP="00231EAE">
      <w:pPr>
        <w:tabs>
          <w:tab w:val="left" w:pos="900"/>
        </w:tabs>
        <w:snapToGrid w:val="0"/>
        <w:spacing w:line="360" w:lineRule="auto"/>
        <w:ind w:firstLineChars="150" w:firstLine="360"/>
        <w:rPr>
          <w:rFonts w:asciiTheme="minorEastAsia" w:hAnsiTheme="minorEastAsia" w:cs="Arial"/>
          <w:sz w:val="24"/>
          <w:szCs w:val="24"/>
        </w:rPr>
      </w:pPr>
      <w:r w:rsidRPr="001C23D0">
        <w:rPr>
          <w:rFonts w:asciiTheme="minorEastAsia" w:hAnsiTheme="minorEastAsia" w:cs="Times New Roman" w:hint="eastAsia"/>
          <w:bCs/>
          <w:sz w:val="24"/>
          <w:szCs w:val="24"/>
        </w:rPr>
        <w:t>1</w:t>
      </w:r>
      <w:r w:rsidR="00C77D3E" w:rsidRPr="001C23D0">
        <w:rPr>
          <w:rFonts w:asciiTheme="minorEastAsia" w:hAnsiTheme="minorEastAsia" w:cs="Times New Roman" w:hint="eastAsia"/>
          <w:bCs/>
          <w:sz w:val="24"/>
          <w:szCs w:val="24"/>
        </w:rPr>
        <w:t>.</w:t>
      </w:r>
      <w:r w:rsidRPr="001C23D0">
        <w:rPr>
          <w:rFonts w:asciiTheme="minorEastAsia" w:hAnsiTheme="minorEastAsia" w:cs="Times New Roman"/>
          <w:bCs/>
          <w:sz w:val="24"/>
          <w:szCs w:val="24"/>
        </w:rPr>
        <w:t>法人或者其他组织的营业执照等证明文件，自然人的身份证明</w:t>
      </w:r>
      <w:r w:rsidRPr="001C23D0">
        <w:rPr>
          <w:rFonts w:asciiTheme="minorEastAsia" w:hAnsiTheme="minorEastAsia" w:cs="宋体" w:hint="eastAsia"/>
          <w:kern w:val="0"/>
          <w:sz w:val="24"/>
          <w:szCs w:val="24"/>
        </w:rPr>
        <w:t>（复印件）</w:t>
      </w:r>
      <w:r w:rsidRPr="001C23D0">
        <w:rPr>
          <w:rFonts w:asciiTheme="minorEastAsia" w:hAnsiTheme="minorEastAsia" w:cs="Times New Roman"/>
          <w:bCs/>
          <w:sz w:val="24"/>
          <w:szCs w:val="24"/>
        </w:rPr>
        <w:t>；</w:t>
      </w:r>
    </w:p>
    <w:p w:rsidR="006339B2" w:rsidRPr="001C23D0" w:rsidRDefault="003F689F" w:rsidP="00231EAE">
      <w:pPr>
        <w:snapToGrid w:val="0"/>
        <w:spacing w:line="360" w:lineRule="auto"/>
        <w:ind w:firstLineChars="150" w:firstLine="360"/>
        <w:rPr>
          <w:rFonts w:asciiTheme="minorEastAsia" w:hAnsiTheme="minorEastAsia"/>
          <w:bCs/>
          <w:sz w:val="24"/>
          <w:szCs w:val="24"/>
        </w:rPr>
      </w:pPr>
      <w:r w:rsidRPr="001C23D0"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 w:rsidR="00C77D3E" w:rsidRPr="001C23D0">
        <w:rPr>
          <w:rFonts w:asciiTheme="minorEastAsia" w:hAnsiTheme="minorEastAsia" w:cs="宋体" w:hint="eastAsia"/>
          <w:kern w:val="0"/>
          <w:sz w:val="24"/>
          <w:szCs w:val="24"/>
        </w:rPr>
        <w:t>.</w:t>
      </w:r>
      <w:r w:rsidR="0041384C" w:rsidRPr="001C23D0">
        <w:rPr>
          <w:rFonts w:asciiTheme="minorEastAsia" w:hAnsiTheme="minorEastAsia" w:cs="宋体" w:hint="eastAsia"/>
          <w:kern w:val="0"/>
          <w:sz w:val="24"/>
          <w:szCs w:val="24"/>
        </w:rPr>
        <w:t>所提供</w:t>
      </w:r>
      <w:r w:rsidR="000F3110" w:rsidRPr="001C23D0">
        <w:rPr>
          <w:rFonts w:asciiTheme="minorEastAsia" w:hAnsiTheme="minorEastAsia" w:cs="宋体" w:hint="eastAsia"/>
          <w:kern w:val="0"/>
          <w:sz w:val="24"/>
          <w:szCs w:val="24"/>
        </w:rPr>
        <w:t>的</w:t>
      </w:r>
      <w:r w:rsidR="009C412E" w:rsidRPr="001C23D0">
        <w:rPr>
          <w:rFonts w:asciiTheme="minorEastAsia" w:hAnsiTheme="minorEastAsia" w:cs="宋体" w:hint="eastAsia"/>
          <w:kern w:val="0"/>
          <w:sz w:val="24"/>
          <w:szCs w:val="24"/>
        </w:rPr>
        <w:t>软硬件</w:t>
      </w:r>
      <w:r w:rsidR="0041384C" w:rsidRPr="001C23D0">
        <w:rPr>
          <w:rFonts w:asciiTheme="minorEastAsia" w:hAnsiTheme="minorEastAsia" w:cs="宋体" w:hint="eastAsia"/>
          <w:kern w:val="0"/>
          <w:sz w:val="24"/>
          <w:szCs w:val="24"/>
        </w:rPr>
        <w:t>产品，需提供相关产品的</w:t>
      </w:r>
      <w:r w:rsidR="009C412E" w:rsidRPr="001C23D0">
        <w:rPr>
          <w:rFonts w:asciiTheme="minorEastAsia" w:hAnsiTheme="minorEastAsia" w:cs="宋体" w:hint="eastAsia"/>
          <w:kern w:val="0"/>
          <w:sz w:val="24"/>
          <w:szCs w:val="24"/>
        </w:rPr>
        <w:t>证书、</w:t>
      </w:r>
      <w:r w:rsidR="0041384C" w:rsidRPr="001C23D0">
        <w:rPr>
          <w:rFonts w:asciiTheme="minorEastAsia" w:hAnsiTheme="minorEastAsia" w:cs="宋体" w:hint="eastAsia"/>
          <w:kern w:val="0"/>
          <w:sz w:val="24"/>
          <w:szCs w:val="24"/>
        </w:rPr>
        <w:t>代理权证书等</w:t>
      </w:r>
      <w:r w:rsidR="009C412E" w:rsidRPr="001C23D0"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9C412E" w:rsidRPr="001C23D0" w:rsidRDefault="003F689F" w:rsidP="009C412E">
      <w:pPr>
        <w:snapToGrid w:val="0"/>
        <w:spacing w:line="360" w:lineRule="auto"/>
        <w:ind w:firstLineChars="150" w:firstLine="360"/>
        <w:rPr>
          <w:rFonts w:asciiTheme="minorEastAsia" w:hAnsiTheme="minorEastAsia"/>
          <w:bCs/>
          <w:sz w:val="24"/>
          <w:szCs w:val="24"/>
        </w:rPr>
      </w:pPr>
      <w:r w:rsidRPr="001C23D0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="00C77D3E" w:rsidRPr="001C23D0">
        <w:rPr>
          <w:rFonts w:asciiTheme="minorEastAsia" w:hAnsiTheme="minorEastAsia" w:cs="宋体" w:hint="eastAsia"/>
          <w:kern w:val="0"/>
          <w:sz w:val="24"/>
          <w:szCs w:val="24"/>
        </w:rPr>
        <w:t>.</w:t>
      </w:r>
      <w:r w:rsidR="009C412E" w:rsidRPr="001C23D0">
        <w:rPr>
          <w:rFonts w:asciiTheme="minorEastAsia" w:hAnsiTheme="minorEastAsia" w:hint="eastAsia"/>
          <w:bCs/>
          <w:sz w:val="24"/>
          <w:szCs w:val="24"/>
        </w:rPr>
        <w:t>供应商认为有必要提供的其他相关证明文件。</w:t>
      </w:r>
    </w:p>
    <w:p w:rsidR="00416DC6" w:rsidRPr="001C23D0" w:rsidRDefault="00C77D3E" w:rsidP="00231EAE">
      <w:pPr>
        <w:snapToGrid w:val="0"/>
        <w:spacing w:line="360" w:lineRule="auto"/>
        <w:ind w:firstLineChars="150" w:firstLine="361"/>
        <w:rPr>
          <w:rFonts w:asciiTheme="minorEastAsia" w:hAnsiTheme="minorEastAsia" w:cs="宋体"/>
          <w:b/>
          <w:kern w:val="0"/>
          <w:sz w:val="24"/>
          <w:szCs w:val="24"/>
        </w:rPr>
      </w:pPr>
      <w:r w:rsidRPr="001C23D0">
        <w:rPr>
          <w:rFonts w:asciiTheme="minorEastAsia" w:hAnsiTheme="minorEastAsia" w:hint="eastAsia"/>
          <w:b/>
          <w:bCs/>
          <w:sz w:val="24"/>
          <w:szCs w:val="24"/>
        </w:rPr>
        <w:t>注：</w:t>
      </w:r>
      <w:r w:rsidR="002F4763" w:rsidRPr="001C23D0">
        <w:rPr>
          <w:rFonts w:asciiTheme="minorEastAsia" w:hAnsiTheme="minorEastAsia" w:hint="eastAsia"/>
          <w:b/>
          <w:bCs/>
          <w:sz w:val="24"/>
          <w:szCs w:val="24"/>
        </w:rPr>
        <w:t>以上资质（提供证书复印件加盖公章）</w:t>
      </w:r>
    </w:p>
    <w:p w:rsidR="003837C9" w:rsidRPr="00231EAE" w:rsidRDefault="003837C9" w:rsidP="00231EAE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1C23D0">
        <w:rPr>
          <w:rFonts w:asciiTheme="minorEastAsia" w:hAnsiTheme="minorEastAsia" w:hint="eastAsia"/>
          <w:b/>
          <w:sz w:val="24"/>
          <w:szCs w:val="24"/>
        </w:rPr>
        <w:t>三、产品技术要求（若有系统对接要求需</w:t>
      </w:r>
      <w:r w:rsidR="00EB0990" w:rsidRPr="001C23D0">
        <w:rPr>
          <w:rFonts w:asciiTheme="minorEastAsia" w:hAnsiTheme="minorEastAsia" w:hint="eastAsia"/>
          <w:b/>
          <w:sz w:val="24"/>
          <w:szCs w:val="24"/>
        </w:rPr>
        <w:t>列出</w:t>
      </w:r>
      <w:r w:rsidRPr="001C23D0">
        <w:rPr>
          <w:rFonts w:asciiTheme="minorEastAsia" w:hAnsiTheme="minorEastAsia" w:hint="eastAsia"/>
          <w:b/>
          <w:sz w:val="24"/>
          <w:szCs w:val="24"/>
        </w:rPr>
        <w:t>）</w:t>
      </w:r>
    </w:p>
    <w:p w:rsidR="00587ED1" w:rsidRPr="001F1E1C" w:rsidRDefault="003837C9" w:rsidP="00587ED1">
      <w:pPr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1F1E1C">
        <w:rPr>
          <w:rFonts w:asciiTheme="minorEastAsia" w:hAnsiTheme="minorEastAsia" w:cs="宋体" w:hint="eastAsia"/>
          <w:bCs/>
          <w:sz w:val="24"/>
          <w:szCs w:val="24"/>
        </w:rPr>
        <w:t>1.</w:t>
      </w:r>
      <w:r w:rsidR="00587ED1" w:rsidRPr="001F1E1C">
        <w:rPr>
          <w:rFonts w:ascii="宋体" w:hAnsi="宋体" w:hint="eastAsia"/>
          <w:bCs/>
          <w:sz w:val="24"/>
        </w:rPr>
        <w:t>硬件平台</w:t>
      </w:r>
      <w:r w:rsidR="000F3110">
        <w:rPr>
          <w:rFonts w:ascii="宋体" w:hAnsi="宋体" w:hint="eastAsia"/>
          <w:bCs/>
          <w:sz w:val="24"/>
        </w:rPr>
        <w:t>建设</w:t>
      </w:r>
      <w:r w:rsidR="00587ED1" w:rsidRPr="001F1E1C">
        <w:rPr>
          <w:rFonts w:ascii="宋体" w:hAnsi="宋体" w:hint="eastAsia"/>
          <w:bCs/>
          <w:sz w:val="24"/>
        </w:rPr>
        <w:t>要求：超融合服务器</w:t>
      </w:r>
      <w:r w:rsidR="00587ED1" w:rsidRPr="001F1E1C">
        <w:rPr>
          <w:rFonts w:ascii="宋体" w:hAnsi="宋体"/>
          <w:bCs/>
          <w:sz w:val="24"/>
        </w:rPr>
        <w:t>2</w:t>
      </w:r>
      <w:r w:rsidR="00587ED1" w:rsidRPr="001F1E1C">
        <w:rPr>
          <w:rFonts w:ascii="宋体" w:hAnsi="宋体" w:hint="eastAsia"/>
          <w:bCs/>
          <w:sz w:val="24"/>
        </w:rPr>
        <w:t>台、虚拟化软件及安全套件1套、系统集成服务1套</w:t>
      </w:r>
    </w:p>
    <w:p w:rsidR="00587ED1" w:rsidRPr="001F1E1C" w:rsidRDefault="003837C9" w:rsidP="00587ED1">
      <w:pPr>
        <w:spacing w:line="360" w:lineRule="auto"/>
        <w:ind w:firstLineChars="200" w:firstLine="480"/>
        <w:rPr>
          <w:rFonts w:asciiTheme="minorEastAsia" w:hAnsiTheme="minorEastAsia" w:cs="宋体"/>
          <w:bCs/>
          <w:sz w:val="24"/>
          <w:szCs w:val="24"/>
        </w:rPr>
      </w:pPr>
      <w:r w:rsidRPr="001F1E1C">
        <w:rPr>
          <w:rFonts w:asciiTheme="minorEastAsia" w:hAnsiTheme="minorEastAsia" w:cs="宋体" w:hint="eastAsia"/>
          <w:bCs/>
          <w:sz w:val="24"/>
          <w:szCs w:val="24"/>
        </w:rPr>
        <w:t>2.</w:t>
      </w:r>
      <w:r w:rsidR="00587ED1" w:rsidRPr="001F1E1C">
        <w:rPr>
          <w:rFonts w:asciiTheme="minorEastAsia" w:hAnsiTheme="minorEastAsia" w:cs="宋体" w:hint="eastAsia"/>
          <w:bCs/>
          <w:sz w:val="24"/>
          <w:szCs w:val="24"/>
        </w:rPr>
        <w:t>超融合服务器配置要求：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701"/>
        <w:gridCol w:w="6096"/>
      </w:tblGrid>
      <w:tr w:rsidR="00587ED1" w:rsidRPr="0037120B" w:rsidTr="00EB4F97">
        <w:trPr>
          <w:trHeight w:val="285"/>
        </w:trPr>
        <w:tc>
          <w:tcPr>
            <w:tcW w:w="992" w:type="dxa"/>
            <w:shd w:val="clear" w:color="000000" w:fill="FFFFFF" w:themeFill="background1"/>
          </w:tcPr>
          <w:p w:rsidR="00587ED1" w:rsidRPr="0037120B" w:rsidRDefault="00587ED1" w:rsidP="00EB4F97">
            <w:pPr>
              <w:rPr>
                <w:rFonts w:ascii="宋体" w:hAnsi="宋体"/>
                <w:sz w:val="24"/>
              </w:rPr>
            </w:pPr>
            <w:r w:rsidRPr="0037120B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  <w:hideMark/>
          </w:tcPr>
          <w:p w:rsidR="00587ED1" w:rsidRPr="0037120B" w:rsidRDefault="00587ED1" w:rsidP="00EB4F97">
            <w:pPr>
              <w:rPr>
                <w:rFonts w:ascii="宋体" w:hAnsi="宋体"/>
                <w:sz w:val="24"/>
              </w:rPr>
            </w:pPr>
            <w:r w:rsidRPr="0037120B">
              <w:rPr>
                <w:rFonts w:ascii="宋体" w:hAnsi="宋体" w:hint="eastAsia"/>
                <w:sz w:val="24"/>
              </w:rPr>
              <w:t>指标项</w:t>
            </w:r>
          </w:p>
        </w:tc>
        <w:tc>
          <w:tcPr>
            <w:tcW w:w="6096" w:type="dxa"/>
            <w:shd w:val="clear" w:color="000000" w:fill="FFFFFF" w:themeFill="background1"/>
            <w:vAlign w:val="center"/>
            <w:hideMark/>
          </w:tcPr>
          <w:p w:rsidR="00587ED1" w:rsidRPr="0037120B" w:rsidRDefault="00587ED1" w:rsidP="00EB4F97">
            <w:pPr>
              <w:rPr>
                <w:rFonts w:ascii="宋体" w:hAnsi="宋体"/>
                <w:sz w:val="24"/>
              </w:rPr>
            </w:pPr>
            <w:r w:rsidRPr="0037120B">
              <w:rPr>
                <w:rFonts w:ascii="宋体" w:hAnsi="宋体" w:hint="eastAsia"/>
                <w:sz w:val="24"/>
              </w:rPr>
              <w:t>指标要求</w:t>
            </w:r>
          </w:p>
        </w:tc>
      </w:tr>
      <w:tr w:rsidR="00587ED1" w:rsidRPr="0037120B" w:rsidTr="00EB4F97">
        <w:trPr>
          <w:trHeight w:val="533"/>
        </w:trPr>
        <w:tc>
          <w:tcPr>
            <w:tcW w:w="992" w:type="dxa"/>
            <w:vAlign w:val="center"/>
          </w:tcPr>
          <w:p w:rsidR="00587ED1" w:rsidRPr="0037120B" w:rsidRDefault="00587ED1" w:rsidP="001F1E1C">
            <w:pPr>
              <w:jc w:val="center"/>
              <w:rPr>
                <w:rFonts w:ascii="宋体" w:hAnsi="宋体"/>
                <w:sz w:val="24"/>
              </w:rPr>
            </w:pPr>
            <w:r w:rsidRPr="0037120B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D1" w:rsidRPr="0037120B" w:rsidRDefault="00587ED1" w:rsidP="00EB4F97">
            <w:pPr>
              <w:rPr>
                <w:rFonts w:ascii="宋体" w:hAnsi="宋体"/>
                <w:sz w:val="24"/>
              </w:rPr>
            </w:pPr>
            <w:r w:rsidRPr="0037120B">
              <w:rPr>
                <w:rFonts w:ascii="宋体" w:hAnsi="宋体" w:hint="eastAsia"/>
                <w:sz w:val="24"/>
              </w:rPr>
              <w:t>产品要求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D1" w:rsidRPr="0037120B" w:rsidRDefault="00587ED1" w:rsidP="00EB4F97">
            <w:pPr>
              <w:rPr>
                <w:rFonts w:ascii="宋体" w:hAnsi="宋体"/>
                <w:sz w:val="24"/>
              </w:rPr>
            </w:pPr>
            <w:r w:rsidRPr="0037120B">
              <w:rPr>
                <w:rFonts w:ascii="宋体" w:hAnsi="宋体" w:hint="eastAsia"/>
                <w:sz w:val="24"/>
              </w:rPr>
              <w:t>2U机架式服务器；</w:t>
            </w:r>
          </w:p>
        </w:tc>
      </w:tr>
      <w:tr w:rsidR="00587ED1" w:rsidRPr="0037120B" w:rsidTr="00EB4F97">
        <w:trPr>
          <w:trHeight w:val="555"/>
        </w:trPr>
        <w:tc>
          <w:tcPr>
            <w:tcW w:w="992" w:type="dxa"/>
            <w:vAlign w:val="center"/>
          </w:tcPr>
          <w:p w:rsidR="00587ED1" w:rsidRPr="0037120B" w:rsidRDefault="00587ED1" w:rsidP="001F1E1C">
            <w:pPr>
              <w:jc w:val="center"/>
              <w:rPr>
                <w:rFonts w:ascii="宋体" w:hAnsi="宋体"/>
                <w:sz w:val="24"/>
              </w:rPr>
            </w:pPr>
            <w:r w:rsidRPr="0037120B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D1" w:rsidRPr="0037120B" w:rsidRDefault="00587ED1" w:rsidP="00EB4F97">
            <w:pPr>
              <w:rPr>
                <w:rFonts w:ascii="宋体" w:hAnsi="宋体"/>
                <w:sz w:val="24"/>
              </w:rPr>
            </w:pPr>
            <w:r w:rsidRPr="0037120B">
              <w:rPr>
                <w:rFonts w:ascii="宋体" w:hAnsi="宋体" w:hint="eastAsia"/>
                <w:sz w:val="24"/>
              </w:rPr>
              <w:t>处理器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D1" w:rsidRPr="0037120B" w:rsidRDefault="00587ED1" w:rsidP="00EB4F97">
            <w:pPr>
              <w:rPr>
                <w:rFonts w:ascii="宋体" w:hAnsi="宋体"/>
                <w:b/>
                <w:i/>
                <w:sz w:val="24"/>
                <w:u w:val="single"/>
              </w:rPr>
            </w:pPr>
            <w:r w:rsidRPr="0037120B">
              <w:rPr>
                <w:rFonts w:ascii="宋体" w:hAnsi="宋体" w:hint="eastAsia"/>
                <w:b/>
                <w:i/>
                <w:sz w:val="24"/>
                <w:u w:val="single"/>
              </w:rPr>
              <w:t>配置</w:t>
            </w:r>
            <w:r w:rsidRPr="0037120B">
              <w:rPr>
                <w:rFonts w:ascii="宋体" w:hAnsi="宋体"/>
                <w:b/>
                <w:i/>
                <w:sz w:val="24"/>
                <w:u w:val="single"/>
              </w:rPr>
              <w:t>2</w:t>
            </w:r>
            <w:r w:rsidRPr="0037120B">
              <w:rPr>
                <w:rFonts w:ascii="宋体" w:hAnsi="宋体" w:hint="eastAsia"/>
                <w:b/>
                <w:i/>
                <w:sz w:val="24"/>
                <w:u w:val="single"/>
              </w:rPr>
              <w:t>颗</w:t>
            </w:r>
            <w:proofErr w:type="spellStart"/>
            <w:r w:rsidRPr="0037120B">
              <w:rPr>
                <w:rFonts w:ascii="宋体" w:hAnsi="宋体"/>
                <w:b/>
                <w:i/>
                <w:sz w:val="24"/>
                <w:u w:val="single"/>
              </w:rPr>
              <w:t>CPU≥Intel</w:t>
            </w:r>
            <w:proofErr w:type="spellEnd"/>
            <w:r w:rsidRPr="0037120B">
              <w:rPr>
                <w:rFonts w:ascii="宋体" w:hAnsi="宋体"/>
                <w:b/>
                <w:i/>
                <w:sz w:val="24"/>
                <w:u w:val="single"/>
              </w:rPr>
              <w:t xml:space="preserve"> Gold 6226R处理器</w:t>
            </w:r>
            <w:r w:rsidRPr="0037120B">
              <w:rPr>
                <w:rFonts w:ascii="宋体" w:hAnsi="宋体" w:hint="eastAsia"/>
                <w:b/>
                <w:i/>
                <w:sz w:val="24"/>
                <w:u w:val="single"/>
              </w:rPr>
              <w:t>（单颗处理器主频≥</w:t>
            </w:r>
            <w:r w:rsidRPr="0037120B">
              <w:rPr>
                <w:rFonts w:ascii="宋体" w:hAnsi="宋体"/>
                <w:b/>
                <w:i/>
                <w:sz w:val="24"/>
                <w:u w:val="single"/>
              </w:rPr>
              <w:t>2.9GHz，核心≥16核</w:t>
            </w:r>
            <w:r w:rsidRPr="0037120B">
              <w:rPr>
                <w:rFonts w:ascii="宋体" w:hAnsi="宋体" w:hint="eastAsia"/>
                <w:b/>
                <w:i/>
                <w:sz w:val="24"/>
                <w:u w:val="single"/>
              </w:rPr>
              <w:t>）</w:t>
            </w:r>
          </w:p>
        </w:tc>
      </w:tr>
      <w:tr w:rsidR="00587ED1" w:rsidRPr="0037120B" w:rsidTr="00EB4F97">
        <w:trPr>
          <w:trHeight w:val="548"/>
        </w:trPr>
        <w:tc>
          <w:tcPr>
            <w:tcW w:w="992" w:type="dxa"/>
            <w:vAlign w:val="center"/>
          </w:tcPr>
          <w:p w:rsidR="00587ED1" w:rsidRPr="0037120B" w:rsidRDefault="00587ED1" w:rsidP="001F1E1C">
            <w:pPr>
              <w:jc w:val="center"/>
              <w:rPr>
                <w:rFonts w:ascii="宋体" w:hAnsi="宋体"/>
                <w:sz w:val="24"/>
              </w:rPr>
            </w:pPr>
            <w:r w:rsidRPr="0037120B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D1" w:rsidRPr="0037120B" w:rsidRDefault="00587ED1" w:rsidP="00EB4F97">
            <w:pPr>
              <w:rPr>
                <w:rFonts w:ascii="宋体" w:hAnsi="宋体"/>
                <w:sz w:val="24"/>
              </w:rPr>
            </w:pPr>
            <w:r w:rsidRPr="0037120B">
              <w:rPr>
                <w:rFonts w:ascii="宋体" w:hAnsi="宋体" w:hint="eastAsia"/>
                <w:sz w:val="24"/>
              </w:rPr>
              <w:t>内存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D1" w:rsidRPr="0037120B" w:rsidRDefault="00587ED1" w:rsidP="00EB4F97">
            <w:pPr>
              <w:rPr>
                <w:rFonts w:ascii="宋体" w:hAnsi="宋体"/>
                <w:b/>
                <w:i/>
                <w:sz w:val="24"/>
                <w:u w:val="single"/>
              </w:rPr>
            </w:pPr>
            <w:r w:rsidRPr="0037120B">
              <w:rPr>
                <w:rFonts w:ascii="宋体" w:hAnsi="宋体" w:hint="eastAsia"/>
                <w:b/>
                <w:i/>
                <w:sz w:val="24"/>
                <w:u w:val="single"/>
              </w:rPr>
              <w:t>配置≥</w:t>
            </w:r>
            <w:r w:rsidRPr="0037120B">
              <w:rPr>
                <w:rFonts w:ascii="宋体" w:hAnsi="宋体"/>
                <w:b/>
                <w:i/>
                <w:sz w:val="24"/>
                <w:u w:val="single"/>
              </w:rPr>
              <w:t>192</w:t>
            </w:r>
            <w:r w:rsidRPr="0037120B">
              <w:rPr>
                <w:rFonts w:ascii="宋体" w:hAnsi="宋体" w:hint="eastAsia"/>
                <w:b/>
                <w:i/>
                <w:sz w:val="24"/>
                <w:u w:val="single"/>
              </w:rPr>
              <w:t>GB</w:t>
            </w:r>
            <w:r w:rsidRPr="0037120B">
              <w:rPr>
                <w:rFonts w:ascii="宋体" w:hAnsi="宋体"/>
                <w:b/>
                <w:i/>
                <w:sz w:val="24"/>
                <w:u w:val="single"/>
              </w:rPr>
              <w:t xml:space="preserve"> </w:t>
            </w:r>
            <w:r w:rsidRPr="0037120B">
              <w:rPr>
                <w:rFonts w:ascii="宋体" w:hAnsi="宋体" w:hint="eastAsia"/>
                <w:b/>
                <w:i/>
                <w:sz w:val="24"/>
                <w:u w:val="single"/>
              </w:rPr>
              <w:t>DDR</w:t>
            </w:r>
            <w:r w:rsidRPr="0037120B">
              <w:rPr>
                <w:rFonts w:ascii="宋体" w:hAnsi="宋体"/>
                <w:b/>
                <w:i/>
                <w:sz w:val="24"/>
                <w:u w:val="single"/>
              </w:rPr>
              <w:t>4</w:t>
            </w:r>
            <w:r w:rsidRPr="0037120B">
              <w:rPr>
                <w:rFonts w:ascii="宋体" w:hAnsi="宋体" w:hint="eastAsia"/>
                <w:b/>
                <w:i/>
                <w:sz w:val="24"/>
                <w:u w:val="single"/>
              </w:rPr>
              <w:t>内存，内存插槽≥</w:t>
            </w:r>
            <w:r w:rsidRPr="0037120B">
              <w:rPr>
                <w:rFonts w:ascii="宋体" w:hAnsi="宋体"/>
                <w:b/>
                <w:i/>
                <w:sz w:val="24"/>
                <w:u w:val="single"/>
              </w:rPr>
              <w:t>24个</w:t>
            </w:r>
            <w:r w:rsidRPr="0037120B">
              <w:rPr>
                <w:rFonts w:ascii="宋体" w:hAnsi="宋体" w:hint="eastAsia"/>
                <w:b/>
                <w:i/>
                <w:sz w:val="24"/>
                <w:u w:val="single"/>
              </w:rPr>
              <w:t>；</w:t>
            </w:r>
          </w:p>
        </w:tc>
      </w:tr>
      <w:tr w:rsidR="00587ED1" w:rsidRPr="0037120B" w:rsidTr="00EB4F97">
        <w:trPr>
          <w:trHeight w:val="712"/>
        </w:trPr>
        <w:tc>
          <w:tcPr>
            <w:tcW w:w="992" w:type="dxa"/>
            <w:vAlign w:val="center"/>
          </w:tcPr>
          <w:p w:rsidR="00587ED1" w:rsidRPr="0037120B" w:rsidRDefault="00587ED1" w:rsidP="001F1E1C">
            <w:pPr>
              <w:jc w:val="center"/>
              <w:rPr>
                <w:rFonts w:ascii="宋体" w:hAnsi="宋体"/>
                <w:sz w:val="24"/>
              </w:rPr>
            </w:pPr>
            <w:r w:rsidRPr="0037120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D1" w:rsidRPr="0037120B" w:rsidRDefault="00587ED1" w:rsidP="00EB4F97">
            <w:pPr>
              <w:rPr>
                <w:rFonts w:ascii="宋体" w:hAnsi="宋体"/>
                <w:sz w:val="24"/>
              </w:rPr>
            </w:pPr>
            <w:r w:rsidRPr="0037120B">
              <w:rPr>
                <w:rFonts w:ascii="宋体" w:hAnsi="宋体" w:hint="eastAsia"/>
                <w:sz w:val="24"/>
              </w:rPr>
              <w:t>硬盘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D1" w:rsidRPr="0037120B" w:rsidRDefault="00587ED1" w:rsidP="00EB4F97">
            <w:pPr>
              <w:rPr>
                <w:rFonts w:ascii="宋体" w:hAnsi="宋体"/>
                <w:b/>
                <w:i/>
                <w:sz w:val="24"/>
                <w:u w:val="single"/>
              </w:rPr>
            </w:pPr>
            <w:r w:rsidRPr="0037120B">
              <w:rPr>
                <w:rFonts w:ascii="宋体" w:hAnsi="宋体" w:hint="eastAsia"/>
                <w:b/>
                <w:i/>
                <w:sz w:val="24"/>
                <w:u w:val="single"/>
              </w:rPr>
              <w:t>配置≥</w:t>
            </w:r>
            <w:r w:rsidRPr="0037120B">
              <w:rPr>
                <w:rFonts w:ascii="宋体" w:hAnsi="宋体"/>
                <w:b/>
                <w:i/>
                <w:sz w:val="24"/>
                <w:u w:val="single"/>
              </w:rPr>
              <w:t>2</w:t>
            </w:r>
            <w:r w:rsidRPr="0037120B">
              <w:rPr>
                <w:rFonts w:ascii="宋体" w:hAnsi="宋体" w:hint="eastAsia"/>
                <w:b/>
                <w:i/>
                <w:sz w:val="24"/>
                <w:u w:val="single"/>
              </w:rPr>
              <w:t>块</w:t>
            </w:r>
            <w:r w:rsidRPr="0037120B">
              <w:rPr>
                <w:rFonts w:ascii="宋体" w:hAnsi="宋体"/>
                <w:b/>
                <w:i/>
                <w:sz w:val="24"/>
                <w:u w:val="single"/>
              </w:rPr>
              <w:t>128G</w:t>
            </w:r>
            <w:r w:rsidRPr="0037120B">
              <w:rPr>
                <w:rFonts w:ascii="宋体" w:hAnsi="宋体" w:hint="eastAsia"/>
                <w:b/>
                <w:i/>
                <w:sz w:val="24"/>
                <w:u w:val="single"/>
              </w:rPr>
              <w:t>B</w:t>
            </w:r>
            <w:r w:rsidRPr="0037120B">
              <w:rPr>
                <w:rFonts w:ascii="宋体" w:hAnsi="宋体"/>
                <w:b/>
                <w:i/>
                <w:sz w:val="24"/>
                <w:u w:val="single"/>
              </w:rPr>
              <w:t xml:space="preserve"> SSD</w:t>
            </w:r>
            <w:r w:rsidRPr="0037120B">
              <w:rPr>
                <w:rFonts w:ascii="宋体" w:hAnsi="宋体" w:hint="eastAsia"/>
                <w:b/>
                <w:i/>
                <w:sz w:val="24"/>
                <w:u w:val="single"/>
              </w:rPr>
              <w:t>硬</w:t>
            </w:r>
            <w:r w:rsidRPr="0037120B">
              <w:rPr>
                <w:rFonts w:ascii="宋体" w:hAnsi="宋体"/>
                <w:b/>
                <w:i/>
                <w:sz w:val="24"/>
                <w:u w:val="single"/>
              </w:rPr>
              <w:t>盘，≥2</w:t>
            </w:r>
            <w:r w:rsidRPr="0037120B">
              <w:rPr>
                <w:rFonts w:ascii="宋体" w:hAnsi="宋体" w:hint="eastAsia"/>
                <w:b/>
                <w:i/>
                <w:sz w:val="24"/>
                <w:u w:val="single"/>
              </w:rPr>
              <w:t>块</w:t>
            </w:r>
            <w:r w:rsidRPr="0037120B">
              <w:rPr>
                <w:rFonts w:ascii="宋体" w:hAnsi="宋体"/>
                <w:b/>
                <w:i/>
                <w:sz w:val="24"/>
                <w:u w:val="single"/>
              </w:rPr>
              <w:t>480TB SSD硬盘，≥4</w:t>
            </w:r>
            <w:r w:rsidRPr="0037120B">
              <w:rPr>
                <w:rFonts w:ascii="宋体" w:hAnsi="宋体" w:hint="eastAsia"/>
                <w:b/>
                <w:i/>
                <w:sz w:val="24"/>
                <w:u w:val="single"/>
              </w:rPr>
              <w:t>块</w:t>
            </w:r>
            <w:r w:rsidRPr="0037120B">
              <w:rPr>
                <w:rFonts w:ascii="宋体" w:hAnsi="宋体"/>
                <w:b/>
                <w:i/>
                <w:sz w:val="24"/>
                <w:u w:val="single"/>
              </w:rPr>
              <w:t>4T</w:t>
            </w:r>
            <w:r w:rsidRPr="0037120B">
              <w:rPr>
                <w:rFonts w:ascii="宋体" w:hAnsi="宋体" w:hint="eastAsia"/>
                <w:b/>
                <w:i/>
                <w:sz w:val="24"/>
                <w:u w:val="single"/>
              </w:rPr>
              <w:t>B</w:t>
            </w:r>
            <w:r w:rsidRPr="0037120B">
              <w:rPr>
                <w:rFonts w:ascii="宋体" w:hAnsi="宋体"/>
                <w:b/>
                <w:i/>
                <w:sz w:val="24"/>
                <w:u w:val="single"/>
              </w:rPr>
              <w:t xml:space="preserve"> </w:t>
            </w:r>
            <w:r w:rsidRPr="0037120B">
              <w:rPr>
                <w:rFonts w:ascii="宋体" w:hAnsi="宋体" w:hint="eastAsia"/>
                <w:b/>
                <w:i/>
                <w:sz w:val="24"/>
                <w:u w:val="single"/>
              </w:rPr>
              <w:t>SATA</w:t>
            </w:r>
            <w:r w:rsidRPr="0037120B">
              <w:rPr>
                <w:rFonts w:ascii="宋体" w:hAnsi="宋体"/>
                <w:b/>
                <w:i/>
                <w:sz w:val="24"/>
                <w:u w:val="single"/>
              </w:rPr>
              <w:t>硬盘</w:t>
            </w:r>
            <w:r w:rsidRPr="0037120B">
              <w:rPr>
                <w:rFonts w:ascii="宋体" w:hAnsi="宋体" w:hint="eastAsia"/>
                <w:b/>
                <w:i/>
                <w:sz w:val="24"/>
                <w:u w:val="single"/>
              </w:rPr>
              <w:t>；</w:t>
            </w:r>
          </w:p>
        </w:tc>
      </w:tr>
      <w:tr w:rsidR="00587ED1" w:rsidRPr="0037120B" w:rsidTr="00EB4F97">
        <w:trPr>
          <w:trHeight w:val="706"/>
        </w:trPr>
        <w:tc>
          <w:tcPr>
            <w:tcW w:w="992" w:type="dxa"/>
            <w:vAlign w:val="center"/>
          </w:tcPr>
          <w:p w:rsidR="00587ED1" w:rsidRPr="0037120B" w:rsidRDefault="00587ED1" w:rsidP="001F1E1C">
            <w:pPr>
              <w:jc w:val="center"/>
              <w:rPr>
                <w:rFonts w:ascii="宋体" w:hAnsi="宋体"/>
                <w:sz w:val="24"/>
              </w:rPr>
            </w:pPr>
            <w:r w:rsidRPr="0037120B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D1" w:rsidRPr="0037120B" w:rsidRDefault="00587ED1" w:rsidP="00EB4F97">
            <w:pPr>
              <w:rPr>
                <w:rFonts w:ascii="宋体" w:hAnsi="宋体"/>
                <w:sz w:val="24"/>
              </w:rPr>
            </w:pPr>
            <w:r w:rsidRPr="0037120B">
              <w:rPr>
                <w:rFonts w:ascii="宋体" w:hAnsi="宋体" w:hint="eastAsia"/>
                <w:sz w:val="24"/>
              </w:rPr>
              <w:t>网卡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D1" w:rsidRPr="0037120B" w:rsidRDefault="00587ED1" w:rsidP="00EB4F97">
            <w:pPr>
              <w:rPr>
                <w:rFonts w:ascii="宋体" w:hAnsi="宋体"/>
                <w:sz w:val="24"/>
              </w:rPr>
            </w:pPr>
            <w:r w:rsidRPr="0037120B">
              <w:rPr>
                <w:rFonts w:ascii="宋体" w:hAnsi="宋体" w:hint="eastAsia"/>
                <w:sz w:val="24"/>
              </w:rPr>
              <w:t>配置≥</w:t>
            </w:r>
            <w:r w:rsidRPr="0037120B">
              <w:rPr>
                <w:rFonts w:ascii="宋体" w:hAnsi="宋体"/>
                <w:sz w:val="24"/>
              </w:rPr>
              <w:t>6个千兆网</w:t>
            </w:r>
            <w:r w:rsidRPr="0037120B">
              <w:rPr>
                <w:rFonts w:ascii="宋体" w:hAnsi="宋体" w:hint="eastAsia"/>
                <w:sz w:val="24"/>
              </w:rPr>
              <w:t>口</w:t>
            </w:r>
            <w:r w:rsidRPr="0037120B">
              <w:rPr>
                <w:rFonts w:ascii="宋体" w:hAnsi="宋体"/>
                <w:sz w:val="24"/>
              </w:rPr>
              <w:t>，≥2个万兆网</w:t>
            </w:r>
            <w:r w:rsidRPr="0037120B">
              <w:rPr>
                <w:rFonts w:ascii="宋体" w:hAnsi="宋体" w:hint="eastAsia"/>
                <w:sz w:val="24"/>
              </w:rPr>
              <w:t>口（含</w:t>
            </w:r>
            <w:proofErr w:type="gramStart"/>
            <w:r w:rsidRPr="0037120B">
              <w:rPr>
                <w:rFonts w:ascii="宋体" w:hAnsi="宋体"/>
                <w:sz w:val="24"/>
              </w:rPr>
              <w:t>多模光模块</w:t>
            </w:r>
            <w:proofErr w:type="gramEnd"/>
            <w:r w:rsidRPr="0037120B">
              <w:rPr>
                <w:rFonts w:ascii="宋体" w:hAnsi="宋体" w:hint="eastAsia"/>
                <w:sz w:val="24"/>
              </w:rPr>
              <w:t>）；</w:t>
            </w:r>
          </w:p>
        </w:tc>
      </w:tr>
      <w:tr w:rsidR="00587ED1" w:rsidRPr="0037120B" w:rsidTr="00EB4F97">
        <w:trPr>
          <w:trHeight w:val="56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87ED1" w:rsidRPr="0037120B" w:rsidRDefault="00587ED1" w:rsidP="001F1E1C">
            <w:pPr>
              <w:jc w:val="center"/>
              <w:rPr>
                <w:rFonts w:ascii="宋体" w:hAnsi="宋体"/>
                <w:sz w:val="24"/>
              </w:rPr>
            </w:pPr>
            <w:r w:rsidRPr="0037120B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D1" w:rsidRPr="0037120B" w:rsidRDefault="00587ED1" w:rsidP="00EB4F97">
            <w:pPr>
              <w:rPr>
                <w:rFonts w:ascii="宋体" w:hAnsi="宋体"/>
                <w:sz w:val="24"/>
              </w:rPr>
            </w:pPr>
            <w:r w:rsidRPr="0037120B">
              <w:rPr>
                <w:rFonts w:ascii="宋体" w:hAnsi="宋体" w:hint="eastAsia"/>
                <w:sz w:val="24"/>
              </w:rPr>
              <w:t>电源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D1" w:rsidRPr="0037120B" w:rsidRDefault="00587ED1" w:rsidP="00EB4F97">
            <w:pPr>
              <w:rPr>
                <w:rFonts w:ascii="宋体" w:hAnsi="宋体"/>
                <w:sz w:val="24"/>
              </w:rPr>
            </w:pPr>
            <w:r w:rsidRPr="0037120B">
              <w:rPr>
                <w:rFonts w:ascii="宋体" w:hAnsi="宋体" w:hint="eastAsia"/>
                <w:sz w:val="24"/>
              </w:rPr>
              <w:t>配置冗余电源；</w:t>
            </w:r>
          </w:p>
        </w:tc>
      </w:tr>
      <w:tr w:rsidR="00587ED1" w:rsidRPr="0037120B" w:rsidTr="00EB4F97">
        <w:trPr>
          <w:trHeight w:val="560"/>
        </w:trPr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87ED1" w:rsidRPr="0037120B" w:rsidRDefault="00587ED1" w:rsidP="001F1E1C">
            <w:pPr>
              <w:jc w:val="center"/>
              <w:rPr>
                <w:rFonts w:ascii="宋体" w:hAnsi="宋体"/>
                <w:sz w:val="24"/>
              </w:rPr>
            </w:pPr>
            <w:r w:rsidRPr="0037120B"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D1" w:rsidRPr="0037120B" w:rsidRDefault="00587ED1" w:rsidP="00EB4F97">
            <w:pPr>
              <w:rPr>
                <w:rFonts w:ascii="宋体" w:hAnsi="宋体"/>
                <w:sz w:val="24"/>
              </w:rPr>
            </w:pPr>
            <w:r w:rsidRPr="0037120B">
              <w:rPr>
                <w:rFonts w:ascii="宋体" w:hAnsi="宋体" w:hint="eastAsia"/>
                <w:sz w:val="24"/>
              </w:rPr>
              <w:t>服务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ED1" w:rsidRPr="0037120B" w:rsidRDefault="00587ED1" w:rsidP="00EB4F97">
            <w:pPr>
              <w:rPr>
                <w:rFonts w:ascii="宋体" w:hAnsi="宋体"/>
                <w:sz w:val="24"/>
              </w:rPr>
            </w:pPr>
            <w:r w:rsidRPr="0037120B">
              <w:rPr>
                <w:rFonts w:ascii="宋体" w:hAnsi="宋体" w:hint="eastAsia"/>
                <w:sz w:val="24"/>
              </w:rPr>
              <w:t>三年原厂质保服务</w:t>
            </w:r>
          </w:p>
        </w:tc>
      </w:tr>
    </w:tbl>
    <w:p w:rsidR="00587ED1" w:rsidRDefault="00587ED1" w:rsidP="00587ED1">
      <w:pPr>
        <w:rPr>
          <w:rFonts w:ascii="宋体" w:hAnsi="宋体"/>
          <w:sz w:val="24"/>
        </w:rPr>
      </w:pPr>
    </w:p>
    <w:p w:rsidR="00587ED1" w:rsidRPr="001F1E1C" w:rsidRDefault="00587ED1" w:rsidP="001F1E1C">
      <w:pPr>
        <w:spacing w:line="360" w:lineRule="auto"/>
        <w:ind w:firstLineChars="200" w:firstLine="480"/>
        <w:rPr>
          <w:rFonts w:asciiTheme="minorEastAsia" w:hAnsiTheme="minorEastAsia" w:cs="宋体"/>
          <w:bCs/>
          <w:sz w:val="24"/>
          <w:szCs w:val="24"/>
        </w:rPr>
      </w:pPr>
      <w:r w:rsidRPr="001F1E1C">
        <w:rPr>
          <w:rFonts w:asciiTheme="minorEastAsia" w:hAnsiTheme="minorEastAsia" w:cs="宋体"/>
          <w:bCs/>
          <w:sz w:val="24"/>
          <w:szCs w:val="24"/>
        </w:rPr>
        <w:t>3</w:t>
      </w:r>
      <w:r w:rsidRPr="001F1E1C">
        <w:rPr>
          <w:rFonts w:asciiTheme="minorEastAsia" w:hAnsiTheme="minorEastAsia" w:cs="宋体" w:hint="eastAsia"/>
          <w:bCs/>
          <w:sz w:val="24"/>
          <w:szCs w:val="24"/>
        </w:rPr>
        <w:t>.</w:t>
      </w:r>
      <w:r w:rsidR="001F1E1C" w:rsidRPr="001F1E1C">
        <w:rPr>
          <w:rFonts w:asciiTheme="minorEastAsia" w:hAnsiTheme="minorEastAsia" w:cs="宋体" w:hint="eastAsia"/>
          <w:bCs/>
          <w:sz w:val="24"/>
          <w:szCs w:val="24"/>
        </w:rPr>
        <w:t>上述</w:t>
      </w:r>
      <w:r w:rsidRPr="001F1E1C">
        <w:rPr>
          <w:rFonts w:asciiTheme="minorEastAsia" w:hAnsiTheme="minorEastAsia" w:cs="宋体" w:hint="eastAsia"/>
          <w:bCs/>
          <w:sz w:val="24"/>
          <w:szCs w:val="24"/>
        </w:rPr>
        <w:t>超融合服务器使用所需的软件及安全套件，包括服务器虚拟化软件、网络虚拟化软件、存储虚拟化软件、</w:t>
      </w:r>
      <w:proofErr w:type="gramStart"/>
      <w:r w:rsidRPr="001F1E1C">
        <w:rPr>
          <w:rFonts w:asciiTheme="minorEastAsia" w:hAnsiTheme="minorEastAsia" w:cs="宋体" w:hint="eastAsia"/>
          <w:bCs/>
          <w:sz w:val="24"/>
          <w:szCs w:val="24"/>
        </w:rPr>
        <w:t>云计算</w:t>
      </w:r>
      <w:proofErr w:type="gramEnd"/>
      <w:r w:rsidRPr="001F1E1C">
        <w:rPr>
          <w:rFonts w:asciiTheme="minorEastAsia" w:hAnsiTheme="minorEastAsia" w:cs="宋体" w:hint="eastAsia"/>
          <w:bCs/>
          <w:sz w:val="24"/>
          <w:szCs w:val="24"/>
        </w:rPr>
        <w:t>管理软件、虚拟化杀毒软件、虚拟应</w:t>
      </w:r>
      <w:r w:rsidRPr="001F1E1C">
        <w:rPr>
          <w:rFonts w:asciiTheme="minorEastAsia" w:hAnsiTheme="minorEastAsia" w:cs="宋体" w:hint="eastAsia"/>
          <w:bCs/>
          <w:sz w:val="24"/>
          <w:szCs w:val="24"/>
        </w:rPr>
        <w:lastRenderedPageBreak/>
        <w:t>用防火墙组件等。</w:t>
      </w:r>
    </w:p>
    <w:p w:rsidR="001F1E1C" w:rsidRPr="001F1E1C" w:rsidRDefault="001F1E1C" w:rsidP="001F1E1C">
      <w:pPr>
        <w:spacing w:line="360" w:lineRule="auto"/>
        <w:ind w:firstLineChars="200" w:firstLine="480"/>
        <w:rPr>
          <w:rFonts w:asciiTheme="minorEastAsia" w:hAnsiTheme="minorEastAsia" w:cs="宋体"/>
          <w:bCs/>
          <w:sz w:val="24"/>
          <w:szCs w:val="24"/>
        </w:rPr>
      </w:pPr>
      <w:r w:rsidRPr="001F1E1C">
        <w:rPr>
          <w:rFonts w:asciiTheme="minorEastAsia" w:hAnsiTheme="minorEastAsia" w:cs="宋体"/>
          <w:bCs/>
          <w:sz w:val="24"/>
          <w:szCs w:val="24"/>
        </w:rPr>
        <w:t>4</w:t>
      </w:r>
      <w:r w:rsidRPr="001F1E1C">
        <w:rPr>
          <w:rFonts w:asciiTheme="minorEastAsia" w:hAnsiTheme="minorEastAsia" w:cs="宋体" w:hint="eastAsia"/>
          <w:bCs/>
          <w:sz w:val="24"/>
          <w:szCs w:val="24"/>
        </w:rPr>
        <w:t>.系统集成服务，包括安装实施服务、售后技术支持服务、数据迁移服务、原厂售后服务等，服务期</w:t>
      </w:r>
      <w:r w:rsidR="00C060AE">
        <w:rPr>
          <w:rFonts w:asciiTheme="minorEastAsia" w:hAnsiTheme="minorEastAsia" w:cs="宋体" w:hint="eastAsia"/>
          <w:bCs/>
          <w:sz w:val="24"/>
          <w:szCs w:val="24"/>
        </w:rPr>
        <w:t>不少于</w:t>
      </w:r>
      <w:r w:rsidRPr="001F1E1C">
        <w:rPr>
          <w:rFonts w:asciiTheme="minorEastAsia" w:hAnsiTheme="minorEastAsia" w:cs="宋体" w:hint="eastAsia"/>
          <w:bCs/>
          <w:sz w:val="24"/>
          <w:szCs w:val="24"/>
        </w:rPr>
        <w:t>三年。</w:t>
      </w:r>
    </w:p>
    <w:p w:rsidR="001F1E1C" w:rsidRDefault="00EB0990" w:rsidP="001F1E1C">
      <w:pPr>
        <w:spacing w:line="360" w:lineRule="auto"/>
        <w:ind w:firstLineChars="200" w:firstLine="480"/>
        <w:rPr>
          <w:rFonts w:asciiTheme="minorEastAsia" w:hAnsiTheme="minorEastAsia" w:cs="宋体"/>
          <w:bCs/>
          <w:sz w:val="24"/>
          <w:szCs w:val="24"/>
        </w:rPr>
      </w:pPr>
      <w:r w:rsidRPr="001F1E1C">
        <w:rPr>
          <w:rFonts w:asciiTheme="minorEastAsia" w:hAnsiTheme="minorEastAsia" w:cs="宋体" w:hint="eastAsia"/>
          <w:bCs/>
          <w:sz w:val="24"/>
          <w:szCs w:val="24"/>
        </w:rPr>
        <w:t>注：1.</w:t>
      </w:r>
      <w:r w:rsidR="003837C9" w:rsidRPr="001F1E1C">
        <w:rPr>
          <w:rFonts w:asciiTheme="minorEastAsia" w:hAnsiTheme="minorEastAsia" w:cs="宋体" w:hint="eastAsia"/>
          <w:bCs/>
          <w:sz w:val="24"/>
          <w:szCs w:val="24"/>
        </w:rPr>
        <w:t>需</w:t>
      </w:r>
      <w:r w:rsidR="003837C9" w:rsidRPr="001F1E1C">
        <w:rPr>
          <w:rFonts w:asciiTheme="minorEastAsia" w:hAnsiTheme="minorEastAsia" w:cs="宋体" w:hint="eastAsia"/>
          <w:bCs/>
          <w:kern w:val="0"/>
          <w:sz w:val="24"/>
          <w:szCs w:val="24"/>
        </w:rPr>
        <w:t>提供软件运行页面截图</w:t>
      </w:r>
      <w:r w:rsidR="001F1E1C" w:rsidRPr="001F1E1C">
        <w:rPr>
          <w:rFonts w:asciiTheme="minorEastAsia" w:hAnsiTheme="minorEastAsia" w:cs="宋体" w:hint="eastAsia"/>
          <w:bCs/>
          <w:sz w:val="24"/>
          <w:szCs w:val="24"/>
        </w:rPr>
        <w:t>，并对各功能模块进行详细阐述。</w:t>
      </w:r>
    </w:p>
    <w:p w:rsidR="00C77D3E" w:rsidRPr="001F1E1C" w:rsidRDefault="00EB0990" w:rsidP="001F1E1C">
      <w:pPr>
        <w:spacing w:line="360" w:lineRule="auto"/>
        <w:ind w:firstLineChars="400" w:firstLine="960"/>
        <w:rPr>
          <w:rFonts w:asciiTheme="minorEastAsia" w:hAnsiTheme="minorEastAsia" w:cs="宋体"/>
          <w:bCs/>
          <w:sz w:val="24"/>
          <w:szCs w:val="24"/>
        </w:rPr>
      </w:pPr>
      <w:r w:rsidRPr="001F1E1C">
        <w:rPr>
          <w:rFonts w:asciiTheme="minorEastAsia" w:hAnsiTheme="minorEastAsia" w:hint="eastAsia"/>
          <w:bCs/>
          <w:sz w:val="24"/>
          <w:szCs w:val="24"/>
        </w:rPr>
        <w:t>2.</w:t>
      </w:r>
      <w:r w:rsidR="001F1E1C" w:rsidRPr="001F1E1C">
        <w:rPr>
          <w:rFonts w:asciiTheme="minorEastAsia" w:hAnsiTheme="minorEastAsia" w:cs="宋体" w:hint="eastAsia"/>
          <w:bCs/>
          <w:sz w:val="24"/>
          <w:szCs w:val="24"/>
        </w:rPr>
        <w:t>迁移如涉及到与各软件厂家的对接，并需要其提供接口及服务，以上所有费用均由中标人与各软件厂家进行结算，我院不再另行付费.</w:t>
      </w:r>
    </w:p>
    <w:p w:rsidR="001F1E1C" w:rsidRPr="00231EAE" w:rsidRDefault="001F1E1C" w:rsidP="00231EAE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</w:p>
    <w:p w:rsidR="003837C9" w:rsidRPr="00231EAE" w:rsidRDefault="003837C9" w:rsidP="00231EAE">
      <w:pPr>
        <w:adjustRightInd w:val="0"/>
        <w:snapToGrid w:val="0"/>
        <w:spacing w:line="360" w:lineRule="auto"/>
        <w:rPr>
          <w:rFonts w:asciiTheme="minorEastAsia" w:hAnsiTheme="minorEastAsia" w:cs="宋体"/>
          <w:b/>
          <w:sz w:val="24"/>
          <w:szCs w:val="24"/>
        </w:rPr>
      </w:pPr>
      <w:r w:rsidRPr="00231EAE">
        <w:rPr>
          <w:rFonts w:asciiTheme="minorEastAsia" w:hAnsiTheme="minorEastAsia" w:hint="eastAsia"/>
          <w:b/>
          <w:sz w:val="24"/>
          <w:szCs w:val="24"/>
        </w:rPr>
        <w:t>四、</w:t>
      </w:r>
      <w:r w:rsidR="00C77D3E" w:rsidRPr="00231EAE">
        <w:rPr>
          <w:rFonts w:asciiTheme="minorEastAsia" w:hAnsiTheme="minorEastAsia" w:cs="宋体" w:hint="eastAsia"/>
          <w:b/>
          <w:sz w:val="24"/>
          <w:szCs w:val="24"/>
        </w:rPr>
        <w:t>商务要求</w:t>
      </w:r>
    </w:p>
    <w:p w:rsidR="00C77D3E" w:rsidRPr="00231EAE" w:rsidRDefault="00C77D3E" w:rsidP="00231EAE">
      <w:pPr>
        <w:adjustRightInd w:val="0"/>
        <w:snapToGrid w:val="0"/>
        <w:spacing w:line="360" w:lineRule="auto"/>
        <w:rPr>
          <w:rFonts w:asciiTheme="minorEastAsia" w:hAnsiTheme="minorEastAsia" w:cs="宋体"/>
          <w:b/>
          <w:sz w:val="24"/>
          <w:szCs w:val="24"/>
        </w:rPr>
      </w:pPr>
      <w:r w:rsidRPr="00231EAE">
        <w:rPr>
          <w:rFonts w:asciiTheme="minorEastAsia" w:hAnsiTheme="minorEastAsia" w:cs="宋体" w:hint="eastAsia"/>
          <w:b/>
          <w:sz w:val="24"/>
          <w:szCs w:val="24"/>
        </w:rPr>
        <w:t xml:space="preserve">     1.项目到货期、实施期：</w:t>
      </w:r>
    </w:p>
    <w:p w:rsidR="00C77D3E" w:rsidRPr="00231EAE" w:rsidRDefault="00C77D3E" w:rsidP="00231EAE">
      <w:pPr>
        <w:adjustRightInd w:val="0"/>
        <w:snapToGrid w:val="0"/>
        <w:spacing w:line="360" w:lineRule="auto"/>
        <w:ind w:firstLineChars="196" w:firstLine="472"/>
        <w:rPr>
          <w:rFonts w:asciiTheme="minorEastAsia" w:hAnsiTheme="minorEastAsia" w:cs="宋体"/>
          <w:b/>
          <w:sz w:val="24"/>
          <w:szCs w:val="24"/>
        </w:rPr>
      </w:pPr>
      <w:r w:rsidRPr="00231EAE">
        <w:rPr>
          <w:rFonts w:asciiTheme="minorEastAsia" w:hAnsiTheme="minorEastAsia" w:cs="宋体"/>
          <w:b/>
          <w:sz w:val="24"/>
          <w:szCs w:val="24"/>
        </w:rPr>
        <w:t>……</w:t>
      </w:r>
    </w:p>
    <w:p w:rsidR="003837C9" w:rsidRPr="00231EAE" w:rsidRDefault="003837C9" w:rsidP="00231EAE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 w:cs="宋体"/>
          <w:sz w:val="24"/>
          <w:szCs w:val="24"/>
        </w:rPr>
      </w:pPr>
      <w:r w:rsidRPr="00231EAE">
        <w:rPr>
          <w:rFonts w:asciiTheme="minorEastAsia" w:hAnsiTheme="minorEastAsia" w:cs="宋体" w:hint="eastAsia"/>
          <w:b/>
          <w:sz w:val="24"/>
          <w:szCs w:val="24"/>
        </w:rPr>
        <w:t xml:space="preserve"> </w:t>
      </w:r>
      <w:r w:rsidR="00C77D3E" w:rsidRPr="00231EAE">
        <w:rPr>
          <w:rFonts w:asciiTheme="minorEastAsia" w:hAnsiTheme="minorEastAsia" w:cs="宋体" w:hint="eastAsia"/>
          <w:b/>
          <w:sz w:val="24"/>
          <w:szCs w:val="24"/>
        </w:rPr>
        <w:t>2</w:t>
      </w:r>
      <w:r w:rsidRPr="00231EAE">
        <w:rPr>
          <w:rFonts w:asciiTheme="minorEastAsia" w:hAnsiTheme="minorEastAsia" w:cs="宋体" w:hint="eastAsia"/>
          <w:b/>
          <w:sz w:val="24"/>
          <w:szCs w:val="24"/>
        </w:rPr>
        <w:t>.质保期</w:t>
      </w:r>
      <w:r w:rsidR="00C77D3E" w:rsidRPr="00231EAE">
        <w:rPr>
          <w:rFonts w:asciiTheme="minorEastAsia" w:hAnsiTheme="minorEastAsia" w:cs="宋体" w:hint="eastAsia"/>
          <w:b/>
          <w:sz w:val="24"/>
          <w:szCs w:val="24"/>
        </w:rPr>
        <w:t>及保内服务方案（</w:t>
      </w:r>
      <w:r w:rsidR="00C77D3E" w:rsidRPr="00231EAE">
        <w:rPr>
          <w:rFonts w:asciiTheme="minorEastAsia" w:hAnsiTheme="minorEastAsia" w:cs="宋体" w:hint="eastAsia"/>
          <w:sz w:val="24"/>
          <w:szCs w:val="24"/>
        </w:rPr>
        <w:t>服务时间从项目实施验收完毕之日起计算</w:t>
      </w:r>
      <w:r w:rsidR="00C77D3E" w:rsidRPr="00231EAE">
        <w:rPr>
          <w:rFonts w:asciiTheme="minorEastAsia" w:hAnsiTheme="minorEastAsia" w:cs="宋体" w:hint="eastAsia"/>
          <w:b/>
          <w:sz w:val="24"/>
          <w:szCs w:val="24"/>
        </w:rPr>
        <w:t>）</w:t>
      </w:r>
    </w:p>
    <w:p w:rsidR="00C77D3E" w:rsidRPr="00231EAE" w:rsidRDefault="00C77D3E" w:rsidP="00231EAE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 w:cs="宋体"/>
          <w:b/>
          <w:sz w:val="24"/>
          <w:szCs w:val="24"/>
        </w:rPr>
      </w:pPr>
      <w:r w:rsidRPr="00231EAE">
        <w:rPr>
          <w:rFonts w:asciiTheme="minorEastAsia" w:hAnsiTheme="minorEastAsia" w:cs="宋体"/>
          <w:b/>
          <w:sz w:val="24"/>
          <w:szCs w:val="24"/>
        </w:rPr>
        <w:t>……</w:t>
      </w:r>
    </w:p>
    <w:p w:rsidR="003837C9" w:rsidRPr="004E5720" w:rsidRDefault="00C77D3E" w:rsidP="00231EAE">
      <w:pPr>
        <w:adjustRightInd w:val="0"/>
        <w:snapToGrid w:val="0"/>
        <w:spacing w:line="360" w:lineRule="auto"/>
        <w:ind w:firstLineChars="249" w:firstLine="600"/>
        <w:rPr>
          <w:rFonts w:asciiTheme="minorEastAsia" w:hAnsiTheme="minorEastAsia" w:cs="宋体"/>
          <w:b/>
          <w:bCs/>
          <w:sz w:val="24"/>
          <w:szCs w:val="24"/>
        </w:rPr>
      </w:pPr>
      <w:r w:rsidRPr="00231EAE">
        <w:rPr>
          <w:rFonts w:asciiTheme="minorEastAsia" w:hAnsiTheme="minorEastAsia" w:cs="宋体" w:hint="eastAsia"/>
          <w:b/>
          <w:bCs/>
          <w:sz w:val="24"/>
          <w:szCs w:val="24"/>
        </w:rPr>
        <w:t>3</w:t>
      </w:r>
      <w:r w:rsidR="003837C9" w:rsidRPr="00231EAE">
        <w:rPr>
          <w:rFonts w:asciiTheme="minorEastAsia" w:hAnsiTheme="minorEastAsia" w:cs="宋体" w:hint="eastAsia"/>
          <w:b/>
          <w:bCs/>
          <w:sz w:val="24"/>
          <w:szCs w:val="24"/>
        </w:rPr>
        <w:t>.售后技术服务方案（包括但不限于人员、本地化服务、响应时间</w:t>
      </w:r>
      <w:r w:rsidRPr="00231EAE">
        <w:rPr>
          <w:rFonts w:asciiTheme="minorEastAsia" w:hAnsiTheme="minorEastAsia" w:cs="宋体" w:hint="eastAsia"/>
          <w:b/>
          <w:bCs/>
          <w:sz w:val="24"/>
          <w:szCs w:val="24"/>
        </w:rPr>
        <w:t>、升级</w:t>
      </w:r>
      <w:r w:rsidRPr="004E5720">
        <w:rPr>
          <w:rFonts w:asciiTheme="minorEastAsia" w:hAnsiTheme="minorEastAsia" w:cs="宋体" w:hint="eastAsia"/>
          <w:b/>
          <w:bCs/>
          <w:sz w:val="24"/>
          <w:szCs w:val="24"/>
        </w:rPr>
        <w:t>更新</w:t>
      </w:r>
      <w:r w:rsidR="00ED7D93" w:rsidRPr="004E5720">
        <w:rPr>
          <w:rFonts w:asciiTheme="minorEastAsia" w:hAnsiTheme="minorEastAsia" w:cs="宋体" w:hint="eastAsia"/>
          <w:b/>
          <w:bCs/>
          <w:sz w:val="24"/>
          <w:szCs w:val="24"/>
        </w:rPr>
        <w:t>、是否提供驻场服务</w:t>
      </w:r>
      <w:r w:rsidR="003837C9" w:rsidRPr="004E5720">
        <w:rPr>
          <w:rFonts w:asciiTheme="minorEastAsia" w:hAnsiTheme="minorEastAsia" w:cs="宋体" w:hint="eastAsia"/>
          <w:b/>
          <w:bCs/>
          <w:sz w:val="24"/>
          <w:szCs w:val="24"/>
        </w:rPr>
        <w:t>等，</w:t>
      </w:r>
      <w:r w:rsidR="003837C9" w:rsidRPr="004E5720">
        <w:rPr>
          <w:rFonts w:asciiTheme="minorEastAsia" w:hAnsiTheme="minorEastAsia" w:cs="宋体" w:hint="eastAsia"/>
          <w:b/>
          <w:sz w:val="24"/>
          <w:szCs w:val="24"/>
        </w:rPr>
        <w:t>如</w:t>
      </w:r>
      <w:proofErr w:type="gramStart"/>
      <w:r w:rsidR="003837C9" w:rsidRPr="004E5720">
        <w:rPr>
          <w:rFonts w:asciiTheme="minorEastAsia" w:hAnsiTheme="minorEastAsia" w:cs="宋体" w:hint="eastAsia"/>
          <w:b/>
          <w:sz w:val="24"/>
          <w:szCs w:val="24"/>
        </w:rPr>
        <w:t>有维保后</w:t>
      </w:r>
      <w:proofErr w:type="gramEnd"/>
      <w:r w:rsidR="003837C9" w:rsidRPr="004E5720">
        <w:rPr>
          <w:rFonts w:asciiTheme="minorEastAsia" w:hAnsiTheme="minorEastAsia" w:cs="宋体" w:hint="eastAsia"/>
          <w:b/>
          <w:sz w:val="24"/>
          <w:szCs w:val="24"/>
        </w:rPr>
        <w:t>收费，需同时列出</w:t>
      </w:r>
      <w:r w:rsidR="003837C9" w:rsidRPr="004E5720">
        <w:rPr>
          <w:rFonts w:asciiTheme="minorEastAsia" w:hAnsiTheme="minorEastAsia" w:cs="宋体" w:hint="eastAsia"/>
          <w:b/>
          <w:bCs/>
          <w:sz w:val="24"/>
          <w:szCs w:val="24"/>
        </w:rPr>
        <w:t>）</w:t>
      </w:r>
    </w:p>
    <w:p w:rsidR="00C77D3E" w:rsidRPr="00231EAE" w:rsidRDefault="00C77D3E" w:rsidP="00231EAE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 w:cs="宋体"/>
          <w:b/>
          <w:bCs/>
          <w:sz w:val="24"/>
          <w:szCs w:val="24"/>
        </w:rPr>
      </w:pPr>
      <w:r w:rsidRPr="00231EAE">
        <w:rPr>
          <w:rFonts w:asciiTheme="minorEastAsia" w:hAnsiTheme="minorEastAsia" w:cs="宋体"/>
          <w:b/>
          <w:bCs/>
          <w:sz w:val="24"/>
          <w:szCs w:val="24"/>
        </w:rPr>
        <w:t>……</w:t>
      </w:r>
    </w:p>
    <w:p w:rsidR="003837C9" w:rsidRPr="00231EAE" w:rsidRDefault="003837C9" w:rsidP="00231EAE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231EAE">
        <w:rPr>
          <w:rFonts w:asciiTheme="minorEastAsia" w:hAnsiTheme="minorEastAsia" w:hint="eastAsia"/>
          <w:b/>
          <w:sz w:val="24"/>
          <w:szCs w:val="24"/>
        </w:rPr>
        <w:t>五、业绩</w:t>
      </w:r>
      <w:r w:rsidR="00C77D3E" w:rsidRPr="00231EAE">
        <w:rPr>
          <w:rFonts w:asciiTheme="minorEastAsia" w:hAnsiTheme="minorEastAsia" w:hint="eastAsia"/>
          <w:b/>
          <w:sz w:val="24"/>
          <w:szCs w:val="24"/>
        </w:rPr>
        <w:t>（</w:t>
      </w:r>
      <w:r w:rsidR="00C77D3E" w:rsidRPr="00231EAE">
        <w:rPr>
          <w:rFonts w:asciiTheme="minorEastAsia" w:hAnsiTheme="minorEastAsia" w:cs="Times New Roman" w:hint="eastAsia"/>
          <w:bCs/>
          <w:sz w:val="24"/>
          <w:szCs w:val="24"/>
        </w:rPr>
        <w:t>2018年1月1日至今8类似项目成功案例</w:t>
      </w:r>
      <w:r w:rsidR="00C77D3E" w:rsidRPr="00231EAE">
        <w:rPr>
          <w:rFonts w:asciiTheme="minorEastAsia" w:hAnsiTheme="minorEastAsia" w:hint="eastAsia"/>
          <w:b/>
          <w:sz w:val="24"/>
          <w:szCs w:val="24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2025"/>
        <w:gridCol w:w="1421"/>
        <w:gridCol w:w="1421"/>
        <w:gridCol w:w="1422"/>
        <w:gridCol w:w="1422"/>
      </w:tblGrid>
      <w:tr w:rsidR="003837C9" w:rsidRPr="00231EAE" w:rsidTr="003837C9">
        <w:tc>
          <w:tcPr>
            <w:tcW w:w="817" w:type="dxa"/>
          </w:tcPr>
          <w:p w:rsidR="003837C9" w:rsidRPr="00231EAE" w:rsidRDefault="003837C9" w:rsidP="00231E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31EAE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25" w:type="dxa"/>
          </w:tcPr>
          <w:p w:rsidR="003837C9" w:rsidRPr="00231EAE" w:rsidRDefault="003837C9" w:rsidP="00231E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31EAE">
              <w:rPr>
                <w:rFonts w:asciiTheme="minorEastAsia" w:hAnsiTheme="minorEastAsia" w:hint="eastAsia"/>
                <w:b/>
                <w:sz w:val="24"/>
                <w:szCs w:val="24"/>
              </w:rPr>
              <w:t>使用单位</w:t>
            </w:r>
          </w:p>
        </w:tc>
        <w:tc>
          <w:tcPr>
            <w:tcW w:w="1421" w:type="dxa"/>
          </w:tcPr>
          <w:p w:rsidR="003837C9" w:rsidRPr="00231EAE" w:rsidRDefault="003837C9" w:rsidP="00231E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31EAE">
              <w:rPr>
                <w:rFonts w:asciiTheme="minorEastAsia" w:hAnsiTheme="minorEastAsia" w:hint="eastAsia"/>
                <w:b/>
                <w:sz w:val="24"/>
                <w:szCs w:val="24"/>
              </w:rPr>
              <w:t>单位等级</w:t>
            </w:r>
          </w:p>
        </w:tc>
        <w:tc>
          <w:tcPr>
            <w:tcW w:w="1421" w:type="dxa"/>
          </w:tcPr>
          <w:p w:rsidR="003837C9" w:rsidRPr="00231EAE" w:rsidRDefault="003837C9" w:rsidP="00231E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31EAE">
              <w:rPr>
                <w:rFonts w:asciiTheme="minorEastAsia" w:hAnsiTheme="minorEastAsia" w:hint="eastAsia"/>
                <w:b/>
                <w:sz w:val="24"/>
                <w:szCs w:val="24"/>
              </w:rPr>
              <w:t>上线时间</w:t>
            </w:r>
          </w:p>
        </w:tc>
        <w:tc>
          <w:tcPr>
            <w:tcW w:w="1422" w:type="dxa"/>
          </w:tcPr>
          <w:p w:rsidR="003837C9" w:rsidRPr="00231EAE" w:rsidRDefault="003837C9" w:rsidP="00231E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31EAE">
              <w:rPr>
                <w:rFonts w:asciiTheme="minorEastAsia" w:hAnsiTheme="minorEastAsia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422" w:type="dxa"/>
          </w:tcPr>
          <w:p w:rsidR="003837C9" w:rsidRPr="00231EAE" w:rsidRDefault="003837C9" w:rsidP="00231E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31EAE">
              <w:rPr>
                <w:rFonts w:asciiTheme="minorEastAsia" w:hAnsiTheme="minorEastAsia" w:hint="eastAsia"/>
                <w:b/>
                <w:sz w:val="24"/>
                <w:szCs w:val="24"/>
              </w:rPr>
              <w:t>联系电话</w:t>
            </w:r>
          </w:p>
        </w:tc>
      </w:tr>
      <w:tr w:rsidR="003837C9" w:rsidRPr="00231EAE" w:rsidTr="003837C9">
        <w:tc>
          <w:tcPr>
            <w:tcW w:w="817" w:type="dxa"/>
          </w:tcPr>
          <w:p w:rsidR="003837C9" w:rsidRPr="00231EAE" w:rsidRDefault="003837C9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31EAE">
              <w:rPr>
                <w:rFonts w:asciiTheme="minorEastAsia" w:hAnsiTheme="minorEastAsia" w:hint="eastAsia"/>
                <w:sz w:val="24"/>
                <w:szCs w:val="24"/>
              </w:rPr>
              <w:t>例</w:t>
            </w:r>
          </w:p>
        </w:tc>
        <w:tc>
          <w:tcPr>
            <w:tcW w:w="2025" w:type="dxa"/>
          </w:tcPr>
          <w:p w:rsidR="003837C9" w:rsidRPr="00231EAE" w:rsidRDefault="003837C9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31EAE">
              <w:rPr>
                <w:rFonts w:asciiTheme="minorEastAsia" w:hAnsiTheme="minorEastAsia" w:hint="eastAsia"/>
                <w:sz w:val="24"/>
                <w:szCs w:val="24"/>
              </w:rPr>
              <w:t>江苏省口腔医院</w:t>
            </w:r>
          </w:p>
        </w:tc>
        <w:tc>
          <w:tcPr>
            <w:tcW w:w="1421" w:type="dxa"/>
          </w:tcPr>
          <w:p w:rsidR="003837C9" w:rsidRPr="00231EAE" w:rsidRDefault="003837C9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31EAE">
              <w:rPr>
                <w:rFonts w:asciiTheme="minorEastAsia" w:hAnsiTheme="minorEastAsia" w:hint="eastAsia"/>
                <w:sz w:val="24"/>
                <w:szCs w:val="24"/>
              </w:rPr>
              <w:t>三甲</w:t>
            </w:r>
          </w:p>
        </w:tc>
        <w:tc>
          <w:tcPr>
            <w:tcW w:w="1421" w:type="dxa"/>
          </w:tcPr>
          <w:p w:rsidR="003837C9" w:rsidRPr="00231EAE" w:rsidRDefault="003837C9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31EAE">
              <w:rPr>
                <w:rFonts w:asciiTheme="minorEastAsia" w:hAnsiTheme="minorEastAsia" w:hint="eastAsia"/>
                <w:sz w:val="24"/>
                <w:szCs w:val="24"/>
              </w:rPr>
              <w:t>2020.1</w:t>
            </w:r>
          </w:p>
        </w:tc>
        <w:tc>
          <w:tcPr>
            <w:tcW w:w="1422" w:type="dxa"/>
          </w:tcPr>
          <w:p w:rsidR="003837C9" w:rsidRPr="00231EAE" w:rsidRDefault="003837C9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31EAE">
              <w:rPr>
                <w:rFonts w:asciiTheme="minorEastAsia" w:hAnsiTheme="minorEastAsia" w:hint="eastAsia"/>
                <w:sz w:val="24"/>
                <w:szCs w:val="24"/>
              </w:rPr>
              <w:t>李老师</w:t>
            </w:r>
          </w:p>
        </w:tc>
        <w:tc>
          <w:tcPr>
            <w:tcW w:w="1422" w:type="dxa"/>
          </w:tcPr>
          <w:p w:rsidR="003837C9" w:rsidRPr="00231EAE" w:rsidRDefault="003837C9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31EAE">
              <w:rPr>
                <w:rFonts w:asciiTheme="minorEastAsia" w:hAnsiTheme="minorEastAsia" w:hint="eastAsia"/>
                <w:sz w:val="24"/>
                <w:szCs w:val="24"/>
              </w:rPr>
              <w:t>123456</w:t>
            </w:r>
          </w:p>
        </w:tc>
      </w:tr>
      <w:tr w:rsidR="003837C9" w:rsidRPr="00231EAE" w:rsidTr="003837C9">
        <w:tc>
          <w:tcPr>
            <w:tcW w:w="817" w:type="dxa"/>
          </w:tcPr>
          <w:p w:rsidR="003837C9" w:rsidRPr="00231EAE" w:rsidRDefault="003837C9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3837C9" w:rsidRPr="00231EAE" w:rsidRDefault="003837C9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3837C9" w:rsidRPr="00231EAE" w:rsidRDefault="003837C9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3837C9" w:rsidRPr="00231EAE" w:rsidRDefault="003837C9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3837C9" w:rsidRPr="00231EAE" w:rsidRDefault="003837C9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3837C9" w:rsidRPr="00231EAE" w:rsidRDefault="003837C9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77D3E" w:rsidRPr="00231EAE" w:rsidTr="003837C9">
        <w:tc>
          <w:tcPr>
            <w:tcW w:w="817" w:type="dxa"/>
          </w:tcPr>
          <w:p w:rsidR="00C77D3E" w:rsidRPr="00231EAE" w:rsidRDefault="00C77D3E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C77D3E" w:rsidRPr="00231EAE" w:rsidRDefault="00C77D3E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C77D3E" w:rsidRPr="00231EAE" w:rsidRDefault="00C77D3E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C77D3E" w:rsidRPr="00231EAE" w:rsidRDefault="00C77D3E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C77D3E" w:rsidRPr="00231EAE" w:rsidRDefault="00C77D3E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C77D3E" w:rsidRPr="00231EAE" w:rsidRDefault="00C77D3E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77D3E" w:rsidRPr="00231EAE" w:rsidTr="003837C9">
        <w:tc>
          <w:tcPr>
            <w:tcW w:w="817" w:type="dxa"/>
          </w:tcPr>
          <w:p w:rsidR="00C77D3E" w:rsidRPr="00231EAE" w:rsidRDefault="00C77D3E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C77D3E" w:rsidRPr="00231EAE" w:rsidRDefault="00C77D3E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C77D3E" w:rsidRPr="00231EAE" w:rsidRDefault="00C77D3E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C77D3E" w:rsidRPr="00231EAE" w:rsidRDefault="00C77D3E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C77D3E" w:rsidRPr="00231EAE" w:rsidRDefault="00C77D3E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C77D3E" w:rsidRPr="00231EAE" w:rsidRDefault="00C77D3E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77D3E" w:rsidRPr="00231EAE" w:rsidTr="003837C9">
        <w:tc>
          <w:tcPr>
            <w:tcW w:w="817" w:type="dxa"/>
          </w:tcPr>
          <w:p w:rsidR="00C77D3E" w:rsidRPr="00231EAE" w:rsidRDefault="00C77D3E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C77D3E" w:rsidRPr="00231EAE" w:rsidRDefault="00C77D3E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C77D3E" w:rsidRPr="00231EAE" w:rsidRDefault="00C77D3E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C77D3E" w:rsidRPr="00231EAE" w:rsidRDefault="00C77D3E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C77D3E" w:rsidRPr="00231EAE" w:rsidRDefault="00C77D3E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C77D3E" w:rsidRPr="00231EAE" w:rsidRDefault="00C77D3E" w:rsidP="00231E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3837C9" w:rsidRPr="00231EAE" w:rsidRDefault="00EB0990" w:rsidP="00231EAE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4E5720">
        <w:rPr>
          <w:rFonts w:asciiTheme="minorEastAsia" w:hAnsiTheme="minorEastAsia" w:hint="eastAsia"/>
          <w:b/>
          <w:sz w:val="24"/>
          <w:szCs w:val="24"/>
        </w:rPr>
        <w:t>六、履约能力</w:t>
      </w:r>
      <w:r w:rsidR="008D4848" w:rsidRPr="004E5720">
        <w:rPr>
          <w:rFonts w:asciiTheme="minorEastAsia" w:hAnsiTheme="minorEastAsia" w:hint="eastAsia"/>
          <w:b/>
          <w:sz w:val="24"/>
          <w:szCs w:val="24"/>
        </w:rPr>
        <w:t>：</w:t>
      </w:r>
      <w:r w:rsidR="008D4848" w:rsidRPr="004E5720">
        <w:rPr>
          <w:rFonts w:asciiTheme="minorEastAsia" w:hAnsiTheme="minorEastAsia" w:cs="宋体" w:hint="eastAsia"/>
          <w:sz w:val="24"/>
          <w:szCs w:val="24"/>
        </w:rPr>
        <w:t>潜在供应商认为有必要提供的</w:t>
      </w:r>
      <w:r w:rsidR="004A409F" w:rsidRPr="004E5720">
        <w:rPr>
          <w:rFonts w:asciiTheme="minorEastAsia" w:hAnsiTheme="minorEastAsia" w:cs="宋体" w:hint="eastAsia"/>
          <w:sz w:val="24"/>
          <w:szCs w:val="24"/>
        </w:rPr>
        <w:t>实施人员配备、产品质量相关或</w:t>
      </w:r>
      <w:r w:rsidR="008D4848" w:rsidRPr="004E5720">
        <w:rPr>
          <w:rFonts w:asciiTheme="minorEastAsia" w:hAnsiTheme="minorEastAsia" w:cs="宋体" w:hint="eastAsia"/>
          <w:sz w:val="24"/>
          <w:szCs w:val="24"/>
        </w:rPr>
        <w:t>其他履约能力证明材料或彩页。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1701"/>
        <w:gridCol w:w="992"/>
        <w:gridCol w:w="1843"/>
      </w:tblGrid>
      <w:tr w:rsidR="008D4848" w:rsidRPr="00231EAE" w:rsidTr="00D32736">
        <w:trPr>
          <w:trHeight w:val="5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48" w:rsidRPr="00231EAE" w:rsidRDefault="008D4848" w:rsidP="00231EAE">
            <w:pPr>
              <w:widowControl/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231EAE">
              <w:rPr>
                <w:rFonts w:asciiTheme="minorEastAsia" w:hAnsiTheme="minorEastAsia" w:cs="微软雅黑" w:hint="eastAsia"/>
                <w:sz w:val="24"/>
                <w:szCs w:val="24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48" w:rsidRPr="00231EAE" w:rsidRDefault="008D4848" w:rsidP="00231EAE">
            <w:pPr>
              <w:widowControl/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231EAE">
              <w:rPr>
                <w:rFonts w:asciiTheme="minorEastAsia" w:hAnsiTheme="minorEastAsia" w:cs="微软雅黑" w:hint="eastAsia"/>
                <w:sz w:val="24"/>
                <w:szCs w:val="24"/>
              </w:rPr>
              <w:t>证明材料名称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48" w:rsidRPr="00231EAE" w:rsidRDefault="008D4848" w:rsidP="00231EAE">
            <w:pPr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231EAE">
              <w:rPr>
                <w:rFonts w:asciiTheme="minorEastAsia" w:hAnsiTheme="minorEastAsia" w:cs="微软雅黑" w:hint="eastAsia"/>
                <w:sz w:val="24"/>
                <w:szCs w:val="24"/>
              </w:rPr>
              <w:t>颁发部门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48" w:rsidRPr="00231EAE" w:rsidRDefault="008D4848" w:rsidP="00231EAE">
            <w:pPr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231EAE">
              <w:rPr>
                <w:rFonts w:asciiTheme="minorEastAsia" w:hAnsiTheme="minorEastAsia" w:cs="微软雅黑" w:hint="eastAsia"/>
                <w:sz w:val="24"/>
                <w:szCs w:val="24"/>
              </w:rPr>
              <w:t>等级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48" w:rsidRPr="00231EAE" w:rsidRDefault="008D4848" w:rsidP="00231EAE">
            <w:pPr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231EAE">
              <w:rPr>
                <w:rFonts w:asciiTheme="minorEastAsia" w:hAnsiTheme="minorEastAsia" w:cs="微软雅黑" w:hint="eastAsia"/>
                <w:sz w:val="24"/>
                <w:szCs w:val="24"/>
              </w:rPr>
              <w:t>获得时间</w:t>
            </w:r>
          </w:p>
        </w:tc>
      </w:tr>
      <w:tr w:rsidR="008D4848" w:rsidRPr="00231EAE" w:rsidTr="00D32736">
        <w:trPr>
          <w:trHeight w:val="5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48" w:rsidRPr="00231EAE" w:rsidRDefault="008D4848" w:rsidP="00231EAE">
            <w:pPr>
              <w:widowControl/>
              <w:spacing w:line="360" w:lineRule="auto"/>
              <w:ind w:firstLineChars="100" w:firstLine="240"/>
              <w:rPr>
                <w:rFonts w:asciiTheme="minorEastAsia" w:hAnsiTheme="minorEastAsia" w:cs="微软雅黑"/>
                <w:sz w:val="24"/>
                <w:szCs w:val="24"/>
              </w:rPr>
            </w:pPr>
            <w:r w:rsidRPr="00231EAE">
              <w:rPr>
                <w:rFonts w:asciiTheme="minorEastAsia" w:hAnsiTheme="minorEastAsia" w:cs="微软雅黑" w:hint="eastAsia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48" w:rsidRPr="00231EAE" w:rsidRDefault="008D4848" w:rsidP="00231EAE">
            <w:pPr>
              <w:widowControl/>
              <w:spacing w:line="360" w:lineRule="auto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48" w:rsidRPr="00231EAE" w:rsidRDefault="008D4848" w:rsidP="00231EAE">
            <w:pPr>
              <w:widowControl/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48" w:rsidRPr="00231EAE" w:rsidRDefault="008D4848" w:rsidP="00231EAE">
            <w:pPr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48" w:rsidRPr="00231EAE" w:rsidRDefault="008D4848" w:rsidP="00231EAE">
            <w:pPr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</w:tr>
      <w:tr w:rsidR="008D4848" w:rsidRPr="00231EAE" w:rsidTr="00D32736">
        <w:trPr>
          <w:trHeight w:val="5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48" w:rsidRPr="00231EAE" w:rsidRDefault="008D4848" w:rsidP="00231EAE">
            <w:pPr>
              <w:widowControl/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231EAE">
              <w:rPr>
                <w:rFonts w:asciiTheme="minorEastAsia" w:hAnsiTheme="minorEastAsia" w:cs="微软雅黑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48" w:rsidRPr="00231EAE" w:rsidRDefault="008D4848" w:rsidP="00231EAE">
            <w:pPr>
              <w:widowControl/>
              <w:spacing w:line="360" w:lineRule="auto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48" w:rsidRPr="00231EAE" w:rsidRDefault="008D4848" w:rsidP="00231EAE">
            <w:pPr>
              <w:widowControl/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48" w:rsidRPr="00231EAE" w:rsidRDefault="008D4848" w:rsidP="00231EAE">
            <w:pPr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48" w:rsidRPr="00231EAE" w:rsidRDefault="008D4848" w:rsidP="00231EAE">
            <w:pPr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</w:tr>
      <w:tr w:rsidR="008D4848" w:rsidRPr="00231EAE" w:rsidTr="00D32736">
        <w:trPr>
          <w:trHeight w:val="5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48" w:rsidRPr="00231EAE" w:rsidRDefault="008D4848" w:rsidP="00231EAE">
            <w:pPr>
              <w:widowControl/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231EAE">
              <w:rPr>
                <w:rFonts w:asciiTheme="minorEastAsia" w:hAnsiTheme="minorEastAsia" w:cs="微软雅黑" w:hint="eastAsia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48" w:rsidRPr="00231EAE" w:rsidRDefault="008D4848" w:rsidP="00231EAE">
            <w:pPr>
              <w:widowControl/>
              <w:spacing w:line="360" w:lineRule="auto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48" w:rsidRPr="00231EAE" w:rsidRDefault="008D4848" w:rsidP="00231EAE">
            <w:pPr>
              <w:widowControl/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48" w:rsidRPr="00231EAE" w:rsidRDefault="008D4848" w:rsidP="00231EAE">
            <w:pPr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48" w:rsidRPr="00231EAE" w:rsidRDefault="008D4848" w:rsidP="00231EAE">
            <w:pPr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</w:tr>
    </w:tbl>
    <w:p w:rsidR="003837C9" w:rsidRPr="00231EAE" w:rsidRDefault="00231EAE" w:rsidP="00231EAE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七、报价一览表（见附件）</w:t>
      </w:r>
    </w:p>
    <w:p w:rsidR="00FC5817" w:rsidRPr="00231EAE" w:rsidRDefault="00231EAE" w:rsidP="00231EA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八</w:t>
      </w:r>
      <w:r w:rsidR="00FC5817" w:rsidRPr="00231EAE">
        <w:rPr>
          <w:rFonts w:asciiTheme="minorEastAsia" w:hAnsiTheme="minorEastAsia" w:hint="eastAsia"/>
          <w:b/>
          <w:sz w:val="24"/>
          <w:szCs w:val="24"/>
        </w:rPr>
        <w:t>、接收调研资料时间地点</w:t>
      </w:r>
    </w:p>
    <w:p w:rsidR="00FC5817" w:rsidRPr="004E5720" w:rsidRDefault="00231EAE" w:rsidP="00A96F3B">
      <w:pPr>
        <w:spacing w:line="360" w:lineRule="auto"/>
        <w:ind w:firstLineChars="100" w:firstLine="241"/>
        <w:rPr>
          <w:rFonts w:asciiTheme="minorEastAsia" w:hAnsiTheme="minorEastAsia"/>
          <w:sz w:val="24"/>
          <w:szCs w:val="24"/>
        </w:rPr>
      </w:pPr>
      <w:r w:rsidRPr="00A96F3B">
        <w:rPr>
          <w:rFonts w:asciiTheme="minorEastAsia" w:hAnsiTheme="minorEastAsia" w:hint="eastAsia"/>
          <w:b/>
          <w:sz w:val="24"/>
          <w:szCs w:val="24"/>
        </w:rPr>
        <w:t>1.</w:t>
      </w:r>
      <w:r w:rsidR="00FC5817" w:rsidRPr="00A96F3B">
        <w:rPr>
          <w:rFonts w:asciiTheme="minorEastAsia" w:hAnsiTheme="minorEastAsia" w:hint="eastAsia"/>
          <w:b/>
          <w:sz w:val="24"/>
          <w:szCs w:val="24"/>
        </w:rPr>
        <w:t>时</w:t>
      </w:r>
      <w:r w:rsidRPr="00A96F3B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FC5817" w:rsidRPr="00A96F3B">
        <w:rPr>
          <w:rFonts w:asciiTheme="minorEastAsia" w:hAnsiTheme="minorEastAsia" w:hint="eastAsia"/>
          <w:b/>
          <w:sz w:val="24"/>
          <w:szCs w:val="24"/>
        </w:rPr>
        <w:t>间：</w:t>
      </w:r>
      <w:r>
        <w:rPr>
          <w:rFonts w:asciiTheme="minorEastAsia" w:hAnsiTheme="minorEastAsia" w:hint="eastAsia"/>
          <w:sz w:val="24"/>
          <w:szCs w:val="24"/>
        </w:rPr>
        <w:t>2021</w:t>
      </w:r>
      <w:r w:rsidR="00FC5817" w:rsidRPr="00231EAE">
        <w:rPr>
          <w:rFonts w:asciiTheme="minorEastAsia" w:hAnsiTheme="minorEastAsia"/>
          <w:sz w:val="24"/>
          <w:szCs w:val="24"/>
        </w:rPr>
        <w:t>年</w:t>
      </w:r>
      <w:r w:rsidR="006C2F83">
        <w:rPr>
          <w:rFonts w:asciiTheme="minorEastAsia" w:hAnsiTheme="minorEastAsia" w:hint="eastAsia"/>
          <w:sz w:val="24"/>
          <w:szCs w:val="24"/>
        </w:rPr>
        <w:t>9</w:t>
      </w:r>
      <w:r w:rsidR="00FC5817" w:rsidRPr="00231EAE">
        <w:rPr>
          <w:rFonts w:asciiTheme="minorEastAsia" w:hAnsiTheme="minorEastAsia"/>
          <w:sz w:val="24"/>
          <w:szCs w:val="24"/>
        </w:rPr>
        <w:t>月</w:t>
      </w:r>
      <w:r w:rsidR="006C2F83">
        <w:rPr>
          <w:rFonts w:asciiTheme="minorEastAsia" w:hAnsiTheme="minorEastAsia" w:hint="eastAsia"/>
          <w:sz w:val="24"/>
          <w:szCs w:val="24"/>
        </w:rPr>
        <w:t>1</w:t>
      </w:r>
      <w:r w:rsidR="00FC5817" w:rsidRPr="00231EAE">
        <w:rPr>
          <w:rFonts w:asciiTheme="minorEastAsia" w:hAnsiTheme="minorEastAsia"/>
          <w:sz w:val="24"/>
          <w:szCs w:val="24"/>
        </w:rPr>
        <w:t>日</w:t>
      </w:r>
      <w:r w:rsidR="00FC5817" w:rsidRPr="00231EAE">
        <w:rPr>
          <w:rFonts w:asciiTheme="minorEastAsia" w:hAnsiTheme="minorEastAsia" w:hint="eastAsia"/>
          <w:sz w:val="24"/>
          <w:szCs w:val="24"/>
        </w:rPr>
        <w:t>至</w:t>
      </w:r>
      <w:r w:rsidR="006C2F83">
        <w:rPr>
          <w:rFonts w:asciiTheme="minorEastAsia" w:hAnsiTheme="minorEastAsia" w:hint="eastAsia"/>
          <w:sz w:val="24"/>
          <w:szCs w:val="24"/>
        </w:rPr>
        <w:t>9</w:t>
      </w:r>
      <w:r w:rsidR="00FC5817" w:rsidRPr="00231EAE">
        <w:rPr>
          <w:rFonts w:asciiTheme="minorEastAsia" w:hAnsiTheme="minorEastAsia" w:hint="eastAsia"/>
          <w:sz w:val="24"/>
          <w:szCs w:val="24"/>
        </w:rPr>
        <w:t>月</w:t>
      </w:r>
      <w:r w:rsidR="006C2F83">
        <w:rPr>
          <w:rFonts w:asciiTheme="minorEastAsia" w:hAnsiTheme="minorEastAsia" w:hint="eastAsia"/>
          <w:sz w:val="24"/>
          <w:szCs w:val="24"/>
        </w:rPr>
        <w:t>7</w:t>
      </w:r>
      <w:r w:rsidR="00FC5817" w:rsidRPr="00231EAE">
        <w:rPr>
          <w:rFonts w:asciiTheme="minorEastAsia" w:hAnsiTheme="minorEastAsia" w:hint="eastAsia"/>
          <w:sz w:val="24"/>
          <w:szCs w:val="24"/>
        </w:rPr>
        <w:t>日</w:t>
      </w:r>
      <w:r w:rsidR="00FC5817" w:rsidRPr="00231EAE">
        <w:rPr>
          <w:rFonts w:asciiTheme="minorEastAsia" w:hAnsiTheme="minorEastAsia"/>
          <w:sz w:val="24"/>
          <w:szCs w:val="24"/>
        </w:rPr>
        <w:t>，工作日</w:t>
      </w:r>
      <w:r w:rsidR="00FC5817" w:rsidRPr="00231EAE">
        <w:rPr>
          <w:rFonts w:asciiTheme="minorEastAsia" w:hAnsiTheme="minorEastAsia" w:hint="eastAsia"/>
          <w:sz w:val="24"/>
          <w:szCs w:val="24"/>
        </w:rPr>
        <w:t>上午</w:t>
      </w:r>
      <w:r w:rsidR="00FC5817" w:rsidRPr="00231EAE">
        <w:rPr>
          <w:rFonts w:asciiTheme="minorEastAsia" w:hAnsiTheme="minorEastAsia"/>
          <w:sz w:val="24"/>
          <w:szCs w:val="24"/>
        </w:rPr>
        <w:t>8</w:t>
      </w:r>
      <w:r w:rsidR="00FC5817" w:rsidRPr="00231EAE">
        <w:rPr>
          <w:rFonts w:asciiTheme="minorEastAsia" w:hAnsiTheme="minorEastAsia" w:hint="eastAsia"/>
          <w:sz w:val="24"/>
          <w:szCs w:val="24"/>
        </w:rPr>
        <w:t>：</w:t>
      </w:r>
      <w:r w:rsidR="00FC5817" w:rsidRPr="00231EAE">
        <w:rPr>
          <w:rFonts w:asciiTheme="minorEastAsia" w:hAnsiTheme="minorEastAsia"/>
          <w:sz w:val="24"/>
          <w:szCs w:val="24"/>
        </w:rPr>
        <w:t>30</w:t>
      </w:r>
      <w:r w:rsidR="00FC5817" w:rsidRPr="00231EAE">
        <w:rPr>
          <w:rFonts w:asciiTheme="minorEastAsia" w:hAnsiTheme="minorEastAsia" w:hint="eastAsia"/>
          <w:sz w:val="24"/>
          <w:szCs w:val="24"/>
        </w:rPr>
        <w:t>--</w:t>
      </w:r>
      <w:r w:rsidR="00FC5817" w:rsidRPr="00231EAE">
        <w:rPr>
          <w:rFonts w:asciiTheme="minorEastAsia" w:hAnsiTheme="minorEastAsia"/>
          <w:sz w:val="24"/>
          <w:szCs w:val="24"/>
        </w:rPr>
        <w:t>11：30</w:t>
      </w:r>
      <w:r w:rsidR="00FC5817" w:rsidRPr="00231EAE">
        <w:rPr>
          <w:rFonts w:asciiTheme="minorEastAsia" w:hAnsiTheme="minorEastAsia" w:hint="eastAsia"/>
          <w:sz w:val="24"/>
          <w:szCs w:val="24"/>
        </w:rPr>
        <w:t>，</w:t>
      </w:r>
      <w:r w:rsidR="00FC5817" w:rsidRPr="00231EAE">
        <w:rPr>
          <w:rFonts w:asciiTheme="minorEastAsia" w:hAnsiTheme="minorEastAsia"/>
          <w:sz w:val="24"/>
          <w:szCs w:val="24"/>
        </w:rPr>
        <w:t>下午</w:t>
      </w:r>
      <w:r w:rsidR="00FC5817" w:rsidRPr="00231EAE">
        <w:rPr>
          <w:rFonts w:asciiTheme="minorEastAsia" w:hAnsiTheme="minorEastAsia" w:hint="eastAsia"/>
          <w:sz w:val="24"/>
          <w:szCs w:val="24"/>
        </w:rPr>
        <w:t>14:30</w:t>
      </w:r>
      <w:r w:rsidR="00FC5817" w:rsidRPr="004E5720">
        <w:rPr>
          <w:rFonts w:asciiTheme="minorEastAsia" w:hAnsiTheme="minorEastAsia" w:hint="eastAsia"/>
          <w:sz w:val="24"/>
          <w:szCs w:val="24"/>
        </w:rPr>
        <w:t>—17:00</w:t>
      </w:r>
    </w:p>
    <w:p w:rsidR="00FC5817" w:rsidRPr="004E5720" w:rsidRDefault="00231EAE" w:rsidP="00A96F3B">
      <w:pPr>
        <w:spacing w:line="360" w:lineRule="auto"/>
        <w:ind w:firstLineChars="100" w:firstLine="241"/>
        <w:rPr>
          <w:rFonts w:asciiTheme="minorEastAsia" w:hAnsiTheme="minorEastAsia"/>
          <w:sz w:val="24"/>
          <w:szCs w:val="24"/>
        </w:rPr>
      </w:pPr>
      <w:r w:rsidRPr="004E5720">
        <w:rPr>
          <w:rFonts w:asciiTheme="minorEastAsia" w:hAnsiTheme="minorEastAsia" w:hint="eastAsia"/>
          <w:b/>
          <w:sz w:val="24"/>
          <w:szCs w:val="24"/>
        </w:rPr>
        <w:t>2.</w:t>
      </w:r>
      <w:r w:rsidR="00FC5817" w:rsidRPr="004E5720">
        <w:rPr>
          <w:rFonts w:asciiTheme="minorEastAsia" w:hAnsiTheme="minorEastAsia" w:hint="eastAsia"/>
          <w:b/>
          <w:sz w:val="24"/>
          <w:szCs w:val="24"/>
        </w:rPr>
        <w:t>地点：</w:t>
      </w:r>
      <w:r w:rsidR="00901DC9" w:rsidRPr="004E5720">
        <w:rPr>
          <w:rFonts w:asciiTheme="minorEastAsia" w:hAnsiTheme="minorEastAsia" w:hint="eastAsia"/>
          <w:sz w:val="24"/>
          <w:szCs w:val="24"/>
        </w:rPr>
        <w:t>江苏省南京市上海路1号南京医科大学附属口腔医院</w:t>
      </w:r>
      <w:r w:rsidR="00FC5817" w:rsidRPr="004E5720">
        <w:rPr>
          <w:rFonts w:asciiTheme="minorEastAsia" w:hAnsiTheme="minorEastAsia" w:hint="eastAsia"/>
          <w:sz w:val="24"/>
          <w:szCs w:val="24"/>
        </w:rPr>
        <w:t>综合楼十三楼采购中心</w:t>
      </w:r>
    </w:p>
    <w:p w:rsidR="00401E7B" w:rsidRDefault="00401E7B" w:rsidP="00401E7B">
      <w:pPr>
        <w:spacing w:line="360" w:lineRule="auto"/>
        <w:ind w:firstLineChars="100" w:firstLine="241"/>
        <w:rPr>
          <w:rFonts w:asciiTheme="minorEastAsia" w:hAnsiTheme="minorEastAsia"/>
          <w:sz w:val="24"/>
          <w:szCs w:val="24"/>
        </w:rPr>
      </w:pPr>
      <w:r w:rsidRPr="004E5720">
        <w:rPr>
          <w:rFonts w:asciiTheme="minorEastAsia" w:hAnsiTheme="minorEastAsia" w:hint="eastAsia"/>
          <w:b/>
          <w:sz w:val="24"/>
          <w:szCs w:val="24"/>
        </w:rPr>
        <w:t>3.</w:t>
      </w:r>
      <w:r>
        <w:rPr>
          <w:rFonts w:asciiTheme="minorEastAsia" w:hAnsiTheme="minorEastAsia" w:hint="eastAsia"/>
          <w:b/>
          <w:sz w:val="24"/>
          <w:szCs w:val="24"/>
        </w:rPr>
        <w:t>采购中心</w:t>
      </w:r>
      <w:r w:rsidRPr="004E5720">
        <w:rPr>
          <w:rFonts w:asciiTheme="minorEastAsia" w:hAnsiTheme="minorEastAsia" w:hint="eastAsia"/>
          <w:b/>
          <w:sz w:val="24"/>
          <w:szCs w:val="24"/>
        </w:rPr>
        <w:t>联系人：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4E5720">
        <w:rPr>
          <w:rFonts w:asciiTheme="minorEastAsia" w:hAnsiTheme="minorEastAsia" w:hint="eastAsia"/>
          <w:sz w:val="24"/>
          <w:szCs w:val="24"/>
        </w:rPr>
        <w:t>李老师   黄老师</w:t>
      </w:r>
    </w:p>
    <w:p w:rsidR="00401E7B" w:rsidRDefault="00401E7B" w:rsidP="00401E7B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A96F3B">
        <w:rPr>
          <w:rFonts w:asciiTheme="minorEastAsia" w:hAnsiTheme="minorEastAsia" w:hint="eastAsia"/>
          <w:b/>
          <w:sz w:val="24"/>
          <w:szCs w:val="24"/>
        </w:rPr>
        <w:t>联系方式：</w:t>
      </w:r>
      <w:r w:rsidRPr="00231EAE">
        <w:rPr>
          <w:rFonts w:asciiTheme="minorEastAsia" w:hAnsiTheme="minorEastAsia" w:hint="eastAsia"/>
          <w:sz w:val="24"/>
          <w:szCs w:val="24"/>
        </w:rPr>
        <w:t>025</w:t>
      </w:r>
      <w:r>
        <w:rPr>
          <w:rFonts w:asciiTheme="minorEastAsia" w:hAnsiTheme="minorEastAsia"/>
          <w:sz w:val="24"/>
          <w:szCs w:val="24"/>
        </w:rPr>
        <w:t>—</w:t>
      </w:r>
      <w:r w:rsidRPr="00231EAE">
        <w:rPr>
          <w:rFonts w:asciiTheme="minorEastAsia" w:hAnsiTheme="minorEastAsia" w:hint="eastAsia"/>
          <w:sz w:val="24"/>
          <w:szCs w:val="24"/>
        </w:rPr>
        <w:t>69593206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231EAE">
        <w:rPr>
          <w:rFonts w:asciiTheme="minorEastAsia" w:hAnsiTheme="minorEastAsia" w:hint="eastAsia"/>
          <w:sz w:val="24"/>
          <w:szCs w:val="24"/>
        </w:rPr>
        <w:t>025</w:t>
      </w:r>
      <w:r>
        <w:rPr>
          <w:rFonts w:asciiTheme="minorEastAsia" w:hAnsiTheme="minorEastAsia"/>
          <w:sz w:val="24"/>
          <w:szCs w:val="24"/>
        </w:rPr>
        <w:t>—</w:t>
      </w:r>
      <w:r w:rsidRPr="00231EAE">
        <w:rPr>
          <w:rFonts w:asciiTheme="minorEastAsia" w:hAnsiTheme="minorEastAsia" w:hint="eastAsia"/>
          <w:sz w:val="24"/>
          <w:szCs w:val="24"/>
        </w:rPr>
        <w:t>6959320</w:t>
      </w:r>
      <w:r>
        <w:rPr>
          <w:rFonts w:asciiTheme="minorEastAsia" w:hAnsiTheme="minorEastAsia" w:hint="eastAsia"/>
          <w:sz w:val="24"/>
          <w:szCs w:val="24"/>
        </w:rPr>
        <w:t>8</w:t>
      </w:r>
    </w:p>
    <w:p w:rsidR="00401E7B" w:rsidRPr="00231EAE" w:rsidRDefault="00401E7B" w:rsidP="00401E7B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</w:t>
      </w:r>
      <w:r w:rsidRPr="00625AFE">
        <w:rPr>
          <w:rFonts w:asciiTheme="minorEastAsia" w:hAnsiTheme="minorEastAsia" w:hint="eastAsia"/>
          <w:b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</w:rPr>
        <w:t>财务科</w:t>
      </w:r>
      <w:r w:rsidRPr="004E5720">
        <w:rPr>
          <w:rFonts w:asciiTheme="minorEastAsia" w:hAnsiTheme="minorEastAsia" w:hint="eastAsia"/>
          <w:b/>
          <w:sz w:val="24"/>
          <w:szCs w:val="24"/>
        </w:rPr>
        <w:t>联系人：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苏主任    </w:t>
      </w:r>
      <w:r w:rsidRPr="00A96F3B">
        <w:rPr>
          <w:rFonts w:asciiTheme="minorEastAsia" w:hAnsiTheme="minorEastAsia" w:hint="eastAsia"/>
          <w:b/>
          <w:sz w:val="24"/>
          <w:szCs w:val="24"/>
        </w:rPr>
        <w:t>联系方式：</w:t>
      </w:r>
      <w:r w:rsidRPr="00231EAE">
        <w:rPr>
          <w:rFonts w:asciiTheme="minorEastAsia" w:hAnsiTheme="minorEastAsia" w:hint="eastAsia"/>
          <w:sz w:val="24"/>
          <w:szCs w:val="24"/>
        </w:rPr>
        <w:t>025</w:t>
      </w:r>
      <w:r>
        <w:rPr>
          <w:rFonts w:asciiTheme="minorEastAsia" w:hAnsiTheme="minorEastAsia"/>
          <w:sz w:val="24"/>
          <w:szCs w:val="24"/>
        </w:rPr>
        <w:t>—</w:t>
      </w:r>
      <w:r w:rsidRPr="00231EAE">
        <w:rPr>
          <w:rFonts w:asciiTheme="minorEastAsia" w:hAnsiTheme="minorEastAsia" w:hint="eastAsia"/>
          <w:sz w:val="24"/>
          <w:szCs w:val="24"/>
        </w:rPr>
        <w:t>6959</w:t>
      </w:r>
      <w:r>
        <w:rPr>
          <w:rFonts w:asciiTheme="minorEastAsia" w:hAnsiTheme="minorEastAsia" w:hint="eastAsia"/>
          <w:sz w:val="24"/>
          <w:szCs w:val="24"/>
        </w:rPr>
        <w:t>3198</w:t>
      </w:r>
    </w:p>
    <w:p w:rsidR="00FC5817" w:rsidRPr="00401E7B" w:rsidRDefault="00FC5817" w:rsidP="00401E7B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FC5817" w:rsidRPr="00231EAE" w:rsidRDefault="00FC5817" w:rsidP="00231EA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31EAE">
        <w:rPr>
          <w:rFonts w:asciiTheme="minorEastAsia" w:hAnsiTheme="minorEastAsia" w:hint="eastAsia"/>
          <w:b/>
          <w:sz w:val="24"/>
          <w:szCs w:val="24"/>
        </w:rPr>
        <w:t>注：</w:t>
      </w:r>
      <w:r w:rsidRPr="00231EAE">
        <w:rPr>
          <w:rFonts w:asciiTheme="minorEastAsia" w:hAnsiTheme="minorEastAsia"/>
          <w:sz w:val="24"/>
          <w:szCs w:val="24"/>
        </w:rPr>
        <w:t xml:space="preserve"> 1.供应商资格证明文件必须提供齐全，否则视作无效</w:t>
      </w:r>
      <w:r w:rsidRPr="00231EAE">
        <w:rPr>
          <w:rFonts w:asciiTheme="minorEastAsia" w:hAnsiTheme="minorEastAsia" w:hint="eastAsia"/>
          <w:sz w:val="24"/>
          <w:szCs w:val="24"/>
        </w:rPr>
        <w:t>。</w:t>
      </w:r>
    </w:p>
    <w:p w:rsidR="00FC5817" w:rsidRPr="00231EAE" w:rsidRDefault="00FC5817" w:rsidP="00231EA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31EAE">
        <w:rPr>
          <w:rFonts w:asciiTheme="minorEastAsia" w:hAnsiTheme="minorEastAsia"/>
          <w:sz w:val="24"/>
          <w:szCs w:val="24"/>
        </w:rPr>
        <w:t xml:space="preserve">     2.提供虚假文件一经查实将终止其</w:t>
      </w:r>
      <w:r w:rsidRPr="00231EAE">
        <w:rPr>
          <w:rFonts w:asciiTheme="minorEastAsia" w:hAnsiTheme="minorEastAsia" w:hint="eastAsia"/>
          <w:sz w:val="24"/>
          <w:szCs w:val="24"/>
        </w:rPr>
        <w:t>参与</w:t>
      </w:r>
      <w:r w:rsidRPr="00231EAE">
        <w:rPr>
          <w:rFonts w:asciiTheme="minorEastAsia" w:hAnsiTheme="minorEastAsia"/>
          <w:sz w:val="24"/>
          <w:szCs w:val="24"/>
        </w:rPr>
        <w:t>资格</w:t>
      </w:r>
      <w:r w:rsidRPr="00231EAE">
        <w:rPr>
          <w:rFonts w:asciiTheme="minorEastAsia" w:hAnsiTheme="minorEastAsia" w:hint="eastAsia"/>
          <w:sz w:val="24"/>
          <w:szCs w:val="24"/>
        </w:rPr>
        <w:t>。</w:t>
      </w:r>
    </w:p>
    <w:p w:rsidR="00FC5817" w:rsidRPr="00231EAE" w:rsidRDefault="00FC5817" w:rsidP="00231EA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31EAE">
        <w:rPr>
          <w:rFonts w:asciiTheme="minorEastAsia" w:hAnsiTheme="minorEastAsia"/>
          <w:sz w:val="24"/>
          <w:szCs w:val="24"/>
        </w:rPr>
        <w:t xml:space="preserve">     3.资料一式</w:t>
      </w:r>
      <w:r w:rsidRPr="00231EAE">
        <w:rPr>
          <w:rFonts w:asciiTheme="minorEastAsia" w:hAnsiTheme="minorEastAsia" w:hint="eastAsia"/>
          <w:sz w:val="24"/>
          <w:szCs w:val="24"/>
        </w:rPr>
        <w:t>两</w:t>
      </w:r>
      <w:r w:rsidRPr="00231EAE">
        <w:rPr>
          <w:rFonts w:asciiTheme="minorEastAsia" w:hAnsiTheme="minorEastAsia"/>
          <w:sz w:val="24"/>
          <w:szCs w:val="24"/>
        </w:rPr>
        <w:t>份</w:t>
      </w:r>
      <w:r w:rsidRPr="00231EAE">
        <w:rPr>
          <w:rFonts w:asciiTheme="minorEastAsia" w:hAnsiTheme="minorEastAsia" w:hint="eastAsia"/>
          <w:sz w:val="24"/>
          <w:szCs w:val="24"/>
        </w:rPr>
        <w:t>，加盖单位公章并装订成册，概不退还</w:t>
      </w:r>
      <w:r w:rsidRPr="00231EAE">
        <w:rPr>
          <w:rFonts w:asciiTheme="minorEastAsia" w:hAnsiTheme="minorEastAsia"/>
          <w:sz w:val="24"/>
          <w:szCs w:val="24"/>
        </w:rPr>
        <w:t>。</w:t>
      </w:r>
    </w:p>
    <w:p w:rsidR="00FC5817" w:rsidRPr="00231EAE" w:rsidRDefault="00FC5817" w:rsidP="00231EA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31EAE">
        <w:rPr>
          <w:rFonts w:asciiTheme="minorEastAsia" w:hAnsiTheme="minorEastAsia"/>
          <w:sz w:val="24"/>
          <w:szCs w:val="24"/>
        </w:rPr>
        <w:t xml:space="preserve">                                     南京医科大学附属口腔医院采购中心</w:t>
      </w:r>
    </w:p>
    <w:p w:rsidR="00FC5817" w:rsidRPr="00231EAE" w:rsidRDefault="00FC5817" w:rsidP="00231EAE">
      <w:pPr>
        <w:spacing w:line="360" w:lineRule="auto"/>
        <w:ind w:right="480"/>
        <w:jc w:val="center"/>
        <w:rPr>
          <w:rFonts w:asciiTheme="minorEastAsia" w:hAnsiTheme="minorEastAsia"/>
          <w:sz w:val="24"/>
          <w:szCs w:val="24"/>
        </w:rPr>
      </w:pPr>
      <w:r w:rsidRPr="00231EAE">
        <w:rPr>
          <w:rFonts w:asciiTheme="minorEastAsia" w:hAnsiTheme="minorEastAsia"/>
          <w:sz w:val="24"/>
          <w:szCs w:val="24"/>
        </w:rPr>
        <w:t xml:space="preserve">                                        </w:t>
      </w:r>
      <w:r w:rsidR="00231EAE">
        <w:rPr>
          <w:rFonts w:asciiTheme="minorEastAsia" w:hAnsiTheme="minorEastAsia" w:hint="eastAsia"/>
          <w:sz w:val="24"/>
          <w:szCs w:val="24"/>
        </w:rPr>
        <w:t xml:space="preserve">           </w:t>
      </w:r>
      <w:r w:rsidRPr="00231EAE">
        <w:rPr>
          <w:rFonts w:asciiTheme="minorEastAsia" w:hAnsiTheme="minorEastAsia"/>
          <w:sz w:val="24"/>
          <w:szCs w:val="24"/>
        </w:rPr>
        <w:t>202</w:t>
      </w:r>
      <w:r w:rsidR="00231EAE">
        <w:rPr>
          <w:rFonts w:asciiTheme="minorEastAsia" w:hAnsiTheme="minorEastAsia" w:hint="eastAsia"/>
          <w:sz w:val="24"/>
          <w:szCs w:val="24"/>
        </w:rPr>
        <w:t>1</w:t>
      </w:r>
      <w:r w:rsidRPr="00231EAE">
        <w:rPr>
          <w:rFonts w:asciiTheme="minorEastAsia" w:hAnsiTheme="minorEastAsia"/>
          <w:sz w:val="24"/>
          <w:szCs w:val="24"/>
        </w:rPr>
        <w:t>年</w:t>
      </w:r>
      <w:r w:rsidR="00D8268D">
        <w:rPr>
          <w:rFonts w:asciiTheme="minorEastAsia" w:hAnsiTheme="minorEastAsia" w:hint="eastAsia"/>
          <w:sz w:val="24"/>
          <w:szCs w:val="24"/>
        </w:rPr>
        <w:t>9</w:t>
      </w:r>
      <w:r w:rsidRPr="00231EAE">
        <w:rPr>
          <w:rFonts w:asciiTheme="minorEastAsia" w:hAnsiTheme="minorEastAsia"/>
          <w:sz w:val="24"/>
          <w:szCs w:val="24"/>
        </w:rPr>
        <w:t>月</w:t>
      </w:r>
      <w:r w:rsidR="00D8268D">
        <w:rPr>
          <w:rFonts w:asciiTheme="minorEastAsia" w:hAnsiTheme="minorEastAsia" w:hint="eastAsia"/>
          <w:sz w:val="24"/>
          <w:szCs w:val="24"/>
        </w:rPr>
        <w:t>1</w:t>
      </w:r>
      <w:r w:rsidRPr="00231EAE">
        <w:rPr>
          <w:rFonts w:asciiTheme="minorEastAsia" w:hAnsiTheme="minorEastAsia"/>
          <w:sz w:val="24"/>
          <w:szCs w:val="24"/>
        </w:rPr>
        <w:t xml:space="preserve">日 </w:t>
      </w:r>
    </w:p>
    <w:p w:rsidR="00231EAE" w:rsidRDefault="00231EAE">
      <w:pPr>
        <w:widowControl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Tahoma"/>
          <w:color w:val="000000"/>
          <w:kern w:val="0"/>
          <w:sz w:val="24"/>
          <w:szCs w:val="24"/>
        </w:rPr>
        <w:br w:type="page"/>
      </w:r>
    </w:p>
    <w:p w:rsidR="00DD3A77" w:rsidRPr="00231EAE" w:rsidRDefault="00231EAE" w:rsidP="00DD3A77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 w:rsidRPr="00231EAE"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  <w:lastRenderedPageBreak/>
        <w:t>附件：</w:t>
      </w:r>
    </w:p>
    <w:p w:rsidR="00DD3A77" w:rsidRPr="008D4848" w:rsidRDefault="00DD3A77" w:rsidP="00DD3A77">
      <w:pPr>
        <w:widowControl/>
        <w:topLinePunct/>
        <w:snapToGrid w:val="0"/>
        <w:spacing w:before="4" w:line="360" w:lineRule="auto"/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  <w:r w:rsidRPr="0026026D">
        <w:rPr>
          <w:rFonts w:ascii="宋体" w:eastAsia="宋体" w:hAnsi="宋体" w:cs="Times New Roman" w:hint="eastAsia"/>
          <w:b/>
          <w:bCs/>
          <w:sz w:val="28"/>
          <w:szCs w:val="28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:rsidR="00DD3A77" w:rsidRPr="000F758D" w:rsidTr="00273E78">
        <w:tc>
          <w:tcPr>
            <w:tcW w:w="1939" w:type="dxa"/>
            <w:gridSpan w:val="2"/>
          </w:tcPr>
          <w:p w:rsidR="00DD3A77" w:rsidRPr="000F758D" w:rsidRDefault="00DD3A77" w:rsidP="00273E78">
            <w:pPr>
              <w:pStyle w:val="a9"/>
              <w:snapToGrid w:val="0"/>
              <w:spacing w:before="120" w:after="120"/>
              <w:jc w:val="center"/>
              <w:rPr>
                <w:rFonts w:hAnsi="宋体"/>
                <w:b/>
                <w:sz w:val="24"/>
                <w:szCs w:val="24"/>
              </w:rPr>
            </w:pPr>
            <w:r w:rsidRPr="00231EAE">
              <w:rPr>
                <w:rFonts w:asciiTheme="minorEastAsia" w:hAnsiTheme="minorEastAsia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 w:rsidR="00DD3A77" w:rsidRPr="000F758D" w:rsidRDefault="00DD3A77" w:rsidP="00273E78">
            <w:pPr>
              <w:pStyle w:val="a9"/>
              <w:snapToGrid w:val="0"/>
              <w:spacing w:before="120" w:after="120"/>
              <w:jc w:val="left"/>
              <w:rPr>
                <w:rFonts w:hAnsi="宋体"/>
                <w:b/>
                <w:sz w:val="24"/>
                <w:szCs w:val="24"/>
              </w:rPr>
            </w:pPr>
            <w:r w:rsidRPr="00231EAE">
              <w:rPr>
                <w:rFonts w:asciiTheme="minorEastAsia" w:hAnsiTheme="minorEastAsia" w:hint="eastAsia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 w:rsidR="00DD3A77" w:rsidRPr="000F758D" w:rsidTr="00273E78">
        <w:tc>
          <w:tcPr>
            <w:tcW w:w="876" w:type="dxa"/>
          </w:tcPr>
          <w:p w:rsidR="00DD3A77" w:rsidRPr="000F758D" w:rsidRDefault="00DD3A77" w:rsidP="00273E78">
            <w:pPr>
              <w:pStyle w:val="a9"/>
              <w:snapToGrid w:val="0"/>
              <w:spacing w:before="120" w:after="120"/>
              <w:jc w:val="center"/>
              <w:rPr>
                <w:rFonts w:hAnsi="宋体"/>
                <w:b/>
                <w:sz w:val="24"/>
                <w:szCs w:val="24"/>
              </w:rPr>
            </w:pPr>
            <w:r w:rsidRPr="000F758D">
              <w:rPr>
                <w:rFonts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:rsidR="00DD3A77" w:rsidRPr="000F758D" w:rsidRDefault="00DD3A77" w:rsidP="00273E78">
            <w:pPr>
              <w:pStyle w:val="a9"/>
              <w:snapToGrid w:val="0"/>
              <w:spacing w:before="120" w:after="120"/>
              <w:jc w:val="center"/>
              <w:rPr>
                <w:rFonts w:hAnsi="宋体"/>
                <w:b/>
                <w:sz w:val="24"/>
                <w:szCs w:val="24"/>
              </w:rPr>
            </w:pPr>
            <w:r w:rsidRPr="000F758D">
              <w:rPr>
                <w:rFonts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 w:rsidR="00DD3A77" w:rsidRPr="000F758D" w:rsidRDefault="00DD3A77" w:rsidP="00273E78">
            <w:pPr>
              <w:pStyle w:val="a9"/>
              <w:snapToGrid w:val="0"/>
              <w:spacing w:before="120" w:after="120"/>
              <w:jc w:val="center"/>
              <w:rPr>
                <w:rFonts w:hAnsi="宋体"/>
                <w:b/>
                <w:sz w:val="24"/>
                <w:szCs w:val="24"/>
              </w:rPr>
            </w:pPr>
            <w:r w:rsidRPr="000F758D">
              <w:rPr>
                <w:rFonts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:rsidR="00DD3A77" w:rsidRPr="000F758D" w:rsidRDefault="00DD3A77" w:rsidP="00273E78">
            <w:pPr>
              <w:pStyle w:val="a9"/>
              <w:snapToGrid w:val="0"/>
              <w:spacing w:before="120" w:after="120"/>
              <w:jc w:val="center"/>
              <w:rPr>
                <w:rFonts w:hAnsi="宋体"/>
                <w:b/>
                <w:sz w:val="24"/>
                <w:szCs w:val="24"/>
              </w:rPr>
            </w:pPr>
            <w:r w:rsidRPr="000F758D">
              <w:rPr>
                <w:rFonts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DD3A77" w:rsidRPr="000F758D" w:rsidRDefault="00DD3A77" w:rsidP="00273E78">
            <w:pPr>
              <w:pStyle w:val="a9"/>
              <w:snapToGrid w:val="0"/>
              <w:spacing w:before="120" w:after="120"/>
              <w:jc w:val="center"/>
              <w:rPr>
                <w:rFonts w:hAnsi="宋体"/>
                <w:b/>
                <w:sz w:val="24"/>
                <w:szCs w:val="24"/>
              </w:rPr>
            </w:pPr>
            <w:r w:rsidRPr="000F758D">
              <w:rPr>
                <w:rFonts w:hAnsi="宋体" w:hint="eastAsia"/>
                <w:b/>
                <w:sz w:val="24"/>
                <w:szCs w:val="24"/>
              </w:rPr>
              <w:t>单价</w:t>
            </w:r>
            <w:r>
              <w:rPr>
                <w:rFonts w:hAnsi="宋体" w:hint="eastAsia"/>
                <w:b/>
                <w:sz w:val="24"/>
                <w:szCs w:val="24"/>
              </w:rPr>
              <w:t>（</w:t>
            </w:r>
            <w:r w:rsidRPr="000F758D">
              <w:rPr>
                <w:rFonts w:hAnsi="宋体" w:hint="eastAsia"/>
                <w:b/>
                <w:sz w:val="24"/>
                <w:szCs w:val="24"/>
              </w:rPr>
              <w:t>元</w:t>
            </w:r>
            <w:r>
              <w:rPr>
                <w:rFonts w:hAnsi="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673" w:type="dxa"/>
          </w:tcPr>
          <w:p w:rsidR="00DD3A77" w:rsidRPr="000F758D" w:rsidRDefault="00DD3A77" w:rsidP="00273E78">
            <w:pPr>
              <w:pStyle w:val="a9"/>
              <w:snapToGrid w:val="0"/>
              <w:spacing w:before="120" w:after="120"/>
              <w:jc w:val="center"/>
              <w:rPr>
                <w:rFonts w:hAnsi="宋体"/>
                <w:b/>
                <w:sz w:val="24"/>
                <w:szCs w:val="24"/>
              </w:rPr>
            </w:pPr>
            <w:r w:rsidRPr="000F758D">
              <w:rPr>
                <w:rFonts w:hAnsi="宋体" w:hint="eastAsia"/>
                <w:b/>
                <w:sz w:val="24"/>
                <w:szCs w:val="24"/>
              </w:rPr>
              <w:t>总价</w:t>
            </w:r>
            <w:r>
              <w:rPr>
                <w:rFonts w:hAnsi="宋体" w:hint="eastAsia"/>
                <w:b/>
                <w:sz w:val="24"/>
                <w:szCs w:val="24"/>
              </w:rPr>
              <w:t>（</w:t>
            </w:r>
            <w:r w:rsidRPr="000F758D">
              <w:rPr>
                <w:rFonts w:hAnsi="宋体" w:hint="eastAsia"/>
                <w:b/>
                <w:sz w:val="24"/>
                <w:szCs w:val="24"/>
              </w:rPr>
              <w:t>元</w:t>
            </w:r>
            <w:r>
              <w:rPr>
                <w:rFonts w:hAnsi="宋体" w:hint="eastAsia"/>
                <w:b/>
                <w:sz w:val="24"/>
                <w:szCs w:val="24"/>
              </w:rPr>
              <w:t>）</w:t>
            </w:r>
          </w:p>
        </w:tc>
      </w:tr>
      <w:tr w:rsidR="00DD3A77" w:rsidTr="00273E78">
        <w:tc>
          <w:tcPr>
            <w:tcW w:w="876" w:type="dxa"/>
          </w:tcPr>
          <w:p w:rsidR="00DD3A77" w:rsidRDefault="00DD3A77" w:rsidP="00273E78">
            <w:pPr>
              <w:pStyle w:val="a9"/>
              <w:snapToGrid w:val="0"/>
              <w:spacing w:before="120" w:after="12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 w:rsidR="00DD3A77" w:rsidRDefault="00DD3A77" w:rsidP="00273E78">
            <w:pPr>
              <w:pStyle w:val="a9"/>
              <w:snapToGrid w:val="0"/>
              <w:spacing w:before="120" w:after="120"/>
              <w:rPr>
                <w:rFonts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 w:rsidR="00DD3A77" w:rsidRDefault="00DD3A77" w:rsidP="00273E78">
            <w:pPr>
              <w:pStyle w:val="a9"/>
              <w:snapToGrid w:val="0"/>
              <w:spacing w:before="120" w:after="120"/>
              <w:rPr>
                <w:rFonts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DD3A77" w:rsidRDefault="00DD3A77" w:rsidP="00273E78">
            <w:pPr>
              <w:pStyle w:val="a9"/>
              <w:snapToGrid w:val="0"/>
              <w:spacing w:before="120" w:after="120"/>
              <w:rPr>
                <w:rFonts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DD3A77" w:rsidRDefault="00DD3A77" w:rsidP="00273E78">
            <w:pPr>
              <w:pStyle w:val="a9"/>
              <w:snapToGrid w:val="0"/>
              <w:spacing w:before="120" w:after="120"/>
              <w:rPr>
                <w:rFonts w:hAnsi="宋体"/>
                <w:color w:val="000000"/>
              </w:rPr>
            </w:pPr>
          </w:p>
        </w:tc>
        <w:tc>
          <w:tcPr>
            <w:tcW w:w="1673" w:type="dxa"/>
          </w:tcPr>
          <w:p w:rsidR="00DD3A77" w:rsidRDefault="00DD3A77" w:rsidP="00273E78">
            <w:pPr>
              <w:pStyle w:val="a9"/>
              <w:snapToGrid w:val="0"/>
              <w:spacing w:before="120" w:after="120"/>
              <w:rPr>
                <w:rFonts w:hAnsi="宋体"/>
                <w:color w:val="000000"/>
              </w:rPr>
            </w:pPr>
          </w:p>
        </w:tc>
      </w:tr>
      <w:tr w:rsidR="00DD3A77" w:rsidTr="00273E78">
        <w:tc>
          <w:tcPr>
            <w:tcW w:w="876" w:type="dxa"/>
          </w:tcPr>
          <w:p w:rsidR="00DD3A77" w:rsidRDefault="00DD3A77" w:rsidP="00273E78">
            <w:pPr>
              <w:pStyle w:val="a9"/>
              <w:snapToGrid w:val="0"/>
              <w:spacing w:before="120" w:after="12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 w:rsidR="00DD3A77" w:rsidRDefault="00DD3A77" w:rsidP="00273E78">
            <w:pPr>
              <w:pStyle w:val="a9"/>
              <w:snapToGrid w:val="0"/>
              <w:spacing w:before="120" w:after="120"/>
              <w:rPr>
                <w:rFonts w:hAnsi="宋体"/>
                <w:color w:val="000000"/>
              </w:rPr>
            </w:pPr>
          </w:p>
        </w:tc>
        <w:tc>
          <w:tcPr>
            <w:tcW w:w="1969" w:type="dxa"/>
          </w:tcPr>
          <w:p w:rsidR="00DD3A77" w:rsidRDefault="00DD3A77" w:rsidP="00273E78">
            <w:pPr>
              <w:pStyle w:val="a9"/>
              <w:snapToGrid w:val="0"/>
              <w:spacing w:before="120" w:after="120"/>
              <w:rPr>
                <w:rFonts w:hAnsi="宋体"/>
                <w:color w:val="000000"/>
              </w:rPr>
            </w:pPr>
          </w:p>
        </w:tc>
        <w:tc>
          <w:tcPr>
            <w:tcW w:w="1003" w:type="dxa"/>
          </w:tcPr>
          <w:p w:rsidR="00DD3A77" w:rsidRDefault="00DD3A77" w:rsidP="00273E78">
            <w:pPr>
              <w:pStyle w:val="a9"/>
              <w:snapToGrid w:val="0"/>
              <w:spacing w:before="120" w:after="120"/>
              <w:rPr>
                <w:rFonts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DD3A77" w:rsidRDefault="00DD3A77" w:rsidP="00273E78">
            <w:pPr>
              <w:pStyle w:val="a9"/>
              <w:snapToGrid w:val="0"/>
              <w:spacing w:before="120" w:after="120"/>
              <w:rPr>
                <w:rFonts w:hAnsi="宋体"/>
                <w:color w:val="000000"/>
              </w:rPr>
            </w:pPr>
          </w:p>
        </w:tc>
        <w:tc>
          <w:tcPr>
            <w:tcW w:w="1673" w:type="dxa"/>
          </w:tcPr>
          <w:p w:rsidR="00DD3A77" w:rsidRDefault="00DD3A77" w:rsidP="00273E78">
            <w:pPr>
              <w:pStyle w:val="a9"/>
              <w:snapToGrid w:val="0"/>
              <w:spacing w:before="120" w:after="120"/>
              <w:rPr>
                <w:rFonts w:hAnsi="宋体"/>
                <w:color w:val="000000"/>
              </w:rPr>
            </w:pPr>
          </w:p>
        </w:tc>
      </w:tr>
      <w:tr w:rsidR="00DD3A77" w:rsidTr="00273E78">
        <w:tc>
          <w:tcPr>
            <w:tcW w:w="876" w:type="dxa"/>
          </w:tcPr>
          <w:p w:rsidR="00DD3A77" w:rsidRDefault="00DD3A77" w:rsidP="00273E78">
            <w:pPr>
              <w:pStyle w:val="a9"/>
              <w:snapToGrid w:val="0"/>
              <w:spacing w:before="120" w:after="120"/>
              <w:rPr>
                <w:rFonts w:hAnsi="宋体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DD3A77" w:rsidRDefault="00DD3A77" w:rsidP="00273E78">
            <w:pPr>
              <w:pStyle w:val="a9"/>
              <w:snapToGrid w:val="0"/>
              <w:spacing w:before="120" w:after="120"/>
              <w:rPr>
                <w:rFonts w:hAnsi="宋体"/>
                <w:color w:val="000000"/>
              </w:rPr>
            </w:pPr>
          </w:p>
        </w:tc>
        <w:tc>
          <w:tcPr>
            <w:tcW w:w="1969" w:type="dxa"/>
          </w:tcPr>
          <w:p w:rsidR="00DD3A77" w:rsidRDefault="00DD3A77" w:rsidP="00273E78">
            <w:pPr>
              <w:pStyle w:val="a9"/>
              <w:snapToGrid w:val="0"/>
              <w:spacing w:before="120" w:after="120"/>
              <w:rPr>
                <w:rFonts w:hAnsi="宋体"/>
                <w:color w:val="000000"/>
              </w:rPr>
            </w:pPr>
          </w:p>
        </w:tc>
        <w:tc>
          <w:tcPr>
            <w:tcW w:w="1003" w:type="dxa"/>
          </w:tcPr>
          <w:p w:rsidR="00DD3A77" w:rsidRDefault="00DD3A77" w:rsidP="00273E78">
            <w:pPr>
              <w:pStyle w:val="a9"/>
              <w:snapToGrid w:val="0"/>
              <w:spacing w:before="120" w:after="120"/>
              <w:rPr>
                <w:rFonts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DD3A77" w:rsidRDefault="00DD3A77" w:rsidP="00273E78">
            <w:pPr>
              <w:pStyle w:val="a9"/>
              <w:snapToGrid w:val="0"/>
              <w:spacing w:before="120" w:after="120"/>
              <w:rPr>
                <w:rFonts w:hAnsi="宋体"/>
                <w:color w:val="000000"/>
              </w:rPr>
            </w:pPr>
          </w:p>
        </w:tc>
        <w:tc>
          <w:tcPr>
            <w:tcW w:w="1673" w:type="dxa"/>
          </w:tcPr>
          <w:p w:rsidR="00DD3A77" w:rsidRDefault="00DD3A77" w:rsidP="00273E78">
            <w:pPr>
              <w:pStyle w:val="a9"/>
              <w:snapToGrid w:val="0"/>
              <w:spacing w:before="120" w:after="120"/>
              <w:rPr>
                <w:rFonts w:hAnsi="宋体"/>
                <w:color w:val="000000"/>
              </w:rPr>
            </w:pPr>
          </w:p>
        </w:tc>
      </w:tr>
      <w:tr w:rsidR="00DD3A77" w:rsidTr="00273E78">
        <w:tc>
          <w:tcPr>
            <w:tcW w:w="1939" w:type="dxa"/>
            <w:gridSpan w:val="2"/>
          </w:tcPr>
          <w:p w:rsidR="00DD3A77" w:rsidRPr="000F758D" w:rsidRDefault="00DD3A77" w:rsidP="00273E78">
            <w:pPr>
              <w:widowControl/>
              <w:topLinePunct/>
              <w:snapToGrid w:val="0"/>
              <w:spacing w:before="4" w:line="36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7376" w:type="dxa"/>
            <w:gridSpan w:val="5"/>
          </w:tcPr>
          <w:p w:rsidR="00DD3A77" w:rsidRPr="000F758D" w:rsidRDefault="00DD3A77" w:rsidP="00273E78">
            <w:pPr>
              <w:widowControl/>
              <w:topLinePunct/>
              <w:snapToGrid w:val="0"/>
              <w:spacing w:before="4" w:line="36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F758D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人民币（大写）              元整</w:t>
            </w:r>
          </w:p>
          <w:p w:rsidR="00DD3A77" w:rsidRPr="000F758D" w:rsidRDefault="00DD3A77" w:rsidP="00273E78">
            <w:pPr>
              <w:pStyle w:val="a9"/>
              <w:widowControl/>
              <w:snapToGrid w:val="0"/>
              <w:spacing w:before="4" w:after="120"/>
              <w:ind w:firstLineChars="588" w:firstLine="1417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F758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</w:t>
            </w:r>
            <w:r w:rsidRPr="000F758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¥</w:t>
            </w:r>
            <w:r w:rsidRPr="000F758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DD3A77" w:rsidTr="00273E78">
        <w:trPr>
          <w:trHeight w:val="680"/>
        </w:trPr>
        <w:tc>
          <w:tcPr>
            <w:tcW w:w="1939" w:type="dxa"/>
            <w:gridSpan w:val="2"/>
            <w:vAlign w:val="center"/>
          </w:tcPr>
          <w:p w:rsidR="00DD3A77" w:rsidRPr="00231EAE" w:rsidRDefault="00DD3A77" w:rsidP="00273E78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31EA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 w:rsidR="00DD3A77" w:rsidRPr="00231EAE" w:rsidRDefault="00DD3A77" w:rsidP="00273E78">
            <w:pPr>
              <w:widowControl/>
              <w:topLinePunct/>
              <w:snapToGrid w:val="0"/>
              <w:spacing w:before="4" w:line="36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proofErr w:type="gramStart"/>
            <w:r w:rsidRPr="00231EAE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签定</w:t>
            </w:r>
            <w:proofErr w:type="gramEnd"/>
            <w:r w:rsidRPr="00231EAE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合同后（      ）</w:t>
            </w:r>
            <w:proofErr w:type="gramStart"/>
            <w:r w:rsidRPr="00231EAE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日历天</w:t>
            </w:r>
            <w:proofErr w:type="gramEnd"/>
            <w:r w:rsidRPr="00231EAE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内</w:t>
            </w:r>
          </w:p>
        </w:tc>
      </w:tr>
      <w:tr w:rsidR="00DD3A77" w:rsidTr="00273E78">
        <w:trPr>
          <w:trHeight w:val="680"/>
        </w:trPr>
        <w:tc>
          <w:tcPr>
            <w:tcW w:w="1939" w:type="dxa"/>
            <w:gridSpan w:val="2"/>
            <w:vAlign w:val="center"/>
          </w:tcPr>
          <w:p w:rsidR="00DD3A77" w:rsidRPr="00231EAE" w:rsidRDefault="00DD3A77" w:rsidP="00273E78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到货期</w:t>
            </w:r>
          </w:p>
        </w:tc>
        <w:tc>
          <w:tcPr>
            <w:tcW w:w="7376" w:type="dxa"/>
            <w:gridSpan w:val="5"/>
            <w:vAlign w:val="center"/>
          </w:tcPr>
          <w:p w:rsidR="00DD3A77" w:rsidRPr="00231EAE" w:rsidRDefault="00DD3A77" w:rsidP="00273E78">
            <w:pPr>
              <w:widowControl/>
              <w:topLinePunct/>
              <w:snapToGrid w:val="0"/>
              <w:spacing w:before="4" w:line="36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</w:p>
        </w:tc>
      </w:tr>
      <w:tr w:rsidR="00DD3A77" w:rsidTr="00273E78">
        <w:trPr>
          <w:trHeight w:val="680"/>
        </w:trPr>
        <w:tc>
          <w:tcPr>
            <w:tcW w:w="1939" w:type="dxa"/>
            <w:gridSpan w:val="2"/>
            <w:vAlign w:val="center"/>
          </w:tcPr>
          <w:p w:rsidR="00DD3A77" w:rsidRPr="004E5720" w:rsidRDefault="00DD3A77" w:rsidP="00273E78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4E5720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实施期</w:t>
            </w:r>
          </w:p>
        </w:tc>
        <w:tc>
          <w:tcPr>
            <w:tcW w:w="7376" w:type="dxa"/>
            <w:gridSpan w:val="5"/>
            <w:vAlign w:val="center"/>
          </w:tcPr>
          <w:p w:rsidR="00DD3A77" w:rsidRPr="004E5720" w:rsidRDefault="00DD3A77" w:rsidP="00273E78">
            <w:pPr>
              <w:widowControl/>
              <w:topLinePunct/>
              <w:snapToGrid w:val="0"/>
              <w:spacing w:before="4" w:line="36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</w:p>
        </w:tc>
      </w:tr>
      <w:tr w:rsidR="00DD3A77" w:rsidTr="00273E78">
        <w:trPr>
          <w:trHeight w:val="680"/>
        </w:trPr>
        <w:tc>
          <w:tcPr>
            <w:tcW w:w="1939" w:type="dxa"/>
            <w:gridSpan w:val="2"/>
            <w:vAlign w:val="center"/>
          </w:tcPr>
          <w:p w:rsidR="00DD3A77" w:rsidRPr="00231EAE" w:rsidRDefault="00DD3A77" w:rsidP="00273E78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31EA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5"/>
            <w:vAlign w:val="center"/>
          </w:tcPr>
          <w:p w:rsidR="00DD3A77" w:rsidRPr="00231EAE" w:rsidRDefault="00DD3A77" w:rsidP="00273E78">
            <w:pPr>
              <w:widowControl/>
              <w:topLinePunct/>
              <w:snapToGrid w:val="0"/>
              <w:spacing w:before="4" w:line="36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</w:p>
        </w:tc>
      </w:tr>
    </w:tbl>
    <w:p w:rsidR="00DD3A77" w:rsidRDefault="00DD3A77" w:rsidP="0026026D">
      <w:pPr>
        <w:widowControl/>
        <w:topLinePunct/>
        <w:snapToGrid w:val="0"/>
        <w:spacing w:before="4" w:line="360" w:lineRule="auto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</w:p>
    <w:p w:rsidR="008D4848" w:rsidRPr="008D4848" w:rsidRDefault="008D4848" w:rsidP="0026026D">
      <w:pPr>
        <w:widowControl/>
        <w:topLinePunct/>
        <w:snapToGrid w:val="0"/>
        <w:spacing w:before="4"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  <w:r w:rsidRPr="008D4848">
        <w:rPr>
          <w:rFonts w:asciiTheme="minorEastAsia" w:hAnsiTheme="minorEastAsia" w:hint="eastAsia"/>
          <w:b/>
          <w:sz w:val="24"/>
          <w:szCs w:val="24"/>
        </w:rPr>
        <w:t>注：</w:t>
      </w:r>
      <w:r w:rsidR="001F1E1C">
        <w:rPr>
          <w:rFonts w:asciiTheme="minorEastAsia" w:hAnsiTheme="minorEastAsia" w:hint="eastAsia"/>
          <w:b/>
          <w:sz w:val="24"/>
          <w:szCs w:val="24"/>
        </w:rPr>
        <w:t>根据技术要求，需要进行分项报价。</w:t>
      </w:r>
    </w:p>
    <w:p w:rsidR="007A0F8E" w:rsidRDefault="007A0F8E" w:rsidP="0026026D">
      <w:pPr>
        <w:widowControl/>
        <w:topLinePunct/>
        <w:snapToGrid w:val="0"/>
        <w:spacing w:before="4" w:line="360" w:lineRule="auto"/>
        <w:ind w:firstLineChars="1540" w:firstLine="4329"/>
        <w:rPr>
          <w:rFonts w:ascii="宋体" w:eastAsia="宋体" w:hAnsi="宋体" w:cs="Times New Roman"/>
          <w:b/>
          <w:bCs/>
          <w:sz w:val="28"/>
          <w:szCs w:val="28"/>
        </w:rPr>
      </w:pPr>
    </w:p>
    <w:p w:rsidR="007A0F8E" w:rsidRDefault="007A0F8E" w:rsidP="0026026D">
      <w:pPr>
        <w:widowControl/>
        <w:topLinePunct/>
        <w:snapToGrid w:val="0"/>
        <w:spacing w:before="4" w:line="360" w:lineRule="auto"/>
        <w:ind w:firstLineChars="1540" w:firstLine="4329"/>
        <w:rPr>
          <w:rFonts w:ascii="宋体" w:eastAsia="宋体" w:hAnsi="宋体" w:cs="Times New Roman"/>
          <w:b/>
          <w:bCs/>
          <w:sz w:val="28"/>
          <w:szCs w:val="28"/>
        </w:rPr>
      </w:pPr>
    </w:p>
    <w:p w:rsidR="007A0F8E" w:rsidRDefault="007A0F8E" w:rsidP="0026026D">
      <w:pPr>
        <w:widowControl/>
        <w:topLinePunct/>
        <w:snapToGrid w:val="0"/>
        <w:spacing w:before="4" w:line="360" w:lineRule="auto"/>
        <w:ind w:firstLineChars="1540" w:firstLine="4329"/>
        <w:rPr>
          <w:rFonts w:ascii="宋体" w:eastAsia="宋体" w:hAnsi="宋体" w:cs="Times New Roman"/>
          <w:b/>
          <w:bCs/>
          <w:sz w:val="28"/>
          <w:szCs w:val="28"/>
        </w:rPr>
      </w:pPr>
    </w:p>
    <w:p w:rsidR="0026026D" w:rsidRPr="00EB0990" w:rsidRDefault="0026026D" w:rsidP="00EB0990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eastAsia="宋体" w:hAnsi="宋体" w:cs="Times New Roman"/>
          <w:b/>
          <w:bCs/>
          <w:sz w:val="28"/>
          <w:szCs w:val="28"/>
          <w:u w:val="single"/>
        </w:rPr>
      </w:pPr>
      <w:r w:rsidRPr="0026026D">
        <w:rPr>
          <w:rFonts w:ascii="宋体" w:eastAsia="宋体" w:hAnsi="宋体" w:cs="Times New Roman" w:hint="eastAsia"/>
          <w:b/>
          <w:bCs/>
          <w:sz w:val="28"/>
          <w:szCs w:val="28"/>
        </w:rPr>
        <w:t>单位</w:t>
      </w:r>
      <w:r w:rsidR="00EB0990">
        <w:rPr>
          <w:rFonts w:ascii="宋体" w:eastAsia="宋体" w:hAnsi="宋体" w:cs="Times New Roman" w:hint="eastAsia"/>
          <w:b/>
          <w:bCs/>
          <w:sz w:val="28"/>
          <w:szCs w:val="28"/>
        </w:rPr>
        <w:t>名称（公章）</w:t>
      </w:r>
      <w:r w:rsidRPr="0026026D">
        <w:rPr>
          <w:rFonts w:ascii="宋体" w:eastAsia="宋体" w:hAnsi="宋体" w:cs="Times New Roman" w:hint="eastAsia"/>
          <w:b/>
          <w:bCs/>
          <w:sz w:val="28"/>
          <w:szCs w:val="28"/>
        </w:rPr>
        <w:t>：</w:t>
      </w:r>
    </w:p>
    <w:p w:rsidR="0026026D" w:rsidRDefault="0026026D" w:rsidP="00EB0990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eastAsia="宋体" w:hAnsi="宋体" w:cs="Times New Roman"/>
          <w:b/>
          <w:bCs/>
          <w:sz w:val="28"/>
          <w:szCs w:val="28"/>
        </w:rPr>
      </w:pPr>
      <w:r w:rsidRPr="0026026D">
        <w:rPr>
          <w:rFonts w:ascii="宋体" w:eastAsia="宋体" w:hAnsi="宋体" w:cs="Times New Roman" w:hint="eastAsia"/>
          <w:b/>
          <w:bCs/>
          <w:sz w:val="28"/>
          <w:szCs w:val="28"/>
        </w:rPr>
        <w:t>法定代表人（授权代表）签名</w:t>
      </w:r>
      <w:r w:rsidR="00EB0990">
        <w:rPr>
          <w:rFonts w:ascii="宋体" w:eastAsia="宋体" w:hAnsi="宋体" w:cs="Times New Roman" w:hint="eastAsia"/>
          <w:b/>
          <w:bCs/>
          <w:sz w:val="28"/>
          <w:szCs w:val="28"/>
        </w:rPr>
        <w:t>：</w:t>
      </w:r>
    </w:p>
    <w:p w:rsidR="00EB0990" w:rsidRPr="00EB0990" w:rsidRDefault="00EB0990" w:rsidP="00EB0990">
      <w:pPr>
        <w:spacing w:line="460" w:lineRule="exact"/>
        <w:ind w:firstLine="492"/>
        <w:rPr>
          <w:rFonts w:ascii="宋体" w:eastAsia="宋体" w:hAnsi="宋体" w:cs="Times New Roman"/>
          <w:bCs/>
          <w:sz w:val="24"/>
          <w:szCs w:val="21"/>
        </w:rPr>
      </w:pPr>
      <w:r>
        <w:rPr>
          <w:rFonts w:ascii="宋体" w:eastAsia="宋体" w:hAnsi="宋体" w:cs="Times New Roman" w:hint="eastAsia"/>
          <w:bCs/>
          <w:sz w:val="24"/>
          <w:szCs w:val="21"/>
        </w:rPr>
        <w:t xml:space="preserve">                    </w:t>
      </w:r>
      <w:r w:rsidR="00F6332E">
        <w:rPr>
          <w:rFonts w:ascii="宋体" w:eastAsia="宋体" w:hAnsi="宋体" w:cs="Times New Roman" w:hint="eastAsia"/>
          <w:bCs/>
          <w:sz w:val="24"/>
          <w:szCs w:val="21"/>
        </w:rPr>
        <w:t xml:space="preserve">            </w:t>
      </w:r>
      <w:bookmarkStart w:id="0" w:name="_GoBack"/>
      <w:bookmarkEnd w:id="0"/>
      <w:r>
        <w:rPr>
          <w:rFonts w:ascii="宋体" w:eastAsia="宋体" w:hAnsi="宋体" w:cs="Times New Roman" w:hint="eastAsia"/>
          <w:bCs/>
          <w:sz w:val="24"/>
          <w:szCs w:val="21"/>
        </w:rPr>
        <w:t xml:space="preserve"> </w:t>
      </w:r>
      <w:r w:rsidRPr="00EB0990">
        <w:rPr>
          <w:rFonts w:ascii="宋体" w:eastAsia="宋体" w:hAnsi="宋体" w:cs="Times New Roman" w:hint="eastAsia"/>
          <w:b/>
          <w:bCs/>
          <w:sz w:val="28"/>
          <w:szCs w:val="28"/>
        </w:rPr>
        <w:t xml:space="preserve">联系电话（手机）：      </w:t>
      </w:r>
    </w:p>
    <w:p w:rsidR="0026026D" w:rsidRPr="0026026D" w:rsidRDefault="00F039D5" w:rsidP="0026026D">
      <w:pPr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 xml:space="preserve">                              </w:t>
      </w:r>
      <w:r w:rsidR="00EB0990">
        <w:rPr>
          <w:rFonts w:ascii="Times New Roman" w:eastAsia="宋体" w:hAnsi="Times New Roman" w:cs="Times New Roman" w:hint="eastAsia"/>
          <w:sz w:val="28"/>
          <w:szCs w:val="28"/>
        </w:rPr>
        <w:t xml:space="preserve">             </w:t>
      </w:r>
      <w:r w:rsidRPr="00F039D5">
        <w:rPr>
          <w:rFonts w:ascii="Times New Roman" w:eastAsia="宋体" w:hAnsi="Times New Roman" w:cs="Times New Roman" w:hint="eastAsia"/>
          <w:b/>
          <w:sz w:val="28"/>
          <w:szCs w:val="28"/>
        </w:rPr>
        <w:t>年</w:t>
      </w:r>
      <w:r w:rsidRPr="00F039D5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  </w:t>
      </w:r>
      <w:r w:rsidRPr="00F039D5">
        <w:rPr>
          <w:rFonts w:ascii="Times New Roman" w:eastAsia="宋体" w:hAnsi="Times New Roman" w:cs="Times New Roman" w:hint="eastAsia"/>
          <w:b/>
          <w:sz w:val="28"/>
          <w:szCs w:val="28"/>
        </w:rPr>
        <w:t>月</w:t>
      </w:r>
      <w:r w:rsidRPr="00F039D5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 </w:t>
      </w:r>
      <w:r w:rsidRPr="00F039D5">
        <w:rPr>
          <w:rFonts w:ascii="Times New Roman" w:eastAsia="宋体" w:hAnsi="Times New Roman" w:cs="Times New Roman" w:hint="eastAsia"/>
          <w:b/>
          <w:sz w:val="28"/>
          <w:szCs w:val="28"/>
        </w:rPr>
        <w:t>日</w:t>
      </w:r>
    </w:p>
    <w:p w:rsidR="00C655DB" w:rsidRPr="00E74FB1" w:rsidRDefault="00C655DB" w:rsidP="00EB0990">
      <w:pPr>
        <w:widowControl/>
        <w:jc w:val="left"/>
        <w:rPr>
          <w:rFonts w:ascii="微软雅黑" w:eastAsia="微软雅黑" w:hAnsi="微软雅黑" w:cs="Tahoma"/>
          <w:color w:val="000000"/>
          <w:kern w:val="0"/>
          <w:szCs w:val="21"/>
        </w:rPr>
      </w:pPr>
    </w:p>
    <w:sectPr w:rsidR="00C655DB" w:rsidRPr="00E74FB1" w:rsidSect="007034A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D5C" w:rsidRDefault="006A4D5C" w:rsidP="005931EE">
      <w:r>
        <w:separator/>
      </w:r>
    </w:p>
  </w:endnote>
  <w:endnote w:type="continuationSeparator" w:id="0">
    <w:p w:rsidR="006A4D5C" w:rsidRDefault="006A4D5C" w:rsidP="0059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D5C" w:rsidRDefault="006A4D5C" w:rsidP="005931EE">
      <w:r>
        <w:separator/>
      </w:r>
    </w:p>
  </w:footnote>
  <w:footnote w:type="continuationSeparator" w:id="0">
    <w:p w:rsidR="006A4D5C" w:rsidRDefault="006A4D5C" w:rsidP="00593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http://202.195.182.88/admin/News/fronet/sysimage/file/doc.gif" style="width:13.5pt;height:13.5pt;visibility:visible;mso-wrap-style:square" o:bullet="t">
        <v:imagedata r:id="rId1" o:title="doc"/>
      </v:shape>
    </w:pict>
  </w:numPicBullet>
  <w:abstractNum w:abstractNumId="0">
    <w:nsid w:val="5E3560C3"/>
    <w:multiLevelType w:val="hybridMultilevel"/>
    <w:tmpl w:val="A85A1C74"/>
    <w:lvl w:ilvl="0" w:tplc="EF8EDC7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E62149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B7C3AF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54BC47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55241B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BACE9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5E041EB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E76248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DB1E893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AE"/>
    <w:rsid w:val="000040AF"/>
    <w:rsid w:val="00004350"/>
    <w:rsid w:val="00011A68"/>
    <w:rsid w:val="000C5DE3"/>
    <w:rsid w:val="000C6EB7"/>
    <w:rsid w:val="000F3110"/>
    <w:rsid w:val="00116F1F"/>
    <w:rsid w:val="001732C1"/>
    <w:rsid w:val="001C23D0"/>
    <w:rsid w:val="001C6344"/>
    <w:rsid w:val="001F1E1C"/>
    <w:rsid w:val="00206D15"/>
    <w:rsid w:val="00231EAE"/>
    <w:rsid w:val="00252493"/>
    <w:rsid w:val="0026026D"/>
    <w:rsid w:val="002A1E85"/>
    <w:rsid w:val="002B0C54"/>
    <w:rsid w:val="002F4763"/>
    <w:rsid w:val="002F72F6"/>
    <w:rsid w:val="00351E38"/>
    <w:rsid w:val="003829F5"/>
    <w:rsid w:val="003837C9"/>
    <w:rsid w:val="00395730"/>
    <w:rsid w:val="003A001C"/>
    <w:rsid w:val="003F40DD"/>
    <w:rsid w:val="003F689F"/>
    <w:rsid w:val="003F7C2F"/>
    <w:rsid w:val="00401E7B"/>
    <w:rsid w:val="00402904"/>
    <w:rsid w:val="0041384C"/>
    <w:rsid w:val="00416DC6"/>
    <w:rsid w:val="00435AE4"/>
    <w:rsid w:val="00447EBD"/>
    <w:rsid w:val="0045738B"/>
    <w:rsid w:val="00472F80"/>
    <w:rsid w:val="004A409F"/>
    <w:rsid w:val="004A6601"/>
    <w:rsid w:val="004D6373"/>
    <w:rsid w:val="004E5720"/>
    <w:rsid w:val="004F1D3D"/>
    <w:rsid w:val="0051236D"/>
    <w:rsid w:val="005356F2"/>
    <w:rsid w:val="00552778"/>
    <w:rsid w:val="005675F9"/>
    <w:rsid w:val="00570755"/>
    <w:rsid w:val="00575EB4"/>
    <w:rsid w:val="00587ED1"/>
    <w:rsid w:val="005931EE"/>
    <w:rsid w:val="005B0B80"/>
    <w:rsid w:val="005C1F2E"/>
    <w:rsid w:val="005E5491"/>
    <w:rsid w:val="005F362C"/>
    <w:rsid w:val="00610AF7"/>
    <w:rsid w:val="006339B2"/>
    <w:rsid w:val="00652FAF"/>
    <w:rsid w:val="0068034E"/>
    <w:rsid w:val="006A4D5C"/>
    <w:rsid w:val="006C2F83"/>
    <w:rsid w:val="007034A1"/>
    <w:rsid w:val="00726DCD"/>
    <w:rsid w:val="00743323"/>
    <w:rsid w:val="00743932"/>
    <w:rsid w:val="0077292D"/>
    <w:rsid w:val="00784217"/>
    <w:rsid w:val="007A0F8E"/>
    <w:rsid w:val="007B425B"/>
    <w:rsid w:val="007B5E69"/>
    <w:rsid w:val="007D21CB"/>
    <w:rsid w:val="007E765A"/>
    <w:rsid w:val="007F63D7"/>
    <w:rsid w:val="00816FA8"/>
    <w:rsid w:val="00861956"/>
    <w:rsid w:val="008864CB"/>
    <w:rsid w:val="008D4848"/>
    <w:rsid w:val="008E20C4"/>
    <w:rsid w:val="008F21EC"/>
    <w:rsid w:val="008F502C"/>
    <w:rsid w:val="00901DC9"/>
    <w:rsid w:val="00934156"/>
    <w:rsid w:val="00947962"/>
    <w:rsid w:val="00971C58"/>
    <w:rsid w:val="00985179"/>
    <w:rsid w:val="0099145F"/>
    <w:rsid w:val="009A7A79"/>
    <w:rsid w:val="009C412E"/>
    <w:rsid w:val="009C6079"/>
    <w:rsid w:val="00A04C78"/>
    <w:rsid w:val="00A10B7F"/>
    <w:rsid w:val="00A14B10"/>
    <w:rsid w:val="00A20E28"/>
    <w:rsid w:val="00A5614B"/>
    <w:rsid w:val="00A877FC"/>
    <w:rsid w:val="00A92307"/>
    <w:rsid w:val="00A96F3B"/>
    <w:rsid w:val="00A978AE"/>
    <w:rsid w:val="00AE09EC"/>
    <w:rsid w:val="00AE5406"/>
    <w:rsid w:val="00B63BC8"/>
    <w:rsid w:val="00B76E15"/>
    <w:rsid w:val="00B91F9B"/>
    <w:rsid w:val="00BC1DB8"/>
    <w:rsid w:val="00C060AE"/>
    <w:rsid w:val="00C655DB"/>
    <w:rsid w:val="00C77D3E"/>
    <w:rsid w:val="00C95D72"/>
    <w:rsid w:val="00CE606B"/>
    <w:rsid w:val="00CF2E48"/>
    <w:rsid w:val="00D36B5D"/>
    <w:rsid w:val="00D8268D"/>
    <w:rsid w:val="00DD3A77"/>
    <w:rsid w:val="00E03735"/>
    <w:rsid w:val="00E22B81"/>
    <w:rsid w:val="00E74CFB"/>
    <w:rsid w:val="00E74FB1"/>
    <w:rsid w:val="00E80565"/>
    <w:rsid w:val="00E811EC"/>
    <w:rsid w:val="00E82153"/>
    <w:rsid w:val="00E9289B"/>
    <w:rsid w:val="00E96397"/>
    <w:rsid w:val="00EB0990"/>
    <w:rsid w:val="00ED7D93"/>
    <w:rsid w:val="00F039D5"/>
    <w:rsid w:val="00F32C94"/>
    <w:rsid w:val="00F55611"/>
    <w:rsid w:val="00F5667F"/>
    <w:rsid w:val="00F6332E"/>
    <w:rsid w:val="00F805D4"/>
    <w:rsid w:val="00F820C1"/>
    <w:rsid w:val="00F8753E"/>
    <w:rsid w:val="00FB29E5"/>
    <w:rsid w:val="00FC5817"/>
    <w:rsid w:val="00FE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1F0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587ED1"/>
    <w:pPr>
      <w:keepNext/>
      <w:keepLines/>
      <w:spacing w:before="260" w:after="260" w:line="416" w:lineRule="auto"/>
      <w:jc w:val="center"/>
      <w:outlineLvl w:val="1"/>
    </w:pPr>
    <w:rPr>
      <w:rFonts w:ascii="Arial" w:eastAsia="幼圆" w:hAnsi="Arial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8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978A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978A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93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931E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93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931EE"/>
    <w:rPr>
      <w:sz w:val="18"/>
      <w:szCs w:val="18"/>
    </w:rPr>
  </w:style>
  <w:style w:type="paragraph" w:styleId="a7">
    <w:name w:val="List Paragraph"/>
    <w:basedOn w:val="a"/>
    <w:uiPriority w:val="34"/>
    <w:qFormat/>
    <w:rsid w:val="005B0B80"/>
    <w:pPr>
      <w:ind w:firstLineChars="200" w:firstLine="420"/>
    </w:pPr>
  </w:style>
  <w:style w:type="table" w:styleId="a8">
    <w:name w:val="Table Grid"/>
    <w:basedOn w:val="a1"/>
    <w:uiPriority w:val="59"/>
    <w:rsid w:val="00383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qFormat/>
    <w:rsid w:val="00587ED1"/>
    <w:rPr>
      <w:rFonts w:ascii="Arial" w:eastAsia="幼圆" w:hAnsi="Arial" w:cs="Times New Roman"/>
      <w:b/>
      <w:sz w:val="44"/>
      <w:szCs w:val="20"/>
    </w:rPr>
  </w:style>
  <w:style w:type="paragraph" w:styleId="a9">
    <w:name w:val="Plain Text"/>
    <w:basedOn w:val="a"/>
    <w:link w:val="Char2"/>
    <w:qFormat/>
    <w:rsid w:val="00DD3A77"/>
    <w:rPr>
      <w:rFonts w:ascii="宋体" w:eastAsia="宋体" w:hAnsi="Courier New" w:cs="Times New Roman"/>
      <w:szCs w:val="21"/>
    </w:rPr>
  </w:style>
  <w:style w:type="character" w:customStyle="1" w:styleId="Char2">
    <w:name w:val="纯文本 Char"/>
    <w:basedOn w:val="a0"/>
    <w:link w:val="a9"/>
    <w:rsid w:val="00DD3A77"/>
    <w:rPr>
      <w:rFonts w:ascii="宋体" w:eastAsia="宋体" w:hAnsi="Courier New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587ED1"/>
    <w:pPr>
      <w:keepNext/>
      <w:keepLines/>
      <w:spacing w:before="260" w:after="260" w:line="416" w:lineRule="auto"/>
      <w:jc w:val="center"/>
      <w:outlineLvl w:val="1"/>
    </w:pPr>
    <w:rPr>
      <w:rFonts w:ascii="Arial" w:eastAsia="幼圆" w:hAnsi="Arial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8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978A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978A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93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931E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93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931EE"/>
    <w:rPr>
      <w:sz w:val="18"/>
      <w:szCs w:val="18"/>
    </w:rPr>
  </w:style>
  <w:style w:type="paragraph" w:styleId="a7">
    <w:name w:val="List Paragraph"/>
    <w:basedOn w:val="a"/>
    <w:uiPriority w:val="34"/>
    <w:qFormat/>
    <w:rsid w:val="005B0B80"/>
    <w:pPr>
      <w:ind w:firstLineChars="200" w:firstLine="420"/>
    </w:pPr>
  </w:style>
  <w:style w:type="table" w:styleId="a8">
    <w:name w:val="Table Grid"/>
    <w:basedOn w:val="a1"/>
    <w:uiPriority w:val="59"/>
    <w:rsid w:val="00383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qFormat/>
    <w:rsid w:val="00587ED1"/>
    <w:rPr>
      <w:rFonts w:ascii="Arial" w:eastAsia="幼圆" w:hAnsi="Arial" w:cs="Times New Roman"/>
      <w:b/>
      <w:sz w:val="44"/>
      <w:szCs w:val="20"/>
    </w:rPr>
  </w:style>
  <w:style w:type="paragraph" w:styleId="a9">
    <w:name w:val="Plain Text"/>
    <w:basedOn w:val="a"/>
    <w:link w:val="Char2"/>
    <w:qFormat/>
    <w:rsid w:val="00DD3A77"/>
    <w:rPr>
      <w:rFonts w:ascii="宋体" w:eastAsia="宋体" w:hAnsi="Courier New" w:cs="Times New Roman"/>
      <w:szCs w:val="21"/>
    </w:rPr>
  </w:style>
  <w:style w:type="character" w:customStyle="1" w:styleId="Char2">
    <w:name w:val="纯文本 Char"/>
    <w:basedOn w:val="a0"/>
    <w:link w:val="a9"/>
    <w:rsid w:val="00DD3A77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9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22695">
          <w:marLeft w:val="0"/>
          <w:marRight w:val="0"/>
          <w:marTop w:val="0"/>
          <w:marBottom w:val="0"/>
          <w:divBdr>
            <w:top w:val="single" w:sz="24" w:space="0" w:color="016180"/>
            <w:left w:val="none" w:sz="0" w:space="0" w:color="auto"/>
            <w:bottom w:val="single" w:sz="24" w:space="8" w:color="016180"/>
            <w:right w:val="none" w:sz="0" w:space="0" w:color="auto"/>
          </w:divBdr>
          <w:divsChild>
            <w:div w:id="1401176858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75449">
                  <w:marLeft w:val="0"/>
                  <w:marRight w:val="6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1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6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280</Words>
  <Characters>1601</Characters>
  <Application>Microsoft Office Word</Application>
  <DocSecurity>0</DocSecurity>
  <Lines>13</Lines>
  <Paragraphs>3</Paragraphs>
  <ScaleCrop>false</ScaleCrop>
  <Company>Microsoft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cgzx-wxl</dc:creator>
  <cp:lastModifiedBy>Windows User</cp:lastModifiedBy>
  <cp:revision>10</cp:revision>
  <dcterms:created xsi:type="dcterms:W3CDTF">2021-08-10T15:44:00Z</dcterms:created>
  <dcterms:modified xsi:type="dcterms:W3CDTF">2021-09-01T02:38:00Z</dcterms:modified>
</cp:coreProperties>
</file>