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  <w:r w:rsidR="00611614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微力学测试仪</w:t>
      </w: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项目</w:t>
      </w:r>
    </w:p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5C7EC9" w:rsidRDefault="00B2013E" w:rsidP="005C7EC9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B2013E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B2013E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</w:t>
      </w:r>
    </w:p>
    <w:p w:rsidR="005C7EC9" w:rsidRDefault="005C7EC9" w:rsidP="005C7EC9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</w:p>
    <w:p w:rsidR="005C7EC9" w:rsidRPr="005C7EC9" w:rsidRDefault="005C7EC9" w:rsidP="005C7EC9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5C7EC9">
        <w:rPr>
          <w:rFonts w:ascii="宋体" w:hAnsi="宋体" w:cs="Arial" w:hint="eastAsia"/>
          <w:b/>
          <w:bCs/>
          <w:sz w:val="24"/>
          <w:szCs w:val="24"/>
        </w:rPr>
        <w:t>疫情防控要求</w:t>
      </w:r>
    </w:p>
    <w:p w:rsidR="005C7EC9" w:rsidRPr="005C7EC9" w:rsidRDefault="005C7EC9" w:rsidP="005C7EC9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sz w:val="24"/>
          <w:szCs w:val="24"/>
        </w:rPr>
      </w:pPr>
      <w:r w:rsidRPr="005C7EC9">
        <w:rPr>
          <w:rFonts w:ascii="宋体" w:hAnsi="宋体" w:cs="Arial" w:hint="eastAsia"/>
          <w:b/>
          <w:bCs/>
          <w:sz w:val="24"/>
          <w:szCs w:val="24"/>
        </w:rPr>
        <w:t>要求所有参会人员无中高风险旅居史，其</w:t>
      </w:r>
      <w:proofErr w:type="gramStart"/>
      <w:r w:rsidRPr="005C7EC9">
        <w:rPr>
          <w:rFonts w:ascii="宋体" w:hAnsi="宋体" w:cs="Arial" w:hint="eastAsia"/>
          <w:b/>
          <w:bCs/>
          <w:sz w:val="24"/>
          <w:szCs w:val="24"/>
        </w:rPr>
        <w:t>苏康码</w:t>
      </w:r>
      <w:proofErr w:type="gramEnd"/>
      <w:r w:rsidRPr="005C7EC9">
        <w:rPr>
          <w:rFonts w:ascii="宋体" w:hAnsi="宋体" w:cs="Arial" w:hint="eastAsia"/>
          <w:b/>
          <w:bCs/>
          <w:sz w:val="24"/>
          <w:szCs w:val="24"/>
        </w:rPr>
        <w:t>和行程码应为绿色，体温正常，48小时内核酸检测阴性报告（采样时间起计）。</w:t>
      </w:r>
    </w:p>
    <w:p w:rsidR="00B2013E" w:rsidRPr="00B2013E" w:rsidRDefault="00B2013E" w:rsidP="005C7EC9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</w:t>
      </w:r>
    </w:p>
    <w:p w:rsidR="00B2013E" w:rsidRPr="00E025E8" w:rsidRDefault="00B2013E" w:rsidP="00E025E8">
      <w:pPr>
        <w:widowControl/>
        <w:spacing w:line="360" w:lineRule="auto"/>
        <w:ind w:left="1200" w:hangingChars="500" w:hanging="1200"/>
        <w:rPr>
          <w:rFonts w:asciiTheme="minorEastAsia" w:eastAsiaTheme="minorEastAsia" w:hAnsiTheme="minorEastAsia"/>
          <w:sz w:val="24"/>
          <w:szCs w:val="24"/>
        </w:rPr>
      </w:pPr>
      <w:r w:rsidRPr="00E025E8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项目名称：</w:t>
      </w:r>
      <w:r w:rsidR="00894208" w:rsidRPr="00E025E8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南京医科大学附属口腔医院</w:t>
      </w:r>
      <w:r w:rsidR="00611614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微力学测试仪</w:t>
      </w:r>
      <w:r w:rsidR="00894208" w:rsidRPr="00E025E8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项目</w:t>
      </w:r>
    </w:p>
    <w:bookmarkEnd w:id="0"/>
    <w:bookmarkEnd w:id="1"/>
    <w:p w:rsidR="00B2013E" w:rsidRPr="00E025E8" w:rsidRDefault="00420E73" w:rsidP="00420E73">
      <w:pPr>
        <w:widowControl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E025E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采购数量：1台</w:t>
      </w:r>
    </w:p>
    <w:p w:rsidR="00B2013E" w:rsidRPr="00E025E8" w:rsidRDefault="00B2013E" w:rsidP="00B2013E">
      <w:pPr>
        <w:widowControl/>
        <w:spacing w:line="360" w:lineRule="auto"/>
        <w:rPr>
          <w:rFonts w:ascii="宋体" w:hAnsi="宋体" w:cs="Arial"/>
          <w:bCs/>
          <w:color w:val="000000"/>
          <w:sz w:val="24"/>
          <w:szCs w:val="24"/>
        </w:rPr>
      </w:pPr>
      <w:r w:rsidRPr="00E025E8">
        <w:rPr>
          <w:rFonts w:ascii="宋体" w:hAnsi="宋体" w:cs="Arial" w:hint="eastAsia"/>
          <w:bCs/>
          <w:color w:val="000000"/>
          <w:sz w:val="24"/>
          <w:szCs w:val="24"/>
        </w:rPr>
        <w:t>资质要求：</w:t>
      </w:r>
    </w:p>
    <w:p w:rsidR="00B2013E" w:rsidRDefault="00B2013E" w:rsidP="00B2013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B2013E">
        <w:rPr>
          <w:rFonts w:ascii="宋体" w:hAnsi="宋体" w:cs="Arial" w:hint="eastAsia"/>
          <w:color w:val="000000"/>
          <w:sz w:val="24"/>
          <w:szCs w:val="24"/>
        </w:rPr>
        <w:t>供应商</w:t>
      </w:r>
      <w:r w:rsidRPr="00B2013E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Pr="00B2013E"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</w:t>
      </w:r>
    </w:p>
    <w:p w:rsidR="008D28CC" w:rsidRDefault="008D28CC" w:rsidP="00B2013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</w:p>
    <w:p w:rsidR="008D23D6" w:rsidRDefault="00100FE6" w:rsidP="00B2013E">
      <w:pPr>
        <w:spacing w:line="360" w:lineRule="auto"/>
        <w:ind w:firstLineChars="200" w:firstLine="562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请仔细阅读本项目技术参数要求，并提供以下书面材料一式四份。</w:t>
      </w:r>
    </w:p>
    <w:p w:rsidR="008D28CC" w:rsidRPr="009C35A9" w:rsidRDefault="008D28CC" w:rsidP="00B2013E">
      <w:pPr>
        <w:spacing w:line="360" w:lineRule="auto"/>
        <w:ind w:firstLineChars="200" w:firstLine="562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8D23D6" w:rsidRPr="002C739E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2C739E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23D6" w:rsidRPr="002C739E" w:rsidRDefault="008D23D6" w:rsidP="008D23D6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6978E1" w:rsidP="00211E9C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hint="eastAsia"/>
          <w:sz w:val="24"/>
          <w:szCs w:val="24"/>
        </w:rPr>
        <w:lastRenderedPageBreak/>
        <w:t>主要</w:t>
      </w:r>
      <w:r w:rsidR="00055D7B">
        <w:rPr>
          <w:rFonts w:ascii="宋体" w:hAnsi="宋体" w:hint="eastAsia"/>
          <w:sz w:val="24"/>
          <w:szCs w:val="24"/>
        </w:rPr>
        <w:t>产品及</w:t>
      </w:r>
      <w:r w:rsidR="00047CE4" w:rsidRPr="00615A4B">
        <w:rPr>
          <w:rFonts w:ascii="宋体" w:hAnsi="宋体" w:hint="eastAsia"/>
          <w:sz w:val="24"/>
          <w:szCs w:val="24"/>
        </w:rPr>
        <w:t>零配件报价表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2"/>
        <w:gridCol w:w="2122"/>
        <w:gridCol w:w="2644"/>
      </w:tblGrid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5F5479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5F5479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样品名称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单价（</w:t>
            </w:r>
            <w:r w:rsidR="00055D7B">
              <w:rPr>
                <w:rFonts w:ascii="宋体" w:hAnsi="宋体" w:hint="eastAsia"/>
                <w:sz w:val="24"/>
                <w:szCs w:val="24"/>
              </w:rPr>
              <w:t>元/米或</w:t>
            </w:r>
            <w:r w:rsidRPr="002C739E">
              <w:rPr>
                <w:rFonts w:ascii="宋体" w:hAnsi="宋体" w:hint="eastAsia"/>
                <w:sz w:val="24"/>
                <w:szCs w:val="24"/>
              </w:rPr>
              <w:t>元/</w:t>
            </w:r>
            <w:proofErr w:type="gramStart"/>
            <w:r w:rsidRPr="002C739E"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 w:rsidRPr="002C739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3"/>
        <w:gridCol w:w="2121"/>
        <w:gridCol w:w="2644"/>
      </w:tblGrid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</w:t>
            </w:r>
            <w:r w:rsidR="00DA7D23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国际权威检测机构或</w:t>
            </w: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Default="00E16E73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</w:t>
      </w:r>
      <w:r w:rsidR="00505BF2">
        <w:rPr>
          <w:rFonts w:ascii="宋体" w:hAnsi="宋体" w:hint="eastAsia"/>
          <w:sz w:val="24"/>
          <w:szCs w:val="24"/>
        </w:rPr>
        <w:t>复印件</w:t>
      </w:r>
      <w:r>
        <w:rPr>
          <w:rFonts w:ascii="宋体" w:hAnsi="宋体" w:hint="eastAsia"/>
          <w:sz w:val="24"/>
          <w:szCs w:val="24"/>
        </w:rPr>
        <w:t>）</w:t>
      </w:r>
    </w:p>
    <w:p w:rsidR="00387BCF" w:rsidRPr="00615A4B" w:rsidRDefault="00387BCF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8D23D6" w:rsidRPr="00C720F0" w:rsidRDefault="00C720F0" w:rsidP="00C720F0">
      <w:pPr>
        <w:pStyle w:val="a3"/>
        <w:widowControl/>
        <w:numPr>
          <w:ilvl w:val="0"/>
          <w:numId w:val="4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C720F0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C720F0" w:rsidRPr="00D63B57" w:rsidTr="006967CB">
        <w:tc>
          <w:tcPr>
            <w:tcW w:w="1939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D63B57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D63B5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D63B5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1939" w:type="dxa"/>
            <w:gridSpan w:val="2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D63B57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D63B57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8D28CC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8D28CC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C720F0" w:rsidRDefault="00C720F0" w:rsidP="00C720F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rPr>
          <w:rFonts w:ascii="宋体" w:hAnsi="宋体"/>
          <w:b/>
          <w:bCs/>
          <w:sz w:val="28"/>
          <w:szCs w:val="28"/>
        </w:rPr>
      </w:pPr>
      <w:r w:rsidRPr="00D63B57">
        <w:rPr>
          <w:rFonts w:ascii="宋体" w:hAnsi="宋体" w:hint="eastAsia"/>
          <w:b/>
          <w:sz w:val="24"/>
          <w:szCs w:val="24"/>
        </w:rPr>
        <w:t>注：如有配件及</w:t>
      </w:r>
      <w:proofErr w:type="gramStart"/>
      <w:r w:rsidRPr="00D63B57">
        <w:rPr>
          <w:rFonts w:ascii="宋体" w:hAnsi="宋体" w:hint="eastAsia"/>
          <w:b/>
          <w:sz w:val="24"/>
          <w:szCs w:val="24"/>
        </w:rPr>
        <w:t>耗材需</w:t>
      </w:r>
      <w:proofErr w:type="gramEnd"/>
      <w:r w:rsidRPr="00D63B57">
        <w:rPr>
          <w:rFonts w:ascii="宋体" w:hAnsi="宋体" w:hint="eastAsia"/>
          <w:b/>
          <w:sz w:val="24"/>
          <w:szCs w:val="24"/>
        </w:rPr>
        <w:t>同时提供报价</w:t>
      </w: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lastRenderedPageBreak/>
        <w:t>法定代表人（授权代表）签名：</w:t>
      </w:r>
    </w:p>
    <w:p w:rsidR="00C720F0" w:rsidRPr="00D63B57" w:rsidRDefault="00C720F0" w:rsidP="00C720F0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D63B57">
        <w:rPr>
          <w:rFonts w:ascii="宋体" w:hAnsi="宋体" w:hint="eastAsia"/>
          <w:bCs/>
          <w:sz w:val="24"/>
          <w:szCs w:val="21"/>
        </w:rPr>
        <w:t xml:space="preserve">                     </w:t>
      </w:r>
      <w:r w:rsidRPr="00D63B57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C720F0" w:rsidRPr="00D63B57" w:rsidRDefault="00C720F0" w:rsidP="00C720F0">
      <w:pPr>
        <w:rPr>
          <w:b/>
          <w:sz w:val="28"/>
          <w:szCs w:val="28"/>
        </w:rPr>
      </w:pPr>
      <w:r w:rsidRPr="00D63B57">
        <w:rPr>
          <w:rFonts w:hint="eastAsia"/>
          <w:sz w:val="28"/>
          <w:szCs w:val="28"/>
        </w:rPr>
        <w:t xml:space="preserve">                                           </w:t>
      </w:r>
      <w:r w:rsidRPr="00D63B57">
        <w:rPr>
          <w:rFonts w:hint="eastAsia"/>
          <w:b/>
          <w:sz w:val="28"/>
          <w:szCs w:val="28"/>
        </w:rPr>
        <w:t>年</w:t>
      </w:r>
      <w:r w:rsidRPr="00D63B57">
        <w:rPr>
          <w:rFonts w:hint="eastAsia"/>
          <w:b/>
          <w:sz w:val="28"/>
          <w:szCs w:val="28"/>
        </w:rPr>
        <w:t xml:space="preserve">     </w:t>
      </w:r>
      <w:r w:rsidRPr="00D63B57">
        <w:rPr>
          <w:rFonts w:hint="eastAsia"/>
          <w:b/>
          <w:sz w:val="28"/>
          <w:szCs w:val="28"/>
        </w:rPr>
        <w:t>月</w:t>
      </w:r>
      <w:r w:rsidRPr="00D63B57">
        <w:rPr>
          <w:rFonts w:hint="eastAsia"/>
          <w:b/>
          <w:sz w:val="28"/>
          <w:szCs w:val="28"/>
        </w:rPr>
        <w:t xml:space="preserve">    </w:t>
      </w:r>
      <w:r w:rsidRPr="00D63B57">
        <w:rPr>
          <w:rFonts w:hint="eastAsia"/>
          <w:b/>
          <w:sz w:val="28"/>
          <w:szCs w:val="28"/>
        </w:rPr>
        <w:t>日</w:t>
      </w:r>
    </w:p>
    <w:p w:rsidR="00C720F0" w:rsidRPr="00C720F0" w:rsidRDefault="00C720F0" w:rsidP="00C720F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D82B1A" w:rsidRPr="000A3D23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B2013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七、</w:t>
      </w:r>
      <w:r w:rsidRPr="00B2013E">
        <w:rPr>
          <w:rFonts w:ascii="宋体" w:hAnsi="宋体" w:hint="eastAsia"/>
          <w:b/>
          <w:sz w:val="24"/>
          <w:szCs w:val="24"/>
        </w:rPr>
        <w:t>时  间</w:t>
      </w:r>
      <w:r w:rsidRPr="000A3D23">
        <w:rPr>
          <w:rFonts w:ascii="宋体" w:hAnsi="宋体" w:hint="eastAsia"/>
          <w:b/>
          <w:sz w:val="24"/>
          <w:szCs w:val="24"/>
        </w:rPr>
        <w:t>：</w:t>
      </w:r>
      <w:r w:rsidR="006C46F0" w:rsidRPr="000A3D23">
        <w:rPr>
          <w:rFonts w:ascii="宋体" w:hAnsi="宋体" w:hint="eastAsia"/>
          <w:sz w:val="24"/>
          <w:szCs w:val="24"/>
        </w:rPr>
        <w:t>2022</w:t>
      </w:r>
      <w:r w:rsidRPr="000A3D23">
        <w:rPr>
          <w:rFonts w:ascii="宋体" w:hAnsi="宋体" w:hint="eastAsia"/>
          <w:sz w:val="24"/>
          <w:szCs w:val="24"/>
        </w:rPr>
        <w:t>年11月</w:t>
      </w:r>
      <w:r w:rsidR="006C46F0" w:rsidRPr="000A3D23">
        <w:rPr>
          <w:rFonts w:ascii="宋体" w:hAnsi="宋体" w:hint="eastAsia"/>
          <w:sz w:val="24"/>
          <w:szCs w:val="24"/>
        </w:rPr>
        <w:t xml:space="preserve"> </w:t>
      </w:r>
      <w:r w:rsidR="002E5F06" w:rsidRPr="000A3D23">
        <w:rPr>
          <w:rFonts w:ascii="宋体" w:hAnsi="宋体" w:hint="eastAsia"/>
          <w:sz w:val="24"/>
          <w:szCs w:val="24"/>
        </w:rPr>
        <w:t>10</w:t>
      </w:r>
      <w:r w:rsidR="006C46F0" w:rsidRPr="000A3D23">
        <w:rPr>
          <w:rFonts w:ascii="宋体" w:hAnsi="宋体" w:hint="eastAsia"/>
          <w:sz w:val="24"/>
          <w:szCs w:val="24"/>
        </w:rPr>
        <w:t xml:space="preserve"> </w:t>
      </w:r>
      <w:r w:rsidRPr="000A3D23">
        <w:rPr>
          <w:rFonts w:ascii="宋体" w:hAnsi="宋体" w:hint="eastAsia"/>
          <w:sz w:val="24"/>
          <w:szCs w:val="24"/>
        </w:rPr>
        <w:t>日(星期四)下午14:30</w:t>
      </w:r>
    </w:p>
    <w:p w:rsidR="00B2013E" w:rsidRPr="000A3D23" w:rsidRDefault="00D82B1A" w:rsidP="00D82B1A">
      <w:pPr>
        <w:widowControl/>
        <w:spacing w:line="500" w:lineRule="exact"/>
        <w:ind w:firstLineChars="550" w:firstLine="1320"/>
        <w:rPr>
          <w:rFonts w:ascii="宋体" w:hAnsi="宋体"/>
          <w:sz w:val="24"/>
          <w:szCs w:val="24"/>
        </w:rPr>
      </w:pPr>
      <w:r w:rsidRPr="000A3D23">
        <w:rPr>
          <w:rFonts w:ascii="宋体" w:hAnsi="宋体" w:hint="eastAsia"/>
          <w:sz w:val="24"/>
          <w:szCs w:val="24"/>
        </w:rPr>
        <w:t>（请各供应商</w:t>
      </w:r>
      <w:r w:rsidR="007A6F5B">
        <w:rPr>
          <w:rFonts w:ascii="宋体" w:hAnsi="宋体" w:cs="Arial" w:hint="eastAsia"/>
          <w:b/>
          <w:bCs/>
          <w:sz w:val="24"/>
          <w:szCs w:val="24"/>
        </w:rPr>
        <w:t>同时委派技术人员及销售人员</w:t>
      </w:r>
      <w:bookmarkStart w:id="2" w:name="_GoBack"/>
      <w:bookmarkEnd w:id="2"/>
      <w:r w:rsidRPr="000A3D23">
        <w:rPr>
          <w:rFonts w:ascii="宋体" w:hAnsi="宋体" w:hint="eastAsia"/>
          <w:sz w:val="24"/>
          <w:szCs w:val="24"/>
        </w:rPr>
        <w:t>参会）</w:t>
      </w:r>
    </w:p>
    <w:p w:rsidR="00B2013E" w:rsidRPr="000A3D23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0A3D23">
        <w:rPr>
          <w:rFonts w:ascii="宋体" w:hAnsi="宋体" w:hint="eastAsia"/>
          <w:b/>
          <w:sz w:val="24"/>
          <w:szCs w:val="24"/>
        </w:rPr>
        <w:t>地  点：</w:t>
      </w:r>
      <w:r w:rsidRPr="000A3D23">
        <w:rPr>
          <w:rFonts w:ascii="宋体" w:hAnsi="宋体" w:hint="eastAsia"/>
          <w:sz w:val="24"/>
          <w:szCs w:val="24"/>
        </w:rPr>
        <w:t>江苏省口腔医院新综合楼十三楼1301会议室</w:t>
      </w:r>
    </w:p>
    <w:p w:rsidR="002E5F06" w:rsidRPr="00371F1F" w:rsidRDefault="00371F1F" w:rsidP="00B2013E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A3D23">
        <w:rPr>
          <w:rFonts w:ascii="宋体" w:hAnsi="宋体" w:hint="eastAsia"/>
          <w:b/>
          <w:sz w:val="24"/>
          <w:szCs w:val="24"/>
        </w:rPr>
        <w:t>联系人：</w:t>
      </w:r>
    </w:p>
    <w:p w:rsidR="008D28CC" w:rsidRDefault="008D28CC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工程中心：   </w:t>
      </w:r>
      <w:r w:rsidR="002E5F06">
        <w:rPr>
          <w:rFonts w:ascii="宋体" w:hAnsi="宋体" w:hint="eastAsia"/>
          <w:sz w:val="24"/>
          <w:szCs w:val="24"/>
        </w:rPr>
        <w:t>郑老师</w:t>
      </w:r>
      <w:r>
        <w:rPr>
          <w:rFonts w:ascii="宋体" w:hAnsi="宋体" w:hint="eastAsia"/>
          <w:sz w:val="24"/>
          <w:szCs w:val="24"/>
        </w:rPr>
        <w:t xml:space="preserve">         </w:t>
      </w:r>
      <w:r w:rsidRPr="00B2013E"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 xml:space="preserve"> </w:t>
      </w:r>
      <w:r w:rsidR="002E5F06" w:rsidRPr="002E5F06">
        <w:rPr>
          <w:rFonts w:ascii="宋体" w:hAnsi="宋体"/>
          <w:sz w:val="24"/>
          <w:szCs w:val="24"/>
        </w:rPr>
        <w:t>(025) 6959 3260</w:t>
      </w:r>
    </w:p>
    <w:p w:rsidR="002E5F06" w:rsidRDefault="002E5F06" w:rsidP="002E5F06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采购中心</w:t>
      </w:r>
      <w:r w:rsidRPr="00B2013E">
        <w:rPr>
          <w:rFonts w:ascii="宋体" w:hAnsi="宋体" w:hint="eastAsia"/>
          <w:sz w:val="24"/>
          <w:szCs w:val="24"/>
        </w:rPr>
        <w:t>：   李老师         联系方式：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(025) 6959 32</w:t>
      </w:r>
      <w:r>
        <w:rPr>
          <w:rFonts w:ascii="宋体" w:hAnsi="宋体" w:hint="eastAsia"/>
          <w:sz w:val="24"/>
          <w:szCs w:val="24"/>
        </w:rPr>
        <w:t>06</w:t>
      </w:r>
    </w:p>
    <w:p w:rsidR="002E5F06" w:rsidRPr="002E5F06" w:rsidRDefault="002E5F06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B2013E" w:rsidRPr="00B2013E" w:rsidRDefault="00B2013E" w:rsidP="00B2013E">
      <w:pPr>
        <w:spacing w:line="360" w:lineRule="auto"/>
        <w:rPr>
          <w:sz w:val="24"/>
          <w:szCs w:val="24"/>
        </w:rPr>
      </w:pPr>
      <w:r w:rsidRPr="00B2013E">
        <w:rPr>
          <w:rFonts w:hint="eastAsia"/>
          <w:sz w:val="24"/>
          <w:szCs w:val="24"/>
        </w:rPr>
        <w:t>注：</w:t>
      </w:r>
      <w:r w:rsidRPr="00B2013E">
        <w:rPr>
          <w:sz w:val="24"/>
          <w:szCs w:val="24"/>
        </w:rPr>
        <w:t xml:space="preserve"> 1. </w:t>
      </w:r>
      <w:r w:rsidRPr="00B2013E">
        <w:rPr>
          <w:sz w:val="24"/>
          <w:szCs w:val="24"/>
        </w:rPr>
        <w:t>提供虚假文件一经查实将终止其</w:t>
      </w:r>
      <w:r w:rsidRPr="00B2013E">
        <w:rPr>
          <w:rFonts w:hint="eastAsia"/>
          <w:sz w:val="24"/>
          <w:szCs w:val="24"/>
        </w:rPr>
        <w:t>参与</w:t>
      </w:r>
      <w:r w:rsidRPr="00B2013E">
        <w:rPr>
          <w:sz w:val="24"/>
          <w:szCs w:val="24"/>
        </w:rPr>
        <w:t>资格</w:t>
      </w:r>
      <w:r w:rsidRPr="00B2013E">
        <w:rPr>
          <w:rFonts w:hint="eastAsia"/>
          <w:sz w:val="24"/>
          <w:szCs w:val="24"/>
        </w:rPr>
        <w:t>。</w:t>
      </w:r>
    </w:p>
    <w:p w:rsidR="00B2013E" w:rsidRDefault="00B2013E" w:rsidP="00B2013E">
      <w:pPr>
        <w:spacing w:line="360" w:lineRule="auto"/>
        <w:rPr>
          <w:sz w:val="24"/>
          <w:szCs w:val="24"/>
        </w:rPr>
      </w:pPr>
      <w:r w:rsidRPr="00B2013E">
        <w:rPr>
          <w:sz w:val="24"/>
          <w:szCs w:val="24"/>
        </w:rPr>
        <w:t xml:space="preserve">     2. </w:t>
      </w:r>
      <w:r w:rsidRPr="00B2013E">
        <w:rPr>
          <w:sz w:val="24"/>
          <w:szCs w:val="24"/>
        </w:rPr>
        <w:t>资料一式</w:t>
      </w:r>
      <w:r w:rsidRPr="00B2013E">
        <w:rPr>
          <w:rFonts w:hint="eastAsia"/>
          <w:sz w:val="24"/>
          <w:szCs w:val="24"/>
        </w:rPr>
        <w:t>四</w:t>
      </w:r>
      <w:r w:rsidRPr="00B2013E">
        <w:rPr>
          <w:sz w:val="24"/>
          <w:szCs w:val="24"/>
        </w:rPr>
        <w:t>份</w:t>
      </w:r>
      <w:r w:rsidRPr="00B2013E">
        <w:rPr>
          <w:rFonts w:hint="eastAsia"/>
          <w:sz w:val="24"/>
          <w:szCs w:val="24"/>
        </w:rPr>
        <w:t>，加盖单位公章并装订成册，概不退还</w:t>
      </w:r>
      <w:r w:rsidRPr="00B2013E">
        <w:rPr>
          <w:sz w:val="24"/>
          <w:szCs w:val="24"/>
        </w:rPr>
        <w:t>。</w:t>
      </w: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172E" w:rsidRDefault="0024172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b/>
          <w:sz w:val="24"/>
          <w:szCs w:val="24"/>
        </w:rPr>
      </w:pPr>
      <w:r w:rsidRPr="00244CA7">
        <w:rPr>
          <w:rFonts w:hint="eastAsia"/>
          <w:b/>
          <w:sz w:val="24"/>
          <w:szCs w:val="24"/>
        </w:rPr>
        <w:t>附件：项目参数要求</w:t>
      </w:r>
    </w:p>
    <w:p w:rsidR="00611614" w:rsidRPr="00611614" w:rsidRDefault="00611614" w:rsidP="006116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1614">
        <w:rPr>
          <w:rFonts w:ascii="宋体" w:hAnsi="宋体" w:hint="eastAsia"/>
          <w:sz w:val="24"/>
          <w:szCs w:val="24"/>
        </w:rPr>
        <w:t>1）试验机类型：</w:t>
      </w:r>
      <w:proofErr w:type="gramStart"/>
      <w:r w:rsidRPr="00611614">
        <w:rPr>
          <w:rFonts w:ascii="宋体" w:hAnsi="宋体" w:hint="eastAsia"/>
          <w:sz w:val="24"/>
          <w:szCs w:val="24"/>
        </w:rPr>
        <w:t>动磁直线</w:t>
      </w:r>
      <w:proofErr w:type="gramEnd"/>
      <w:r w:rsidRPr="00611614">
        <w:rPr>
          <w:rFonts w:ascii="宋体" w:hAnsi="宋体" w:hint="eastAsia"/>
          <w:sz w:val="24"/>
          <w:szCs w:val="24"/>
        </w:rPr>
        <w:t>电机驱动,无轴承无摩擦设计,直线电机质保10年</w:t>
      </w:r>
    </w:p>
    <w:p w:rsidR="00611614" w:rsidRPr="00611614" w:rsidRDefault="00611614" w:rsidP="006116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1614">
        <w:rPr>
          <w:rFonts w:ascii="宋体" w:hAnsi="宋体" w:hint="eastAsia"/>
          <w:sz w:val="24"/>
          <w:szCs w:val="24"/>
        </w:rPr>
        <w:t>2）试验类型：需满足材料力学拉伸、压缩、弯曲、疲劳试验等，可实现正弦波、三角波、方波、斜波、组合波等波形设置。</w:t>
      </w:r>
    </w:p>
    <w:p w:rsidR="00611614" w:rsidRPr="00611614" w:rsidRDefault="00611614" w:rsidP="006116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1614">
        <w:rPr>
          <w:rFonts w:ascii="宋体" w:hAnsi="宋体" w:hint="eastAsia"/>
          <w:sz w:val="24"/>
          <w:szCs w:val="24"/>
        </w:rPr>
        <w:t>3）正弦峰值载荷：</w:t>
      </w:r>
      <w:r w:rsidRPr="00611614">
        <w:rPr>
          <w:rFonts w:ascii="宋体" w:hAnsi="宋体"/>
          <w:sz w:val="24"/>
          <w:szCs w:val="24"/>
        </w:rPr>
        <w:t xml:space="preserve"> </w:t>
      </w:r>
      <w:r w:rsidRPr="00611614">
        <w:rPr>
          <w:rFonts w:ascii="宋体" w:hAnsi="宋体"/>
          <w:sz w:val="24"/>
          <w:szCs w:val="24"/>
        </w:rPr>
        <w:object w:dxaOrig="223" w:dyaOrig="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2.55pt" o:ole="">
            <v:imagedata r:id="rId8" o:title=""/>
          </v:shape>
          <o:OLEObject Type="Embed" ProgID="Equation.DSMT4" ShapeID="_x0000_i1025" DrawAspect="Content" ObjectID="_1728909428" r:id="rId9"/>
        </w:object>
      </w:r>
      <w:r w:rsidRPr="00611614">
        <w:rPr>
          <w:rFonts w:ascii="宋体" w:hAnsi="宋体" w:hint="eastAsia"/>
          <w:sz w:val="24"/>
          <w:szCs w:val="24"/>
        </w:rPr>
        <w:t>200N</w:t>
      </w:r>
    </w:p>
    <w:p w:rsidR="00611614" w:rsidRPr="00611614" w:rsidRDefault="00611614" w:rsidP="006116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1614">
        <w:rPr>
          <w:rFonts w:ascii="宋体" w:hAnsi="宋体" w:hint="eastAsia"/>
          <w:sz w:val="24"/>
          <w:szCs w:val="24"/>
        </w:rPr>
        <w:t xml:space="preserve">4）静态连续载荷： </w:t>
      </w:r>
      <w:r w:rsidRPr="00611614">
        <w:rPr>
          <w:rFonts w:ascii="宋体" w:hAnsi="宋体"/>
          <w:sz w:val="24"/>
          <w:szCs w:val="24"/>
        </w:rPr>
        <w:object w:dxaOrig="223" w:dyaOrig="243">
          <v:shape id="_x0000_i1026" type="#_x0000_t75" style="width:10.9pt;height:12.55pt" o:ole="">
            <v:imagedata r:id="rId8" o:title=""/>
          </v:shape>
          <o:OLEObject Type="Embed" ProgID="Equation.DSMT4" ShapeID="_x0000_i1026" DrawAspect="Content" ObjectID="_1728909429" r:id="rId10"/>
        </w:object>
      </w:r>
      <w:r w:rsidRPr="00611614">
        <w:rPr>
          <w:rFonts w:ascii="宋体" w:hAnsi="宋体" w:hint="eastAsia"/>
          <w:sz w:val="24"/>
          <w:szCs w:val="24"/>
        </w:rPr>
        <w:t>140N</w:t>
      </w:r>
    </w:p>
    <w:p w:rsidR="00611614" w:rsidRPr="00611614" w:rsidRDefault="00611614" w:rsidP="006116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1614">
        <w:rPr>
          <w:rFonts w:ascii="宋体" w:hAnsi="宋体" w:hint="eastAsia"/>
          <w:sz w:val="24"/>
          <w:szCs w:val="24"/>
        </w:rPr>
        <w:t>5）加载频率范围：0.00001~20Hz，20Hz时动态位移±6.5mm</w:t>
      </w:r>
    </w:p>
    <w:p w:rsidR="00611614" w:rsidRPr="00611614" w:rsidRDefault="00611614" w:rsidP="006116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1614">
        <w:rPr>
          <w:rFonts w:ascii="宋体" w:hAnsi="宋体" w:hint="eastAsia"/>
          <w:sz w:val="24"/>
          <w:szCs w:val="24"/>
        </w:rPr>
        <w:t>6）加载位移：±6.5mm</w:t>
      </w:r>
    </w:p>
    <w:p w:rsidR="00611614" w:rsidRPr="00611614" w:rsidRDefault="00611614" w:rsidP="006116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1614">
        <w:rPr>
          <w:rFonts w:ascii="宋体" w:hAnsi="宋体" w:hint="eastAsia"/>
          <w:sz w:val="24"/>
          <w:szCs w:val="24"/>
        </w:rPr>
        <w:t>7）最大电机速度： 不小于0.8 m/s</w:t>
      </w:r>
    </w:p>
    <w:p w:rsidR="00611614" w:rsidRPr="00611614" w:rsidRDefault="00611614" w:rsidP="006116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1614">
        <w:rPr>
          <w:rFonts w:ascii="宋体" w:hAnsi="宋体" w:hint="eastAsia"/>
          <w:sz w:val="24"/>
          <w:szCs w:val="24"/>
        </w:rPr>
        <w:t>8） 控制方式：位移控制、载荷控制、电压控制</w:t>
      </w:r>
    </w:p>
    <w:p w:rsidR="00611614" w:rsidRPr="00611614" w:rsidRDefault="00611614" w:rsidP="006116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1614">
        <w:rPr>
          <w:rFonts w:ascii="宋体" w:hAnsi="宋体" w:hint="eastAsia"/>
          <w:sz w:val="24"/>
          <w:szCs w:val="24"/>
        </w:rPr>
        <w:t>9）位移控制精度：优于5</w:t>
      </w:r>
      <w:r w:rsidRPr="00611614">
        <w:rPr>
          <w:rFonts w:ascii="宋体" w:hAnsi="宋体"/>
          <w:sz w:val="24"/>
          <w:szCs w:val="24"/>
        </w:rPr>
        <w:object w:dxaOrig="406" w:dyaOrig="274">
          <v:shape id="_x0000_i1027" type="#_x0000_t75" style="width:20.1pt;height:13.4pt" o:ole="">
            <v:imagedata r:id="rId11" o:title=""/>
          </v:shape>
          <o:OLEObject Type="Embed" ProgID="Equation.DSMT4" ShapeID="_x0000_i1027" DrawAspect="Content" ObjectID="_1728909430" r:id="rId12"/>
        </w:object>
      </w:r>
    </w:p>
    <w:p w:rsidR="00611614" w:rsidRPr="00611614" w:rsidRDefault="00611614" w:rsidP="006116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1614">
        <w:rPr>
          <w:rFonts w:ascii="宋体" w:hAnsi="宋体" w:hint="eastAsia"/>
          <w:sz w:val="24"/>
          <w:szCs w:val="24"/>
        </w:rPr>
        <w:t>10）载荷控制精度：优于0.05N</w:t>
      </w:r>
    </w:p>
    <w:p w:rsidR="00611614" w:rsidRPr="00611614" w:rsidRDefault="00611614" w:rsidP="006116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1614">
        <w:rPr>
          <w:rFonts w:ascii="宋体" w:hAnsi="宋体" w:hint="eastAsia"/>
          <w:sz w:val="24"/>
          <w:szCs w:val="24"/>
        </w:rPr>
        <w:t>11）</w:t>
      </w:r>
      <w:proofErr w:type="gramStart"/>
      <w:r w:rsidRPr="00611614">
        <w:rPr>
          <w:rFonts w:ascii="宋体" w:hAnsi="宋体" w:hint="eastAsia"/>
          <w:sz w:val="24"/>
          <w:szCs w:val="24"/>
        </w:rPr>
        <w:t>标配测试</w:t>
      </w:r>
      <w:proofErr w:type="gramEnd"/>
      <w:r w:rsidRPr="00611614">
        <w:rPr>
          <w:rFonts w:ascii="宋体" w:hAnsi="宋体" w:hint="eastAsia"/>
          <w:sz w:val="24"/>
          <w:szCs w:val="24"/>
        </w:rPr>
        <w:t>软件：可实时监测位移、力等信号，软件界面操作方便，进行动静态拉伸、压缩、弯曲、疲劳等试验，具有控制停止功能。</w:t>
      </w:r>
    </w:p>
    <w:p w:rsidR="00611614" w:rsidRPr="00611614" w:rsidRDefault="00611614" w:rsidP="006116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1614">
        <w:rPr>
          <w:rFonts w:ascii="宋体" w:hAnsi="宋体" w:hint="eastAsia"/>
          <w:sz w:val="24"/>
          <w:szCs w:val="24"/>
        </w:rPr>
        <w:t>12）</w:t>
      </w:r>
      <w:proofErr w:type="gramStart"/>
      <w:r w:rsidRPr="00611614">
        <w:rPr>
          <w:rFonts w:ascii="宋体" w:hAnsi="宋体" w:hint="eastAsia"/>
          <w:sz w:val="24"/>
          <w:szCs w:val="24"/>
        </w:rPr>
        <w:t>力值传感器</w:t>
      </w:r>
      <w:proofErr w:type="gramEnd"/>
      <w:r w:rsidRPr="00611614">
        <w:rPr>
          <w:rFonts w:ascii="宋体" w:hAnsi="宋体" w:hint="eastAsia"/>
          <w:sz w:val="24"/>
          <w:szCs w:val="24"/>
        </w:rPr>
        <w:t>：200N，精度±0.5%</w:t>
      </w:r>
    </w:p>
    <w:p w:rsidR="00611614" w:rsidRPr="00611614" w:rsidRDefault="00611614" w:rsidP="006116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1614">
        <w:rPr>
          <w:rFonts w:ascii="宋体" w:hAnsi="宋体" w:hint="eastAsia"/>
          <w:sz w:val="24"/>
          <w:szCs w:val="24"/>
        </w:rPr>
        <w:t>13）位移传感器：±6.5mm，分辨率1μm</w:t>
      </w:r>
    </w:p>
    <w:p w:rsidR="00611614" w:rsidRPr="00611614" w:rsidRDefault="00611614" w:rsidP="006116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1614">
        <w:rPr>
          <w:rFonts w:ascii="宋体" w:hAnsi="宋体" w:hint="eastAsia"/>
          <w:sz w:val="24"/>
          <w:szCs w:val="24"/>
        </w:rPr>
        <w:t>14）带计算机控制与信号采集处理系统</w:t>
      </w:r>
    </w:p>
    <w:p w:rsidR="00611614" w:rsidRPr="00611614" w:rsidRDefault="00611614" w:rsidP="006116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1614">
        <w:rPr>
          <w:rFonts w:ascii="宋体" w:hAnsi="宋体" w:hint="eastAsia"/>
          <w:sz w:val="24"/>
          <w:szCs w:val="24"/>
        </w:rPr>
        <w:t>15）拉伸夹具：机械式锁紧夹具，450N载荷，曲形夹具面，用于扁平试样，最大8.4mm样品厚度，12.5mm夹具面宽度</w:t>
      </w:r>
    </w:p>
    <w:p w:rsidR="00611614" w:rsidRPr="00611614" w:rsidRDefault="00611614" w:rsidP="006116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1614">
        <w:rPr>
          <w:rFonts w:ascii="宋体" w:hAnsi="宋体" w:hint="eastAsia"/>
          <w:sz w:val="24"/>
          <w:szCs w:val="24"/>
        </w:rPr>
        <w:t>16）压缩夹具：25 mm直径</w:t>
      </w:r>
    </w:p>
    <w:p w:rsidR="00611614" w:rsidRPr="00244CA7" w:rsidRDefault="00611614" w:rsidP="00B2013E">
      <w:pPr>
        <w:spacing w:line="360" w:lineRule="auto"/>
        <w:rPr>
          <w:b/>
          <w:sz w:val="24"/>
          <w:szCs w:val="24"/>
        </w:rPr>
      </w:pPr>
    </w:p>
    <w:sectPr w:rsidR="00611614" w:rsidRPr="00244CA7">
      <w:headerReference w:type="default" r:id="rId13"/>
      <w:footerReference w:type="defaul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E6" w:rsidRDefault="004163E6" w:rsidP="00AA15A8">
      <w:r>
        <w:separator/>
      </w:r>
    </w:p>
  </w:endnote>
  <w:endnote w:type="continuationSeparator" w:id="0">
    <w:p w:rsidR="004163E6" w:rsidRDefault="004163E6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7A6F5B">
      <w:rPr>
        <w:rStyle w:val="a6"/>
        <w:rFonts w:ascii="宋体" w:hAnsi="宋体"/>
        <w:noProof/>
      </w:rPr>
      <w:t>3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E6" w:rsidRDefault="004163E6" w:rsidP="00AA15A8">
      <w:r>
        <w:separator/>
      </w:r>
    </w:p>
  </w:footnote>
  <w:footnote w:type="continuationSeparator" w:id="0">
    <w:p w:rsidR="004163E6" w:rsidRDefault="004163E6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C3004B"/>
    <w:multiLevelType w:val="hybridMultilevel"/>
    <w:tmpl w:val="9D1242FE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D42"/>
    <w:rsid w:val="00017FE0"/>
    <w:rsid w:val="00047CE4"/>
    <w:rsid w:val="00055D7B"/>
    <w:rsid w:val="000A3D23"/>
    <w:rsid w:val="000B16E7"/>
    <w:rsid w:val="000B32F0"/>
    <w:rsid w:val="000C2A3E"/>
    <w:rsid w:val="000D53CD"/>
    <w:rsid w:val="00100FE6"/>
    <w:rsid w:val="001226DB"/>
    <w:rsid w:val="001326B1"/>
    <w:rsid w:val="001413A4"/>
    <w:rsid w:val="00144B46"/>
    <w:rsid w:val="001B19F6"/>
    <w:rsid w:val="00211E9C"/>
    <w:rsid w:val="00237AD7"/>
    <w:rsid w:val="0024172E"/>
    <w:rsid w:val="00244CA7"/>
    <w:rsid w:val="00266A73"/>
    <w:rsid w:val="00273C0B"/>
    <w:rsid w:val="002912CE"/>
    <w:rsid w:val="002C739E"/>
    <w:rsid w:val="002E5F06"/>
    <w:rsid w:val="002F4618"/>
    <w:rsid w:val="00346A36"/>
    <w:rsid w:val="00353477"/>
    <w:rsid w:val="0035477D"/>
    <w:rsid w:val="00371F1F"/>
    <w:rsid w:val="00387BCF"/>
    <w:rsid w:val="00396680"/>
    <w:rsid w:val="003D09BB"/>
    <w:rsid w:val="00405438"/>
    <w:rsid w:val="004163E6"/>
    <w:rsid w:val="00420E73"/>
    <w:rsid w:val="004238C7"/>
    <w:rsid w:val="004369F5"/>
    <w:rsid w:val="00450AC5"/>
    <w:rsid w:val="00457C2A"/>
    <w:rsid w:val="004E78C2"/>
    <w:rsid w:val="00505BF2"/>
    <w:rsid w:val="00520936"/>
    <w:rsid w:val="005C7EC9"/>
    <w:rsid w:val="005F18B4"/>
    <w:rsid w:val="005F51B7"/>
    <w:rsid w:val="005F5479"/>
    <w:rsid w:val="00611614"/>
    <w:rsid w:val="00615A4B"/>
    <w:rsid w:val="00637225"/>
    <w:rsid w:val="00653F9A"/>
    <w:rsid w:val="0065414C"/>
    <w:rsid w:val="00660DBB"/>
    <w:rsid w:val="00691997"/>
    <w:rsid w:val="006978E1"/>
    <w:rsid w:val="006A5316"/>
    <w:rsid w:val="006C46F0"/>
    <w:rsid w:val="00700847"/>
    <w:rsid w:val="00736926"/>
    <w:rsid w:val="00742F84"/>
    <w:rsid w:val="007958B3"/>
    <w:rsid w:val="007A6F5B"/>
    <w:rsid w:val="007F18DA"/>
    <w:rsid w:val="0084503E"/>
    <w:rsid w:val="008522FE"/>
    <w:rsid w:val="008756DE"/>
    <w:rsid w:val="0088353B"/>
    <w:rsid w:val="00894208"/>
    <w:rsid w:val="008C0586"/>
    <w:rsid w:val="008D23D6"/>
    <w:rsid w:val="008D28CC"/>
    <w:rsid w:val="008F4701"/>
    <w:rsid w:val="009438DE"/>
    <w:rsid w:val="00946442"/>
    <w:rsid w:val="00946462"/>
    <w:rsid w:val="00951D63"/>
    <w:rsid w:val="009768D1"/>
    <w:rsid w:val="009C35A9"/>
    <w:rsid w:val="009F66F3"/>
    <w:rsid w:val="009F72EB"/>
    <w:rsid w:val="00A47352"/>
    <w:rsid w:val="00A611AE"/>
    <w:rsid w:val="00A962A6"/>
    <w:rsid w:val="00AA15A8"/>
    <w:rsid w:val="00AB7656"/>
    <w:rsid w:val="00AC69DA"/>
    <w:rsid w:val="00B2013E"/>
    <w:rsid w:val="00BE4448"/>
    <w:rsid w:val="00C502E6"/>
    <w:rsid w:val="00C54CAE"/>
    <w:rsid w:val="00C720F0"/>
    <w:rsid w:val="00C85BF8"/>
    <w:rsid w:val="00CB4C4F"/>
    <w:rsid w:val="00D82B1A"/>
    <w:rsid w:val="00DA7D23"/>
    <w:rsid w:val="00DE2CF4"/>
    <w:rsid w:val="00E025E8"/>
    <w:rsid w:val="00E04EF2"/>
    <w:rsid w:val="00E16E73"/>
    <w:rsid w:val="00E3191C"/>
    <w:rsid w:val="00E709BE"/>
    <w:rsid w:val="00E82615"/>
    <w:rsid w:val="00E920A5"/>
    <w:rsid w:val="00EB0A51"/>
    <w:rsid w:val="00EC6FB7"/>
    <w:rsid w:val="00ED0D5C"/>
    <w:rsid w:val="00ED4EE5"/>
    <w:rsid w:val="00EF310E"/>
    <w:rsid w:val="00F065C4"/>
    <w:rsid w:val="00F147F0"/>
    <w:rsid w:val="00F17B71"/>
    <w:rsid w:val="00F32565"/>
    <w:rsid w:val="00F64315"/>
    <w:rsid w:val="00F645F9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C46F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C46F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C46F0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C46F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C46F0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C46F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C46F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C46F0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C46F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C46F0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259</Words>
  <Characters>1478</Characters>
  <Application>Microsoft Office Word</Application>
  <DocSecurity>0</DocSecurity>
  <Lines>12</Lines>
  <Paragraphs>3</Paragraphs>
  <ScaleCrop>false</ScaleCrop>
  <Company>P R C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118</cp:revision>
  <dcterms:created xsi:type="dcterms:W3CDTF">2019-04-28T09:32:00Z</dcterms:created>
  <dcterms:modified xsi:type="dcterms:W3CDTF">2022-11-02T07:51:00Z</dcterms:modified>
</cp:coreProperties>
</file>