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B2013E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62564139"/>
      <w:bookmarkStart w:id="1" w:name="_Toc479757211"/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关于南京医科大学附属口腔医院</w:t>
      </w:r>
      <w:r w:rsidR="008448AD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3D陶瓷打印机</w:t>
      </w:r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项目</w:t>
      </w:r>
    </w:p>
    <w:p w:rsidR="00B2013E" w:rsidRPr="00B2013E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征集潜在供应商的调研公告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:rsidR="005C7EC9" w:rsidRDefault="00B2013E" w:rsidP="005C7EC9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B2013E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B2013E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B2013E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</w:t>
      </w:r>
    </w:p>
    <w:p w:rsidR="005C7EC9" w:rsidRDefault="005C7EC9" w:rsidP="005C7EC9">
      <w:pPr>
        <w:spacing w:line="360" w:lineRule="auto"/>
        <w:ind w:firstLineChars="196" w:firstLine="472"/>
        <w:jc w:val="left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</w:p>
    <w:p w:rsidR="005C7EC9" w:rsidRPr="005C7EC9" w:rsidRDefault="005C7EC9" w:rsidP="005C7EC9">
      <w:pPr>
        <w:spacing w:line="360" w:lineRule="auto"/>
        <w:ind w:firstLineChars="196" w:firstLine="472"/>
        <w:jc w:val="left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5C7EC9">
        <w:rPr>
          <w:rFonts w:ascii="宋体" w:hAnsi="宋体" w:cs="Arial" w:hint="eastAsia"/>
          <w:b/>
          <w:bCs/>
          <w:sz w:val="24"/>
          <w:szCs w:val="24"/>
        </w:rPr>
        <w:t>疫情防控要求</w:t>
      </w:r>
    </w:p>
    <w:p w:rsidR="005C7EC9" w:rsidRPr="005C7EC9" w:rsidRDefault="005C7EC9" w:rsidP="005C7EC9">
      <w:pPr>
        <w:adjustRightInd w:val="0"/>
        <w:snapToGrid w:val="0"/>
        <w:spacing w:line="360" w:lineRule="auto"/>
        <w:ind w:firstLineChars="200" w:firstLine="482"/>
        <w:rPr>
          <w:rFonts w:ascii="宋体" w:hAnsi="宋体" w:cs="Arial"/>
          <w:sz w:val="24"/>
          <w:szCs w:val="24"/>
        </w:rPr>
      </w:pPr>
      <w:r w:rsidRPr="005C7EC9">
        <w:rPr>
          <w:rFonts w:ascii="宋体" w:hAnsi="宋体" w:cs="Arial" w:hint="eastAsia"/>
          <w:b/>
          <w:bCs/>
          <w:sz w:val="24"/>
          <w:szCs w:val="24"/>
        </w:rPr>
        <w:t>要求所有参会人员无中高风险旅居史，其</w:t>
      </w:r>
      <w:proofErr w:type="gramStart"/>
      <w:r w:rsidRPr="005C7EC9">
        <w:rPr>
          <w:rFonts w:ascii="宋体" w:hAnsi="宋体" w:cs="Arial" w:hint="eastAsia"/>
          <w:b/>
          <w:bCs/>
          <w:sz w:val="24"/>
          <w:szCs w:val="24"/>
        </w:rPr>
        <w:t>苏康码</w:t>
      </w:r>
      <w:proofErr w:type="gramEnd"/>
      <w:r w:rsidRPr="005C7EC9">
        <w:rPr>
          <w:rFonts w:ascii="宋体" w:hAnsi="宋体" w:cs="Arial" w:hint="eastAsia"/>
          <w:b/>
          <w:bCs/>
          <w:sz w:val="24"/>
          <w:szCs w:val="24"/>
        </w:rPr>
        <w:t>和行程码应为绿色，体温正常，48小时内核酸检测阴性报告（采样时间起计）。</w:t>
      </w:r>
    </w:p>
    <w:p w:rsidR="00B2013E" w:rsidRPr="00B2013E" w:rsidRDefault="00B2013E" w:rsidP="005C7EC9">
      <w:pPr>
        <w:spacing w:line="360" w:lineRule="auto"/>
        <w:ind w:firstLineChars="196" w:firstLine="472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</w:t>
      </w:r>
    </w:p>
    <w:p w:rsidR="00B2013E" w:rsidRPr="00E025E8" w:rsidRDefault="00B2013E" w:rsidP="00E025E8">
      <w:pPr>
        <w:widowControl/>
        <w:spacing w:line="360" w:lineRule="auto"/>
        <w:ind w:left="1200" w:hangingChars="500" w:hanging="1200"/>
        <w:rPr>
          <w:rFonts w:asciiTheme="minorEastAsia" w:eastAsiaTheme="minorEastAsia" w:hAnsiTheme="minorEastAsia"/>
          <w:sz w:val="24"/>
          <w:szCs w:val="24"/>
        </w:rPr>
      </w:pPr>
      <w:r w:rsidRPr="00E025E8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项目名称：</w:t>
      </w:r>
      <w:r w:rsidR="00894208" w:rsidRPr="00E025E8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南京医科大学附属口腔医院</w:t>
      </w:r>
      <w:r w:rsidR="008448AD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3D陶瓷打印机</w:t>
      </w:r>
      <w:r w:rsidR="00894208" w:rsidRPr="00E025E8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项目</w:t>
      </w:r>
    </w:p>
    <w:bookmarkEnd w:id="0"/>
    <w:bookmarkEnd w:id="1"/>
    <w:p w:rsidR="00B2013E" w:rsidRPr="00E025E8" w:rsidRDefault="00420E73" w:rsidP="00420E73">
      <w:pPr>
        <w:widowControl/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E025E8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采购数量：1台</w:t>
      </w:r>
    </w:p>
    <w:p w:rsidR="00B2013E" w:rsidRPr="00E025E8" w:rsidRDefault="00B2013E" w:rsidP="00B2013E">
      <w:pPr>
        <w:widowControl/>
        <w:spacing w:line="360" w:lineRule="auto"/>
        <w:rPr>
          <w:rFonts w:ascii="宋体" w:hAnsi="宋体" w:cs="Arial"/>
          <w:bCs/>
          <w:color w:val="000000"/>
          <w:sz w:val="24"/>
          <w:szCs w:val="24"/>
        </w:rPr>
      </w:pPr>
      <w:r w:rsidRPr="00E025E8">
        <w:rPr>
          <w:rFonts w:ascii="宋体" w:hAnsi="宋体" w:cs="Arial" w:hint="eastAsia"/>
          <w:bCs/>
          <w:color w:val="000000"/>
          <w:sz w:val="24"/>
          <w:szCs w:val="24"/>
        </w:rPr>
        <w:t>资质要求：</w:t>
      </w:r>
    </w:p>
    <w:p w:rsidR="00B2013E" w:rsidRDefault="00B2013E" w:rsidP="00B2013E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 w:rsidRPr="00B2013E">
        <w:rPr>
          <w:rFonts w:ascii="宋体" w:hAnsi="宋体" w:cs="Arial" w:hint="eastAsia"/>
          <w:color w:val="000000"/>
          <w:sz w:val="24"/>
          <w:szCs w:val="24"/>
        </w:rPr>
        <w:t>供应商</w:t>
      </w:r>
      <w:r w:rsidRPr="00B2013E">
        <w:rPr>
          <w:rFonts w:ascii="宋体" w:hAnsi="宋体" w:cs="Arial"/>
          <w:color w:val="000000"/>
          <w:sz w:val="24"/>
          <w:szCs w:val="24"/>
        </w:rPr>
        <w:t>应具有独立法人资格，</w:t>
      </w:r>
      <w:r w:rsidRPr="00B2013E">
        <w:rPr>
          <w:rFonts w:ascii="宋体" w:hAnsi="宋体" w:cs="Arial" w:hint="eastAsia"/>
          <w:color w:val="000000"/>
          <w:sz w:val="24"/>
          <w:szCs w:val="24"/>
        </w:rPr>
        <w:t>营业执照。提供有效的证书复印件加盖公章</w:t>
      </w:r>
    </w:p>
    <w:p w:rsidR="008D28CC" w:rsidRDefault="008D28CC" w:rsidP="00B2013E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</w:p>
    <w:p w:rsidR="008D23D6" w:rsidRDefault="00100FE6" w:rsidP="00B2013E">
      <w:pPr>
        <w:spacing w:line="360" w:lineRule="auto"/>
        <w:ind w:firstLineChars="200" w:firstLine="562"/>
        <w:rPr>
          <w:rFonts w:ascii="Arial" w:hAnsi="Arial" w:cs="Arial"/>
          <w:b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b/>
          <w:color w:val="000000"/>
          <w:kern w:val="0"/>
          <w:sz w:val="28"/>
          <w:szCs w:val="28"/>
        </w:rPr>
        <w:t>请仔细阅读本项目技术参数要求，并提供以下书面材料一式四份。</w:t>
      </w:r>
    </w:p>
    <w:p w:rsidR="008D28CC" w:rsidRPr="009C35A9" w:rsidRDefault="008D28CC" w:rsidP="00B2013E">
      <w:pPr>
        <w:spacing w:line="360" w:lineRule="auto"/>
        <w:ind w:firstLineChars="200" w:firstLine="562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:rsidR="008D23D6" w:rsidRPr="002C739E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8D23D6" w:rsidRPr="002C739E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8D23D6" w:rsidRPr="002C739E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 w:rsidRPr="002C739E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8D23D6" w:rsidRPr="002C739E" w:rsidRDefault="008D23D6" w:rsidP="008D23D6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/>
          <w:color w:val="000000"/>
          <w:kern w:val="0"/>
          <w:sz w:val="24"/>
          <w:szCs w:val="24"/>
        </w:rPr>
        <w:t>2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615A4B" w:rsidRDefault="006978E1" w:rsidP="00211E9C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15A4B">
        <w:rPr>
          <w:rFonts w:ascii="宋体" w:hAnsi="宋体" w:hint="eastAsia"/>
          <w:sz w:val="24"/>
          <w:szCs w:val="24"/>
        </w:rPr>
        <w:lastRenderedPageBreak/>
        <w:t>主要</w:t>
      </w:r>
      <w:r w:rsidR="00055D7B">
        <w:rPr>
          <w:rFonts w:ascii="宋体" w:hAnsi="宋体" w:hint="eastAsia"/>
          <w:sz w:val="24"/>
          <w:szCs w:val="24"/>
        </w:rPr>
        <w:t>产品及</w:t>
      </w:r>
      <w:r w:rsidR="00047CE4" w:rsidRPr="00615A4B">
        <w:rPr>
          <w:rFonts w:ascii="宋体" w:hAnsi="宋体" w:hint="eastAsia"/>
          <w:sz w:val="24"/>
          <w:szCs w:val="24"/>
        </w:rPr>
        <w:t>零配件报价表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2"/>
        <w:gridCol w:w="2122"/>
        <w:gridCol w:w="2644"/>
      </w:tblGrid>
      <w:tr w:rsidR="005F5479" w:rsidRPr="002C739E" w:rsidTr="005F54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5F5479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5F5479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样品名称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FF5B7C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FF5B7C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FF5B7C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单价（</w:t>
            </w:r>
            <w:r w:rsidR="00055D7B">
              <w:rPr>
                <w:rFonts w:ascii="宋体" w:hAnsi="宋体" w:hint="eastAsia"/>
                <w:sz w:val="24"/>
                <w:szCs w:val="24"/>
              </w:rPr>
              <w:t>元/米或</w:t>
            </w:r>
            <w:r w:rsidRPr="002C739E">
              <w:rPr>
                <w:rFonts w:ascii="宋体" w:hAnsi="宋体" w:hint="eastAsia"/>
                <w:sz w:val="24"/>
                <w:szCs w:val="24"/>
              </w:rPr>
              <w:t>元/</w:t>
            </w:r>
            <w:proofErr w:type="gramStart"/>
            <w:r w:rsidRPr="002C739E"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 w:rsidRPr="002C739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F5479" w:rsidRPr="002C739E" w:rsidTr="005F54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F5479" w:rsidRPr="002C739E" w:rsidTr="005F54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615A4B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15A4B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3"/>
        <w:gridCol w:w="2121"/>
        <w:gridCol w:w="2644"/>
      </w:tblGrid>
      <w:tr w:rsidR="001413A4" w:rsidRPr="002C739E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CMA或CANS或</w:t>
            </w:r>
            <w:r w:rsidR="00DA7D23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国际权威检测机构或</w:t>
            </w: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1413A4" w:rsidRPr="002C739E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413A4" w:rsidRPr="002C739E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Default="00E16E73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与本项目类似的成功案例（合同或中标通知书</w:t>
      </w:r>
      <w:r w:rsidR="00505BF2">
        <w:rPr>
          <w:rFonts w:ascii="宋体" w:hAnsi="宋体" w:hint="eastAsia"/>
          <w:sz w:val="24"/>
          <w:szCs w:val="24"/>
        </w:rPr>
        <w:t>复印件</w:t>
      </w:r>
      <w:r>
        <w:rPr>
          <w:rFonts w:ascii="宋体" w:hAnsi="宋体" w:hint="eastAsia"/>
          <w:sz w:val="24"/>
          <w:szCs w:val="24"/>
        </w:rPr>
        <w:t>）</w:t>
      </w:r>
    </w:p>
    <w:p w:rsidR="00387BCF" w:rsidRPr="00615A4B" w:rsidRDefault="00387BCF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8D23D6" w:rsidRPr="00C720F0" w:rsidRDefault="00C720F0" w:rsidP="00C720F0">
      <w:pPr>
        <w:pStyle w:val="a3"/>
        <w:widowControl/>
        <w:numPr>
          <w:ilvl w:val="0"/>
          <w:numId w:val="4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C720F0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C720F0" w:rsidRPr="00D63B57" w:rsidTr="006967CB">
        <w:tc>
          <w:tcPr>
            <w:tcW w:w="1939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D63B57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D63B5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D63B57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D63B57" w:rsidTr="006967CB">
        <w:tc>
          <w:tcPr>
            <w:tcW w:w="1939" w:type="dxa"/>
            <w:gridSpan w:val="2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D63B57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D63B57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C720F0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C720F0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D63B57" w:rsidRDefault="008D28CC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720F0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D63B57" w:rsidRDefault="008D28CC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C720F0" w:rsidRDefault="00C720F0" w:rsidP="00C720F0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C720F0" w:rsidRPr="00D63B57" w:rsidRDefault="00C720F0" w:rsidP="00C720F0">
      <w:pPr>
        <w:widowControl/>
        <w:topLinePunct/>
        <w:snapToGrid w:val="0"/>
        <w:spacing w:before="4" w:line="360" w:lineRule="auto"/>
        <w:rPr>
          <w:rFonts w:ascii="宋体" w:hAnsi="宋体"/>
          <w:b/>
          <w:bCs/>
          <w:sz w:val="28"/>
          <w:szCs w:val="28"/>
        </w:rPr>
      </w:pPr>
      <w:r w:rsidRPr="00D63B57">
        <w:rPr>
          <w:rFonts w:ascii="宋体" w:hAnsi="宋体" w:hint="eastAsia"/>
          <w:b/>
          <w:sz w:val="24"/>
          <w:szCs w:val="24"/>
        </w:rPr>
        <w:t>注：如有配件及</w:t>
      </w:r>
      <w:proofErr w:type="gramStart"/>
      <w:r w:rsidRPr="00D63B57">
        <w:rPr>
          <w:rFonts w:ascii="宋体" w:hAnsi="宋体" w:hint="eastAsia"/>
          <w:b/>
          <w:sz w:val="24"/>
          <w:szCs w:val="24"/>
        </w:rPr>
        <w:t>耗材需</w:t>
      </w:r>
      <w:proofErr w:type="gramEnd"/>
      <w:r w:rsidRPr="00D63B57">
        <w:rPr>
          <w:rFonts w:ascii="宋体" w:hAnsi="宋体" w:hint="eastAsia"/>
          <w:b/>
          <w:sz w:val="24"/>
          <w:szCs w:val="24"/>
        </w:rPr>
        <w:t>同时提供报价</w:t>
      </w:r>
    </w:p>
    <w:p w:rsidR="00C720F0" w:rsidRPr="00D63B57" w:rsidRDefault="00C720F0" w:rsidP="00C720F0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hAnsi="宋体"/>
          <w:b/>
          <w:bCs/>
          <w:sz w:val="28"/>
          <w:szCs w:val="28"/>
        </w:rPr>
      </w:pPr>
    </w:p>
    <w:p w:rsidR="00C720F0" w:rsidRPr="00D63B57" w:rsidRDefault="00C720F0" w:rsidP="00C720F0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D63B57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C720F0" w:rsidRPr="00D63B57" w:rsidRDefault="00C720F0" w:rsidP="00C720F0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D63B57">
        <w:rPr>
          <w:rFonts w:ascii="宋体" w:hAnsi="宋体" w:hint="eastAsia"/>
          <w:b/>
          <w:bCs/>
          <w:sz w:val="28"/>
          <w:szCs w:val="28"/>
        </w:rPr>
        <w:lastRenderedPageBreak/>
        <w:t>法定代表人（授权代表）签名：</w:t>
      </w:r>
    </w:p>
    <w:p w:rsidR="00C720F0" w:rsidRPr="00D63B57" w:rsidRDefault="00C720F0" w:rsidP="00C720F0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D63B57">
        <w:rPr>
          <w:rFonts w:ascii="宋体" w:hAnsi="宋体" w:hint="eastAsia"/>
          <w:bCs/>
          <w:sz w:val="24"/>
          <w:szCs w:val="21"/>
        </w:rPr>
        <w:t xml:space="preserve">                     </w:t>
      </w:r>
      <w:r w:rsidRPr="00D63B57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C720F0" w:rsidRPr="00D63B57" w:rsidRDefault="00C720F0" w:rsidP="00C720F0">
      <w:pPr>
        <w:rPr>
          <w:b/>
          <w:sz w:val="28"/>
          <w:szCs w:val="28"/>
        </w:rPr>
      </w:pPr>
      <w:r w:rsidRPr="00D63B57">
        <w:rPr>
          <w:rFonts w:hint="eastAsia"/>
          <w:sz w:val="28"/>
          <w:szCs w:val="28"/>
        </w:rPr>
        <w:t xml:space="preserve">                                           </w:t>
      </w:r>
      <w:r w:rsidRPr="00D63B57">
        <w:rPr>
          <w:rFonts w:hint="eastAsia"/>
          <w:b/>
          <w:sz w:val="28"/>
          <w:szCs w:val="28"/>
        </w:rPr>
        <w:t>年</w:t>
      </w:r>
      <w:r w:rsidRPr="00D63B57">
        <w:rPr>
          <w:rFonts w:hint="eastAsia"/>
          <w:b/>
          <w:sz w:val="28"/>
          <w:szCs w:val="28"/>
        </w:rPr>
        <w:t xml:space="preserve">     </w:t>
      </w:r>
      <w:r w:rsidRPr="00D63B57">
        <w:rPr>
          <w:rFonts w:hint="eastAsia"/>
          <w:b/>
          <w:sz w:val="28"/>
          <w:szCs w:val="28"/>
        </w:rPr>
        <w:t>月</w:t>
      </w:r>
      <w:r w:rsidRPr="00D63B57">
        <w:rPr>
          <w:rFonts w:hint="eastAsia"/>
          <w:b/>
          <w:sz w:val="28"/>
          <w:szCs w:val="28"/>
        </w:rPr>
        <w:t xml:space="preserve">    </w:t>
      </w:r>
      <w:r w:rsidRPr="00D63B57">
        <w:rPr>
          <w:rFonts w:hint="eastAsia"/>
          <w:b/>
          <w:sz w:val="28"/>
          <w:szCs w:val="28"/>
        </w:rPr>
        <w:t>日</w:t>
      </w:r>
    </w:p>
    <w:p w:rsidR="00C720F0" w:rsidRPr="00C720F0" w:rsidRDefault="00C720F0" w:rsidP="00C720F0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D82B1A" w:rsidRPr="000A3D23" w:rsidRDefault="00B2013E" w:rsidP="00B2013E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B2013E">
        <w:rPr>
          <w:rFonts w:ascii="宋体" w:hAnsi="宋体" w:cs="Arial" w:hint="eastAsia"/>
          <w:b/>
          <w:color w:val="000000"/>
          <w:kern w:val="0"/>
          <w:sz w:val="24"/>
          <w:szCs w:val="24"/>
        </w:rPr>
        <w:t>七、</w:t>
      </w:r>
      <w:r w:rsidRPr="00B2013E">
        <w:rPr>
          <w:rFonts w:ascii="宋体" w:hAnsi="宋体" w:hint="eastAsia"/>
          <w:b/>
          <w:sz w:val="24"/>
          <w:szCs w:val="24"/>
        </w:rPr>
        <w:t>时  间</w:t>
      </w:r>
      <w:r w:rsidRPr="000A3D23">
        <w:rPr>
          <w:rFonts w:ascii="宋体" w:hAnsi="宋体" w:hint="eastAsia"/>
          <w:b/>
          <w:sz w:val="24"/>
          <w:szCs w:val="24"/>
        </w:rPr>
        <w:t>：</w:t>
      </w:r>
      <w:r w:rsidR="006C46F0" w:rsidRPr="000A3D23">
        <w:rPr>
          <w:rFonts w:ascii="宋体" w:hAnsi="宋体" w:hint="eastAsia"/>
          <w:sz w:val="24"/>
          <w:szCs w:val="24"/>
        </w:rPr>
        <w:t>2022</w:t>
      </w:r>
      <w:r w:rsidRPr="000A3D23">
        <w:rPr>
          <w:rFonts w:ascii="宋体" w:hAnsi="宋体" w:hint="eastAsia"/>
          <w:sz w:val="24"/>
          <w:szCs w:val="24"/>
        </w:rPr>
        <w:t>年11月</w:t>
      </w:r>
      <w:r w:rsidR="006C46F0" w:rsidRPr="000A3D23">
        <w:rPr>
          <w:rFonts w:ascii="宋体" w:hAnsi="宋体" w:hint="eastAsia"/>
          <w:sz w:val="24"/>
          <w:szCs w:val="24"/>
        </w:rPr>
        <w:t xml:space="preserve"> </w:t>
      </w:r>
      <w:r w:rsidR="002E5F06" w:rsidRPr="000A3D23">
        <w:rPr>
          <w:rFonts w:ascii="宋体" w:hAnsi="宋体" w:hint="eastAsia"/>
          <w:sz w:val="24"/>
          <w:szCs w:val="24"/>
        </w:rPr>
        <w:t>10</w:t>
      </w:r>
      <w:r w:rsidR="006C46F0" w:rsidRPr="000A3D23">
        <w:rPr>
          <w:rFonts w:ascii="宋体" w:hAnsi="宋体" w:hint="eastAsia"/>
          <w:sz w:val="24"/>
          <w:szCs w:val="24"/>
        </w:rPr>
        <w:t xml:space="preserve"> </w:t>
      </w:r>
      <w:r w:rsidRPr="000A3D23">
        <w:rPr>
          <w:rFonts w:ascii="宋体" w:hAnsi="宋体" w:hint="eastAsia"/>
          <w:sz w:val="24"/>
          <w:szCs w:val="24"/>
        </w:rPr>
        <w:t>日(星期四)</w:t>
      </w:r>
      <w:r w:rsidR="00351AD2">
        <w:rPr>
          <w:rFonts w:ascii="宋体" w:hAnsi="宋体" w:hint="eastAsia"/>
          <w:sz w:val="24"/>
          <w:szCs w:val="24"/>
        </w:rPr>
        <w:t>上</w:t>
      </w:r>
      <w:r w:rsidRPr="000A3D23">
        <w:rPr>
          <w:rFonts w:ascii="宋体" w:hAnsi="宋体" w:hint="eastAsia"/>
          <w:sz w:val="24"/>
          <w:szCs w:val="24"/>
        </w:rPr>
        <w:t>午</w:t>
      </w:r>
      <w:r w:rsidR="00351AD2">
        <w:rPr>
          <w:rFonts w:ascii="宋体" w:hAnsi="宋体" w:hint="eastAsia"/>
          <w:sz w:val="24"/>
          <w:szCs w:val="24"/>
        </w:rPr>
        <w:t>8</w:t>
      </w:r>
      <w:r w:rsidRPr="000A3D23">
        <w:rPr>
          <w:rFonts w:ascii="宋体" w:hAnsi="宋体" w:hint="eastAsia"/>
          <w:sz w:val="24"/>
          <w:szCs w:val="24"/>
        </w:rPr>
        <w:t>:30</w:t>
      </w:r>
    </w:p>
    <w:p w:rsidR="00B2013E" w:rsidRPr="000A3D23" w:rsidRDefault="00D82B1A" w:rsidP="00D82B1A">
      <w:pPr>
        <w:widowControl/>
        <w:spacing w:line="500" w:lineRule="exact"/>
        <w:ind w:firstLineChars="550" w:firstLine="1320"/>
        <w:rPr>
          <w:rFonts w:ascii="宋体" w:hAnsi="宋体"/>
          <w:sz w:val="24"/>
          <w:szCs w:val="24"/>
        </w:rPr>
      </w:pPr>
      <w:r w:rsidRPr="000A3D23">
        <w:rPr>
          <w:rFonts w:ascii="宋体" w:hAnsi="宋体" w:hint="eastAsia"/>
          <w:sz w:val="24"/>
          <w:szCs w:val="24"/>
        </w:rPr>
        <w:t>（请各供应商</w:t>
      </w:r>
      <w:r w:rsidR="000167CD">
        <w:rPr>
          <w:rFonts w:ascii="宋体" w:hAnsi="宋体" w:cs="Arial" w:hint="eastAsia"/>
          <w:b/>
          <w:bCs/>
          <w:sz w:val="24"/>
          <w:szCs w:val="24"/>
        </w:rPr>
        <w:t>同时委派技术人员及销售人员</w:t>
      </w:r>
      <w:bookmarkStart w:id="2" w:name="_GoBack"/>
      <w:bookmarkEnd w:id="2"/>
      <w:r w:rsidRPr="000A3D23">
        <w:rPr>
          <w:rFonts w:ascii="宋体" w:hAnsi="宋体" w:hint="eastAsia"/>
          <w:sz w:val="24"/>
          <w:szCs w:val="24"/>
        </w:rPr>
        <w:t>参会）</w:t>
      </w:r>
    </w:p>
    <w:p w:rsidR="00B2013E" w:rsidRPr="000A3D23" w:rsidRDefault="00B2013E" w:rsidP="00B2013E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0A3D23">
        <w:rPr>
          <w:rFonts w:ascii="宋体" w:hAnsi="宋体" w:hint="eastAsia"/>
          <w:b/>
          <w:sz w:val="24"/>
          <w:szCs w:val="24"/>
        </w:rPr>
        <w:t>地  点：</w:t>
      </w:r>
      <w:r w:rsidRPr="000A3D23">
        <w:rPr>
          <w:rFonts w:ascii="宋体" w:hAnsi="宋体" w:hint="eastAsia"/>
          <w:sz w:val="24"/>
          <w:szCs w:val="24"/>
        </w:rPr>
        <w:t>江苏省口腔医院新综合楼十三楼1301会议室</w:t>
      </w:r>
    </w:p>
    <w:p w:rsidR="002E5F06" w:rsidRPr="00371F1F" w:rsidRDefault="00371F1F" w:rsidP="00B2013E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0A3D23">
        <w:rPr>
          <w:rFonts w:ascii="宋体" w:hAnsi="宋体" w:hint="eastAsia"/>
          <w:b/>
          <w:sz w:val="24"/>
          <w:szCs w:val="24"/>
        </w:rPr>
        <w:t>联系人：</w:t>
      </w:r>
    </w:p>
    <w:p w:rsidR="008D28CC" w:rsidRDefault="008D28CC" w:rsidP="00B2013E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工程中心：   </w:t>
      </w:r>
      <w:r w:rsidR="002E5F06">
        <w:rPr>
          <w:rFonts w:ascii="宋体" w:hAnsi="宋体" w:hint="eastAsia"/>
          <w:sz w:val="24"/>
          <w:szCs w:val="24"/>
        </w:rPr>
        <w:t>郑老师</w:t>
      </w:r>
      <w:r>
        <w:rPr>
          <w:rFonts w:ascii="宋体" w:hAnsi="宋体" w:hint="eastAsia"/>
          <w:sz w:val="24"/>
          <w:szCs w:val="24"/>
        </w:rPr>
        <w:t xml:space="preserve">         </w:t>
      </w:r>
      <w:r w:rsidRPr="00B2013E"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 xml:space="preserve"> </w:t>
      </w:r>
      <w:r w:rsidR="002E5F06" w:rsidRPr="002E5F06">
        <w:rPr>
          <w:rFonts w:ascii="宋体" w:hAnsi="宋体"/>
          <w:sz w:val="24"/>
          <w:szCs w:val="24"/>
        </w:rPr>
        <w:t>(025) 6959 3260</w:t>
      </w:r>
    </w:p>
    <w:p w:rsidR="002E5F06" w:rsidRDefault="002E5F06" w:rsidP="002E5F06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采购中心</w:t>
      </w:r>
      <w:r w:rsidRPr="00B2013E">
        <w:rPr>
          <w:rFonts w:ascii="宋体" w:hAnsi="宋体" w:hint="eastAsia"/>
          <w:sz w:val="24"/>
          <w:szCs w:val="24"/>
        </w:rPr>
        <w:t>：   李老师         联系方式：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(025) 6959 32</w:t>
      </w:r>
      <w:r>
        <w:rPr>
          <w:rFonts w:ascii="宋体" w:hAnsi="宋体" w:hint="eastAsia"/>
          <w:sz w:val="24"/>
          <w:szCs w:val="24"/>
        </w:rPr>
        <w:t>06</w:t>
      </w:r>
    </w:p>
    <w:p w:rsidR="002E5F06" w:rsidRPr="002E5F06" w:rsidRDefault="002E5F06" w:rsidP="00B2013E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B2013E" w:rsidRPr="00B2013E" w:rsidRDefault="00B2013E" w:rsidP="00B2013E">
      <w:pPr>
        <w:spacing w:line="360" w:lineRule="auto"/>
        <w:rPr>
          <w:sz w:val="24"/>
          <w:szCs w:val="24"/>
        </w:rPr>
      </w:pPr>
      <w:r w:rsidRPr="00B2013E">
        <w:rPr>
          <w:rFonts w:hint="eastAsia"/>
          <w:sz w:val="24"/>
          <w:szCs w:val="24"/>
        </w:rPr>
        <w:t>注：</w:t>
      </w:r>
      <w:r w:rsidRPr="00B2013E">
        <w:rPr>
          <w:sz w:val="24"/>
          <w:szCs w:val="24"/>
        </w:rPr>
        <w:t xml:space="preserve"> 1. </w:t>
      </w:r>
      <w:r w:rsidRPr="00B2013E">
        <w:rPr>
          <w:sz w:val="24"/>
          <w:szCs w:val="24"/>
        </w:rPr>
        <w:t>提供虚假文件一经查实将终止其</w:t>
      </w:r>
      <w:r w:rsidRPr="00B2013E">
        <w:rPr>
          <w:rFonts w:hint="eastAsia"/>
          <w:sz w:val="24"/>
          <w:szCs w:val="24"/>
        </w:rPr>
        <w:t>参与</w:t>
      </w:r>
      <w:r w:rsidRPr="00B2013E">
        <w:rPr>
          <w:sz w:val="24"/>
          <w:szCs w:val="24"/>
        </w:rPr>
        <w:t>资格</w:t>
      </w:r>
      <w:r w:rsidRPr="00B2013E">
        <w:rPr>
          <w:rFonts w:hint="eastAsia"/>
          <w:sz w:val="24"/>
          <w:szCs w:val="24"/>
        </w:rPr>
        <w:t>。</w:t>
      </w:r>
    </w:p>
    <w:p w:rsidR="00B2013E" w:rsidRDefault="00B2013E" w:rsidP="00B2013E">
      <w:pPr>
        <w:spacing w:line="360" w:lineRule="auto"/>
        <w:rPr>
          <w:sz w:val="24"/>
          <w:szCs w:val="24"/>
        </w:rPr>
      </w:pPr>
      <w:r w:rsidRPr="00B2013E">
        <w:rPr>
          <w:sz w:val="24"/>
          <w:szCs w:val="24"/>
        </w:rPr>
        <w:t xml:space="preserve">     2. </w:t>
      </w:r>
      <w:r w:rsidRPr="00B2013E">
        <w:rPr>
          <w:sz w:val="24"/>
          <w:szCs w:val="24"/>
        </w:rPr>
        <w:t>资料一式</w:t>
      </w:r>
      <w:r w:rsidRPr="00B2013E">
        <w:rPr>
          <w:rFonts w:hint="eastAsia"/>
          <w:sz w:val="24"/>
          <w:szCs w:val="24"/>
        </w:rPr>
        <w:t>四</w:t>
      </w:r>
      <w:r w:rsidRPr="00B2013E">
        <w:rPr>
          <w:sz w:val="24"/>
          <w:szCs w:val="24"/>
        </w:rPr>
        <w:t>份</w:t>
      </w:r>
      <w:r w:rsidRPr="00B2013E">
        <w:rPr>
          <w:rFonts w:hint="eastAsia"/>
          <w:sz w:val="24"/>
          <w:szCs w:val="24"/>
        </w:rPr>
        <w:t>，加盖单位公章并装订成册，概不退还</w:t>
      </w:r>
      <w:r w:rsidRPr="00B2013E">
        <w:rPr>
          <w:sz w:val="24"/>
          <w:szCs w:val="24"/>
        </w:rPr>
        <w:t>。</w:t>
      </w: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C80460" w:rsidRDefault="00C8046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244CA7" w:rsidRPr="00C80460" w:rsidRDefault="00244CA7" w:rsidP="00C8046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44CA7" w:rsidRPr="00C80460" w:rsidRDefault="00244CA7" w:rsidP="00C80460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C80460">
        <w:rPr>
          <w:rFonts w:asciiTheme="minorEastAsia" w:eastAsiaTheme="minorEastAsia" w:hAnsiTheme="minorEastAsia" w:hint="eastAsia"/>
          <w:b/>
          <w:sz w:val="24"/>
          <w:szCs w:val="24"/>
        </w:rPr>
        <w:t>附件：项目参数要求</w:t>
      </w:r>
    </w:p>
    <w:p w:rsidR="00BE1880" w:rsidRPr="00C80460" w:rsidRDefault="00BE1880" w:rsidP="00C8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C80460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技术原理：</w:t>
      </w:r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DLP光固化技术。</w:t>
      </w:r>
    </w:p>
    <w:p w:rsidR="00BE1880" w:rsidRPr="00C80460" w:rsidRDefault="00BE1880" w:rsidP="00C8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C80460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成型尺寸：</w:t>
      </w:r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≥96×54×100mm。</w:t>
      </w:r>
    </w:p>
    <w:p w:rsidR="00BE1880" w:rsidRPr="00C80460" w:rsidRDefault="00BE1880" w:rsidP="00C8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C80460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光斑分辨率：</w:t>
      </w:r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≤50μm。</w:t>
      </w:r>
    </w:p>
    <w:p w:rsidR="00BE1880" w:rsidRPr="00C80460" w:rsidRDefault="00BE1880" w:rsidP="00C8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C80460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曝光功率均匀性：</w:t>
      </w:r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不低于90%。</w:t>
      </w:r>
    </w:p>
    <w:p w:rsidR="00BE1880" w:rsidRPr="00C80460" w:rsidRDefault="00BE1880" w:rsidP="00C80460">
      <w:pPr>
        <w:shd w:val="clear" w:color="auto" w:fill="FFFFFF"/>
        <w:tabs>
          <w:tab w:val="left" w:pos="916"/>
          <w:tab w:val="left" w:pos="1832"/>
          <w:tab w:val="left" w:pos="2748"/>
          <w:tab w:val="left" w:pos="4580"/>
          <w:tab w:val="left" w:pos="4942"/>
          <w:tab w:val="left" w:pos="6412"/>
          <w:tab w:val="left" w:pos="8244"/>
          <w:tab w:val="left" w:pos="10076"/>
          <w:tab w:val="left" w:pos="11908"/>
          <w:tab w:val="left" w:pos="13740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C80460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成型面最大功率：</w:t>
      </w:r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不低于2W。</w:t>
      </w:r>
      <w:r w:rsidRPr="00C80460"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  <w:tab/>
      </w:r>
      <w:r w:rsidRPr="00C80460"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  <w:tab/>
      </w:r>
    </w:p>
    <w:p w:rsidR="00BE1880" w:rsidRPr="00C80460" w:rsidRDefault="00BE1880" w:rsidP="00C8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C80460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可选成型层厚：</w:t>
      </w:r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高质量模式：25μm；标准模式：50μm；高速模式：100μm。</w:t>
      </w:r>
    </w:p>
    <w:p w:rsidR="00BE1880" w:rsidRPr="00C80460" w:rsidRDefault="00BE1880" w:rsidP="00C8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C80460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成型速度：</w:t>
      </w:r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大于200层/小时。</w:t>
      </w:r>
    </w:p>
    <w:p w:rsidR="00BE1880" w:rsidRPr="00C80460" w:rsidRDefault="00BE1880" w:rsidP="00C8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C80460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可适配浆料最大粘度：</w:t>
      </w:r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20Pa.s。</w:t>
      </w:r>
    </w:p>
    <w:p w:rsidR="00BE1880" w:rsidRPr="00C80460" w:rsidRDefault="00BE1880" w:rsidP="00C8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C80460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铺料最小厚度：</w:t>
      </w:r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0.075mm。</w:t>
      </w:r>
    </w:p>
    <w:p w:rsidR="00BE1880" w:rsidRPr="00C80460" w:rsidRDefault="00BE1880" w:rsidP="00C8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C80460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铺料系统：</w:t>
      </w:r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采用往复式刮刀系统（非旋转系统）进行铺料，可通过操作装置调整铺料厚度。刮刀抗酸抗碱、抗各种有机溶剂。具备快速拆装功能。刮刀具备储料功能。</w:t>
      </w:r>
    </w:p>
    <w:p w:rsidR="00BE1880" w:rsidRPr="00C80460" w:rsidRDefault="00BE1880" w:rsidP="00C8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C80460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铺料速度：</w:t>
      </w:r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1mm/s-100mm/s可调整。</w:t>
      </w:r>
    </w:p>
    <w:p w:rsidR="00BE1880" w:rsidRPr="00C80460" w:rsidRDefault="00BE1880" w:rsidP="00C8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proofErr w:type="gramStart"/>
      <w:r w:rsidRPr="00C80460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离型结构</w:t>
      </w:r>
      <w:proofErr w:type="gramEnd"/>
      <w:r w:rsidRPr="00C80460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：</w:t>
      </w:r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采用</w:t>
      </w:r>
      <w:proofErr w:type="gramStart"/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离型膜离型</w:t>
      </w:r>
      <w:proofErr w:type="gramEnd"/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。一次打印</w:t>
      </w:r>
      <w:proofErr w:type="gramStart"/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离型膜</w:t>
      </w:r>
      <w:proofErr w:type="gramEnd"/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损耗不得大于料盒尺寸。采用固定式料盒而非倾斜</w:t>
      </w:r>
      <w:proofErr w:type="gramStart"/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式离型</w:t>
      </w:r>
      <w:proofErr w:type="gramEnd"/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料盒，以保证稳定型，降低质量风险。</w:t>
      </w:r>
    </w:p>
    <w:p w:rsidR="00BE1880" w:rsidRPr="00C80460" w:rsidRDefault="00BE1880" w:rsidP="00C8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C80460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设备尺寸和重量：</w:t>
      </w:r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设备为桌面式，尺寸约为450×360 ×830mm，重量约为70kg。</w:t>
      </w:r>
    </w:p>
    <w:p w:rsidR="00BE1880" w:rsidRPr="00C80460" w:rsidRDefault="00BE1880" w:rsidP="00C8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C80460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可加工模型材料：</w:t>
      </w:r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氧化铝与树脂混合浆料；氧化硅与树脂混合浆料；生物陶瓷材料，以及其他陶瓷浆料。</w:t>
      </w:r>
    </w:p>
    <w:p w:rsidR="00BE1880" w:rsidRPr="00C80460" w:rsidRDefault="00BE1880" w:rsidP="00C8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C80460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具备稳定的坯体烧结工艺：</w:t>
      </w:r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包括但不限于温度控制曲线、包埋材选择。按照要求的形状打印后，烧结不能出现变形、裂纹。可通过软件补偿烧结收缩。</w:t>
      </w:r>
    </w:p>
    <w:p w:rsidR="00BE1880" w:rsidRPr="00C80460" w:rsidRDefault="00BE1880" w:rsidP="00C8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C80460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设备配套软件：</w:t>
      </w:r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具有显示成型时间和自动摆放功能。全自动生成结构支撑并提供手动添加/删除支撑功能。自动支撑半径、间距、是否垂直于模型表面、</w:t>
      </w:r>
      <w:proofErr w:type="gramStart"/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平缓面</w:t>
      </w:r>
      <w:proofErr w:type="gramEnd"/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面积和倾角可设置。可选择是否为支撑添加脚手架。具备模型任意两点自由支撑功能。实时分层显示功能。具备横截面</w:t>
      </w:r>
      <w:proofErr w:type="gramStart"/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纵</w:t>
      </w:r>
      <w:proofErr w:type="gramEnd"/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截面功能。具有对模型的掏空心、切割、修复功能。具备三维独立缩放功能。可进行逐层显示和修复。具有自主知识产权。软件具备windows和</w:t>
      </w:r>
      <w:proofErr w:type="spellStart"/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os</w:t>
      </w:r>
      <w:proofErr w:type="spellEnd"/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 xml:space="preserve"> x两个版本。</w:t>
      </w:r>
    </w:p>
    <w:p w:rsidR="00BE1880" w:rsidRPr="00C80460" w:rsidRDefault="00BE1880" w:rsidP="00C80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C80460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浆料研发模组：</w:t>
      </w:r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引导式人机交互，实现新材料研发和新零件测试的标准化。将研</w:t>
      </w:r>
      <w:r w:rsidRPr="00C80460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lastRenderedPageBreak/>
        <w:t>发过程拆分为多个标准流程，可以手动控制每一个打印动作和参数。测定参数所需材料&lt;1mL，测试打印所需材料&lt;5mL。可以同时测定6～8组配方参数。实验日志可以记录并导出。</w:t>
      </w:r>
    </w:p>
    <w:p w:rsidR="008448AD" w:rsidRPr="00BE1880" w:rsidRDefault="008448AD" w:rsidP="00B2013E">
      <w:pPr>
        <w:spacing w:line="360" w:lineRule="auto"/>
        <w:rPr>
          <w:b/>
          <w:sz w:val="24"/>
          <w:szCs w:val="24"/>
        </w:rPr>
      </w:pPr>
    </w:p>
    <w:sectPr w:rsidR="008448AD" w:rsidRPr="00BE1880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B75" w:rsidRDefault="005F4B75" w:rsidP="00AA15A8">
      <w:r>
        <w:separator/>
      </w:r>
    </w:p>
  </w:endnote>
  <w:endnote w:type="continuationSeparator" w:id="0">
    <w:p w:rsidR="005F4B75" w:rsidRDefault="005F4B75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0167CD">
      <w:rPr>
        <w:rStyle w:val="a6"/>
        <w:rFonts w:ascii="宋体" w:hAnsi="宋体"/>
        <w:noProof/>
      </w:rPr>
      <w:t>3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B75" w:rsidRDefault="005F4B75" w:rsidP="00AA15A8">
      <w:r>
        <w:separator/>
      </w:r>
    </w:p>
  </w:footnote>
  <w:footnote w:type="continuationSeparator" w:id="0">
    <w:p w:rsidR="005F4B75" w:rsidRDefault="005F4B75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C3004B"/>
    <w:multiLevelType w:val="hybridMultilevel"/>
    <w:tmpl w:val="9D1242FE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D42"/>
    <w:rsid w:val="000167CD"/>
    <w:rsid w:val="00017FE0"/>
    <w:rsid w:val="00047CE4"/>
    <w:rsid w:val="00055D7B"/>
    <w:rsid w:val="000A3D23"/>
    <w:rsid w:val="000B16E7"/>
    <w:rsid w:val="000C2A3E"/>
    <w:rsid w:val="000D53CD"/>
    <w:rsid w:val="00100FE6"/>
    <w:rsid w:val="001226DB"/>
    <w:rsid w:val="001326B1"/>
    <w:rsid w:val="001413A4"/>
    <w:rsid w:val="00144B46"/>
    <w:rsid w:val="001B19F6"/>
    <w:rsid w:val="00211E9C"/>
    <w:rsid w:val="00237AD7"/>
    <w:rsid w:val="00244CA7"/>
    <w:rsid w:val="00266A73"/>
    <w:rsid w:val="00273C0B"/>
    <w:rsid w:val="002912CE"/>
    <w:rsid w:val="002C739E"/>
    <w:rsid w:val="002E5F06"/>
    <w:rsid w:val="002F4618"/>
    <w:rsid w:val="00346A36"/>
    <w:rsid w:val="00351AD2"/>
    <w:rsid w:val="00353477"/>
    <w:rsid w:val="0035477D"/>
    <w:rsid w:val="00371F1F"/>
    <w:rsid w:val="00387BCF"/>
    <w:rsid w:val="00396680"/>
    <w:rsid w:val="003D09BB"/>
    <w:rsid w:val="00405438"/>
    <w:rsid w:val="00420E73"/>
    <w:rsid w:val="004238C7"/>
    <w:rsid w:val="004369F5"/>
    <w:rsid w:val="00450AC5"/>
    <w:rsid w:val="00457C2A"/>
    <w:rsid w:val="004D52D7"/>
    <w:rsid w:val="004E78C2"/>
    <w:rsid w:val="00505BF2"/>
    <w:rsid w:val="00520936"/>
    <w:rsid w:val="005C7EC9"/>
    <w:rsid w:val="005F18B4"/>
    <w:rsid w:val="005F4B75"/>
    <w:rsid w:val="005F51B7"/>
    <w:rsid w:val="005F5479"/>
    <w:rsid w:val="00615A4B"/>
    <w:rsid w:val="00637225"/>
    <w:rsid w:val="00653F9A"/>
    <w:rsid w:val="0065414C"/>
    <w:rsid w:val="00660DBB"/>
    <w:rsid w:val="00691997"/>
    <w:rsid w:val="00693BDF"/>
    <w:rsid w:val="006978E1"/>
    <w:rsid w:val="006A5316"/>
    <w:rsid w:val="006C46F0"/>
    <w:rsid w:val="00700847"/>
    <w:rsid w:val="00736926"/>
    <w:rsid w:val="00742F84"/>
    <w:rsid w:val="007958B3"/>
    <w:rsid w:val="007F18DA"/>
    <w:rsid w:val="008448AD"/>
    <w:rsid w:val="0084503E"/>
    <w:rsid w:val="008522FE"/>
    <w:rsid w:val="008756DE"/>
    <w:rsid w:val="0088353B"/>
    <w:rsid w:val="00894208"/>
    <w:rsid w:val="008C0586"/>
    <w:rsid w:val="008D23D6"/>
    <w:rsid w:val="008D28CC"/>
    <w:rsid w:val="008F4701"/>
    <w:rsid w:val="009438DE"/>
    <w:rsid w:val="00946442"/>
    <w:rsid w:val="00946462"/>
    <w:rsid w:val="00951D63"/>
    <w:rsid w:val="009768D1"/>
    <w:rsid w:val="009C35A9"/>
    <w:rsid w:val="009F66F3"/>
    <w:rsid w:val="009F72EB"/>
    <w:rsid w:val="00A47352"/>
    <w:rsid w:val="00A611AE"/>
    <w:rsid w:val="00A962A6"/>
    <w:rsid w:val="00AA15A8"/>
    <w:rsid w:val="00AB7656"/>
    <w:rsid w:val="00AC69DA"/>
    <w:rsid w:val="00B2013E"/>
    <w:rsid w:val="00BE1880"/>
    <w:rsid w:val="00BE4448"/>
    <w:rsid w:val="00C502E6"/>
    <w:rsid w:val="00C54CAE"/>
    <w:rsid w:val="00C720F0"/>
    <w:rsid w:val="00C80460"/>
    <w:rsid w:val="00C85BF8"/>
    <w:rsid w:val="00CB4C4F"/>
    <w:rsid w:val="00D552E0"/>
    <w:rsid w:val="00D82B1A"/>
    <w:rsid w:val="00DA7D23"/>
    <w:rsid w:val="00DE2CF4"/>
    <w:rsid w:val="00E025E8"/>
    <w:rsid w:val="00E04EF2"/>
    <w:rsid w:val="00E16E73"/>
    <w:rsid w:val="00E3191C"/>
    <w:rsid w:val="00E709BE"/>
    <w:rsid w:val="00E82615"/>
    <w:rsid w:val="00E920A5"/>
    <w:rsid w:val="00EB0A51"/>
    <w:rsid w:val="00EC6FB7"/>
    <w:rsid w:val="00ED0D5C"/>
    <w:rsid w:val="00ED4EE5"/>
    <w:rsid w:val="00EF310E"/>
    <w:rsid w:val="00F065C4"/>
    <w:rsid w:val="00F147F0"/>
    <w:rsid w:val="00F32565"/>
    <w:rsid w:val="00F64315"/>
    <w:rsid w:val="00F645F9"/>
    <w:rsid w:val="00FC1EDC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C46F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C46F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C46F0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C46F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C46F0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C46F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C46F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C46F0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C46F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C46F0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300</Words>
  <Characters>1715</Characters>
  <Application>Microsoft Office Word</Application>
  <DocSecurity>0</DocSecurity>
  <Lines>14</Lines>
  <Paragraphs>4</Paragraphs>
  <ScaleCrop>false</ScaleCrop>
  <Company>P R C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122</cp:revision>
  <dcterms:created xsi:type="dcterms:W3CDTF">2019-04-28T09:32:00Z</dcterms:created>
  <dcterms:modified xsi:type="dcterms:W3CDTF">2022-11-02T07:51:00Z</dcterms:modified>
</cp:coreProperties>
</file>