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3813C" w14:textId="77777777"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12419026" w14:textId="77777777" w:rsidR="004413F4" w:rsidRPr="003867AC"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3867AC">
        <w:rPr>
          <w:rFonts w:ascii="Arial" w:eastAsia="黑体" w:hAnsi="Arial" w:cs="Times New Roman" w:hint="eastAsia"/>
          <w:b/>
          <w:bCs/>
          <w:kern w:val="0"/>
          <w:sz w:val="84"/>
          <w:szCs w:val="24"/>
        </w:rPr>
        <w:t>采　购　文　件</w:t>
      </w:r>
    </w:p>
    <w:p w14:paraId="7843C1DE" w14:textId="77777777" w:rsidR="004413F4" w:rsidRPr="003867AC" w:rsidRDefault="004413F4" w:rsidP="004413F4">
      <w:pPr>
        <w:jc w:val="center"/>
        <w:rPr>
          <w:rFonts w:ascii="宋体" w:eastAsia="宋体" w:hAnsi="宋体" w:cs="Times New Roman"/>
          <w:b/>
          <w:bCs/>
          <w:sz w:val="36"/>
          <w:szCs w:val="24"/>
        </w:rPr>
      </w:pPr>
      <w:r w:rsidRPr="003867AC">
        <w:rPr>
          <w:rFonts w:ascii="Times New Roman" w:eastAsia="宋体" w:hAnsi="Times New Roman" w:cs="Times New Roman" w:hint="eastAsia"/>
          <w:b/>
          <w:bCs/>
          <w:sz w:val="32"/>
          <w:szCs w:val="21"/>
        </w:rPr>
        <w:t>项目名称：南京医科大学附属口腔医院</w:t>
      </w:r>
    </w:p>
    <w:p w14:paraId="5A71471A" w14:textId="77777777" w:rsidR="004413F4" w:rsidRPr="003867A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3867AC">
        <w:rPr>
          <w:rFonts w:ascii="宋体" w:eastAsia="宋体" w:hAnsi="宋体" w:cs="Times New Roman" w:hint="eastAsia"/>
          <w:b/>
          <w:bCs/>
          <w:kern w:val="0"/>
          <w:sz w:val="32"/>
          <w:szCs w:val="32"/>
        </w:rPr>
        <w:t xml:space="preserve">       </w:t>
      </w:r>
      <w:r w:rsidR="00944238" w:rsidRPr="003867AC">
        <w:rPr>
          <w:rFonts w:ascii="宋体" w:eastAsia="宋体" w:hAnsi="宋体" w:cs="Times New Roman" w:hint="eastAsia"/>
          <w:b/>
          <w:bCs/>
          <w:kern w:val="0"/>
          <w:sz w:val="32"/>
          <w:szCs w:val="32"/>
        </w:rPr>
        <w:t>财产险及公众责任险</w:t>
      </w:r>
      <w:r w:rsidR="008E5195" w:rsidRPr="003867AC">
        <w:rPr>
          <w:rFonts w:ascii="宋体" w:eastAsia="宋体" w:hAnsi="宋体" w:cs="Times New Roman" w:hint="eastAsia"/>
          <w:b/>
          <w:bCs/>
          <w:kern w:val="0"/>
          <w:sz w:val="32"/>
          <w:szCs w:val="32"/>
        </w:rPr>
        <w:t>项目</w:t>
      </w:r>
    </w:p>
    <w:p w14:paraId="46C18830" w14:textId="64B066AF" w:rsidR="004413F4" w:rsidRPr="003867AC"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3867AC">
        <w:rPr>
          <w:rFonts w:ascii="Arial" w:eastAsia="宋体" w:hAnsi="Arial" w:cs="Times New Roman" w:hint="eastAsia"/>
          <w:b/>
          <w:bCs/>
          <w:kern w:val="0"/>
          <w:sz w:val="32"/>
          <w:szCs w:val="24"/>
        </w:rPr>
        <w:t>项目</w:t>
      </w:r>
      <w:r w:rsidR="004413F4" w:rsidRPr="003867AC">
        <w:rPr>
          <w:rFonts w:ascii="Arial" w:eastAsia="宋体" w:hAnsi="Arial" w:cs="Times New Roman" w:hint="eastAsia"/>
          <w:b/>
          <w:bCs/>
          <w:kern w:val="0"/>
          <w:sz w:val="32"/>
          <w:szCs w:val="24"/>
        </w:rPr>
        <w:t>编号：</w:t>
      </w:r>
      <w:r w:rsidR="00944238" w:rsidRPr="003867AC">
        <w:rPr>
          <w:rFonts w:ascii="Arial" w:eastAsia="宋体" w:hAnsi="Arial" w:cs="Times New Roman" w:hint="eastAsia"/>
          <w:b/>
          <w:bCs/>
          <w:kern w:val="0"/>
          <w:sz w:val="32"/>
          <w:szCs w:val="24"/>
        </w:rPr>
        <w:t>CG</w:t>
      </w:r>
      <w:r w:rsidR="00A50D3F" w:rsidRPr="003867AC">
        <w:rPr>
          <w:rFonts w:ascii="Arial" w:eastAsia="宋体" w:hAnsi="Arial" w:cs="Times New Roman" w:hint="eastAsia"/>
          <w:b/>
          <w:bCs/>
          <w:kern w:val="0"/>
          <w:sz w:val="32"/>
          <w:szCs w:val="24"/>
        </w:rPr>
        <w:t>202401</w:t>
      </w:r>
    </w:p>
    <w:p w14:paraId="099267D1"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50A57040"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75D03158"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4F0204F7"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1B854549"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2BFB4EB"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F8C8C6F"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7DF48232"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2833AC61"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168D496"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0DB0660C" w14:textId="77777777" w:rsidR="004413F4" w:rsidRPr="003867AC"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3867AC">
        <w:rPr>
          <w:rFonts w:ascii="Arial" w:eastAsia="宋体" w:hAnsi="Arial" w:cs="Times New Roman" w:hint="eastAsia"/>
          <w:b/>
          <w:bCs/>
          <w:kern w:val="0"/>
          <w:sz w:val="28"/>
          <w:szCs w:val="28"/>
        </w:rPr>
        <w:t>南京医科大学附属口腔医院</w:t>
      </w:r>
    </w:p>
    <w:p w14:paraId="43478EE2" w14:textId="01B4DDE5" w:rsidR="004413F4" w:rsidRPr="003867AC"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3867AC">
        <w:rPr>
          <w:rFonts w:ascii="Arial" w:eastAsia="宋体" w:hAnsi="Arial" w:cs="Times New Roman" w:hint="eastAsia"/>
          <w:b/>
          <w:kern w:val="0"/>
          <w:sz w:val="28"/>
          <w:szCs w:val="28"/>
        </w:rPr>
        <w:t>二〇二</w:t>
      </w:r>
      <w:r w:rsidR="00D936C2" w:rsidRPr="003867AC">
        <w:rPr>
          <w:rFonts w:ascii="Arial" w:eastAsia="宋体" w:hAnsi="Arial" w:cs="Times New Roman" w:hint="eastAsia"/>
          <w:b/>
          <w:kern w:val="0"/>
          <w:sz w:val="28"/>
          <w:szCs w:val="28"/>
        </w:rPr>
        <w:t>四</w:t>
      </w:r>
      <w:r w:rsidRPr="003867AC">
        <w:rPr>
          <w:rFonts w:ascii="Arial" w:eastAsia="宋体" w:hAnsi="Arial" w:cs="Times New Roman" w:hint="eastAsia"/>
          <w:b/>
          <w:kern w:val="0"/>
          <w:sz w:val="28"/>
          <w:szCs w:val="28"/>
        </w:rPr>
        <w:t>年</w:t>
      </w:r>
      <w:r w:rsidR="00D936C2" w:rsidRPr="003867AC">
        <w:rPr>
          <w:rFonts w:ascii="Arial" w:eastAsia="宋体" w:hAnsi="Arial" w:cs="Times New Roman" w:hint="eastAsia"/>
          <w:b/>
          <w:kern w:val="0"/>
          <w:sz w:val="28"/>
          <w:szCs w:val="28"/>
        </w:rPr>
        <w:t>一</w:t>
      </w:r>
      <w:r w:rsidRPr="003867AC">
        <w:rPr>
          <w:rFonts w:ascii="Arial" w:eastAsia="宋体" w:hAnsi="Arial" w:cs="Times New Roman" w:hint="eastAsia"/>
          <w:b/>
          <w:kern w:val="0"/>
          <w:sz w:val="28"/>
          <w:szCs w:val="28"/>
        </w:rPr>
        <w:t>月</w:t>
      </w:r>
    </w:p>
    <w:p w14:paraId="2B415A9B" w14:textId="77777777" w:rsidR="004413F4" w:rsidRPr="003867AC"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053DB25F" w14:textId="77777777" w:rsidR="004413F4" w:rsidRPr="003867AC" w:rsidRDefault="004413F4" w:rsidP="004413F4">
      <w:pPr>
        <w:spacing w:line="480" w:lineRule="auto"/>
        <w:jc w:val="center"/>
        <w:outlineLvl w:val="0"/>
        <w:rPr>
          <w:rFonts w:ascii="黑体" w:eastAsia="黑体" w:hAnsi="Arial" w:cs="Times New Roman"/>
          <w:b/>
          <w:sz w:val="44"/>
          <w:szCs w:val="21"/>
        </w:rPr>
      </w:pPr>
      <w:r w:rsidRPr="003867AC">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3867AC">
        <w:rPr>
          <w:rFonts w:ascii="黑体" w:eastAsia="黑体" w:hAnsi="Arial" w:cs="Times New Roman" w:hint="eastAsia"/>
          <w:b/>
          <w:sz w:val="44"/>
          <w:szCs w:val="21"/>
        </w:rPr>
        <w:lastRenderedPageBreak/>
        <w:t>总  目  录</w:t>
      </w:r>
    </w:p>
    <w:p w14:paraId="2AF0939F" w14:textId="77777777" w:rsidR="004413F4" w:rsidRPr="003867AC" w:rsidRDefault="004413F4" w:rsidP="004413F4">
      <w:pPr>
        <w:spacing w:line="480" w:lineRule="auto"/>
        <w:rPr>
          <w:rFonts w:ascii="仿宋_GB2312" w:eastAsia="仿宋_GB2312" w:hAnsi="Arial" w:cs="Times New Roman"/>
          <w:b/>
          <w:sz w:val="28"/>
          <w:szCs w:val="21"/>
        </w:rPr>
      </w:pPr>
    </w:p>
    <w:p w14:paraId="6A5BFB93"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3867AC">
        <w:rPr>
          <w:rFonts w:ascii="黑体" w:eastAsia="黑体" w:hAnsi="宋体" w:cs="Times New Roman" w:hint="eastAsia"/>
          <w:sz w:val="36"/>
          <w:szCs w:val="21"/>
        </w:rPr>
        <w:t>采购邀请</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 xml:space="preserve">3 </w:t>
      </w:r>
    </w:p>
    <w:p w14:paraId="65CF14CF" w14:textId="77777777" w:rsidR="004413F4" w:rsidRPr="003867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bCs/>
          <w:sz w:val="36"/>
          <w:szCs w:val="36"/>
        </w:rPr>
        <w:t>响应</w:t>
      </w:r>
      <w:r w:rsidR="004413F4" w:rsidRPr="003867AC">
        <w:rPr>
          <w:rFonts w:ascii="黑体" w:eastAsia="黑体" w:hAnsi="宋体" w:cs="Times New Roman" w:hint="eastAsia"/>
          <w:bCs/>
          <w:sz w:val="36"/>
          <w:szCs w:val="36"/>
        </w:rPr>
        <w:t>人须知</w:t>
      </w:r>
      <w:r w:rsidR="004413F4" w:rsidRPr="003867AC">
        <w:rPr>
          <w:rFonts w:ascii="黑体" w:eastAsia="黑体" w:hAnsi="Showcard Gothic" w:cs="Times New Roman" w:hint="eastAsia"/>
          <w:sz w:val="36"/>
          <w:szCs w:val="36"/>
        </w:rPr>
        <w:t>…</w:t>
      </w:r>
      <w:r w:rsidR="004413F4" w:rsidRPr="003867AC">
        <w:rPr>
          <w:rFonts w:ascii="黑体" w:eastAsia="黑体" w:hAnsi="Showcard Gothic" w:cs="Times New Roman" w:hint="eastAsia"/>
          <w:sz w:val="36"/>
          <w:szCs w:val="21"/>
        </w:rPr>
        <w:t>…</w:t>
      </w:r>
      <w:proofErr w:type="gramStart"/>
      <w:r w:rsidR="004413F4" w:rsidRPr="003867AC">
        <w:rPr>
          <w:rFonts w:ascii="黑体" w:eastAsia="黑体" w:hAnsi="Showcard Gothic" w:cs="Times New Roman" w:hint="eastAsia"/>
          <w:sz w:val="36"/>
          <w:szCs w:val="21"/>
        </w:rPr>
        <w:t>……………………………</w:t>
      </w:r>
      <w:proofErr w:type="gramEnd"/>
      <w:r w:rsidR="004413F4" w:rsidRPr="003867AC">
        <w:rPr>
          <w:rFonts w:ascii="黑体" w:eastAsia="黑体" w:hAnsi="Showcard Gothic" w:cs="Times New Roman" w:hint="eastAsia"/>
          <w:sz w:val="36"/>
          <w:szCs w:val="21"/>
        </w:rPr>
        <w:t>5</w:t>
      </w:r>
    </w:p>
    <w:p w14:paraId="545E444E"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合同条款及格式</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18</w:t>
      </w:r>
    </w:p>
    <w:p w14:paraId="3F6F4EE2"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项目需求</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22</w:t>
      </w:r>
    </w:p>
    <w:p w14:paraId="2C32192E" w14:textId="77777777" w:rsidR="004413F4" w:rsidRPr="003867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bCs/>
          <w:sz w:val="36"/>
          <w:szCs w:val="36"/>
        </w:rPr>
        <w:t>成交</w:t>
      </w:r>
      <w:r w:rsidR="004413F4" w:rsidRPr="003867AC">
        <w:rPr>
          <w:rFonts w:ascii="黑体" w:eastAsia="黑体" w:hAnsi="宋体" w:cs="Times New Roman" w:hint="eastAsia"/>
          <w:bCs/>
          <w:sz w:val="36"/>
          <w:szCs w:val="36"/>
        </w:rPr>
        <w:t>标准</w:t>
      </w:r>
      <w:r w:rsidR="004413F4" w:rsidRPr="003867AC">
        <w:rPr>
          <w:rFonts w:ascii="黑体" w:eastAsia="黑体" w:hAnsi="Showcard Gothic" w:cs="Times New Roman" w:hint="eastAsia"/>
          <w:sz w:val="36"/>
          <w:szCs w:val="21"/>
        </w:rPr>
        <w:t>……</w:t>
      </w:r>
      <w:proofErr w:type="gramStart"/>
      <w:r w:rsidR="004413F4" w:rsidRPr="003867AC">
        <w:rPr>
          <w:rFonts w:ascii="黑体" w:eastAsia="黑体" w:hAnsi="Showcard Gothic" w:cs="Times New Roman" w:hint="eastAsia"/>
          <w:sz w:val="36"/>
          <w:szCs w:val="21"/>
        </w:rPr>
        <w:t>……………</w:t>
      </w:r>
      <w:r w:rsidRPr="003867AC">
        <w:rPr>
          <w:rFonts w:ascii="黑体" w:eastAsia="黑体" w:hAnsi="Showcard Gothic" w:cs="Times New Roman" w:hint="eastAsia"/>
          <w:sz w:val="36"/>
          <w:szCs w:val="21"/>
        </w:rPr>
        <w:t>…………</w:t>
      </w:r>
      <w:r w:rsidR="004413F4" w:rsidRPr="003867AC">
        <w:rPr>
          <w:rFonts w:ascii="黑体" w:eastAsia="黑体" w:hAnsi="Showcard Gothic" w:cs="Times New Roman" w:hint="eastAsia"/>
          <w:sz w:val="36"/>
          <w:szCs w:val="21"/>
        </w:rPr>
        <w:t>……</w:t>
      </w:r>
      <w:proofErr w:type="gramEnd"/>
      <w:r w:rsidR="004413F4" w:rsidRPr="003867AC">
        <w:rPr>
          <w:rFonts w:ascii="黑体" w:eastAsia="黑体" w:hAnsi="Showcard Gothic" w:cs="Times New Roman" w:hint="eastAsia"/>
          <w:sz w:val="36"/>
          <w:szCs w:val="21"/>
        </w:rPr>
        <w:t>26</w:t>
      </w:r>
    </w:p>
    <w:p w14:paraId="18FCD4D4"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采购文件格式</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29</w:t>
      </w:r>
    </w:p>
    <w:p w14:paraId="367D77B2" w14:textId="77777777" w:rsidR="004413F4" w:rsidRPr="003867AC" w:rsidRDefault="004413F4" w:rsidP="004413F4">
      <w:pPr>
        <w:spacing w:line="480" w:lineRule="auto"/>
        <w:jc w:val="center"/>
        <w:outlineLvl w:val="0"/>
        <w:rPr>
          <w:rFonts w:ascii="Times New Roman" w:eastAsia="宋体" w:hAnsi="Times New Roman" w:cs="Times New Roman"/>
          <w:szCs w:val="21"/>
        </w:rPr>
      </w:pPr>
    </w:p>
    <w:p w14:paraId="0665C7BA" w14:textId="77777777" w:rsidR="004413F4" w:rsidRPr="003867AC" w:rsidRDefault="004413F4" w:rsidP="004413F4">
      <w:pPr>
        <w:rPr>
          <w:rFonts w:ascii="Times New Roman" w:eastAsia="宋体" w:hAnsi="Times New Roman" w:cs="Times New Roman"/>
          <w:szCs w:val="21"/>
        </w:rPr>
      </w:pPr>
    </w:p>
    <w:p w14:paraId="09ABD8CE" w14:textId="77777777" w:rsidR="004413F4" w:rsidRPr="003867AC" w:rsidRDefault="004413F4" w:rsidP="004413F4">
      <w:pPr>
        <w:rPr>
          <w:rFonts w:ascii="Times New Roman" w:eastAsia="宋体" w:hAnsi="Times New Roman" w:cs="Times New Roman"/>
          <w:szCs w:val="21"/>
        </w:rPr>
      </w:pPr>
    </w:p>
    <w:p w14:paraId="20A90D16" w14:textId="77777777" w:rsidR="004413F4" w:rsidRPr="003867AC" w:rsidRDefault="004413F4" w:rsidP="004413F4">
      <w:pPr>
        <w:rPr>
          <w:rFonts w:ascii="Times New Roman" w:eastAsia="宋体" w:hAnsi="Times New Roman" w:cs="Times New Roman"/>
          <w:szCs w:val="21"/>
        </w:rPr>
      </w:pPr>
    </w:p>
    <w:p w14:paraId="1067CBF4" w14:textId="77777777" w:rsidR="004413F4" w:rsidRPr="003867AC" w:rsidRDefault="004413F4" w:rsidP="004413F4">
      <w:pPr>
        <w:rPr>
          <w:rFonts w:ascii="Times New Roman" w:eastAsia="宋体" w:hAnsi="Times New Roman" w:cs="Times New Roman"/>
          <w:szCs w:val="21"/>
        </w:rPr>
      </w:pPr>
    </w:p>
    <w:p w14:paraId="790803A3" w14:textId="77777777" w:rsidR="004413F4" w:rsidRPr="003867AC" w:rsidRDefault="004413F4" w:rsidP="004413F4">
      <w:pPr>
        <w:rPr>
          <w:rFonts w:ascii="Times New Roman" w:eastAsia="宋体" w:hAnsi="Times New Roman" w:cs="Times New Roman"/>
          <w:szCs w:val="21"/>
        </w:rPr>
      </w:pPr>
    </w:p>
    <w:p w14:paraId="438086AA" w14:textId="77777777" w:rsidR="004413F4" w:rsidRPr="003867AC" w:rsidRDefault="004413F4" w:rsidP="004413F4">
      <w:pPr>
        <w:rPr>
          <w:rFonts w:ascii="Times New Roman" w:eastAsia="宋体" w:hAnsi="Times New Roman" w:cs="Times New Roman"/>
          <w:szCs w:val="21"/>
        </w:rPr>
      </w:pPr>
    </w:p>
    <w:p w14:paraId="34BB0ABD" w14:textId="77777777" w:rsidR="004413F4" w:rsidRPr="003867AC" w:rsidRDefault="004413F4" w:rsidP="004413F4">
      <w:pPr>
        <w:rPr>
          <w:rFonts w:ascii="Times New Roman" w:eastAsia="宋体" w:hAnsi="Times New Roman" w:cs="Times New Roman"/>
          <w:szCs w:val="21"/>
        </w:rPr>
      </w:pPr>
    </w:p>
    <w:p w14:paraId="0697CC7B" w14:textId="77777777" w:rsidR="004413F4" w:rsidRPr="003867AC" w:rsidRDefault="004413F4" w:rsidP="004413F4">
      <w:pPr>
        <w:rPr>
          <w:rFonts w:ascii="Times New Roman" w:eastAsia="宋体" w:hAnsi="Times New Roman" w:cs="Times New Roman"/>
          <w:szCs w:val="21"/>
        </w:rPr>
      </w:pPr>
    </w:p>
    <w:p w14:paraId="088C39AB" w14:textId="77777777" w:rsidR="004413F4" w:rsidRPr="003867AC" w:rsidRDefault="004413F4" w:rsidP="004413F4">
      <w:pPr>
        <w:rPr>
          <w:rFonts w:ascii="Times New Roman" w:eastAsia="宋体" w:hAnsi="Times New Roman" w:cs="Times New Roman"/>
          <w:szCs w:val="21"/>
        </w:rPr>
      </w:pPr>
    </w:p>
    <w:p w14:paraId="068D0454" w14:textId="77777777" w:rsidR="004413F4" w:rsidRPr="003867AC" w:rsidRDefault="004413F4" w:rsidP="004413F4">
      <w:pPr>
        <w:rPr>
          <w:rFonts w:ascii="Times New Roman" w:eastAsia="宋体" w:hAnsi="Times New Roman" w:cs="Times New Roman"/>
          <w:szCs w:val="21"/>
        </w:rPr>
      </w:pPr>
    </w:p>
    <w:p w14:paraId="6AEBCEA0" w14:textId="77777777" w:rsidR="004413F4" w:rsidRPr="003867AC" w:rsidRDefault="004413F4" w:rsidP="004413F4">
      <w:pPr>
        <w:rPr>
          <w:rFonts w:ascii="Times New Roman" w:eastAsia="宋体" w:hAnsi="Times New Roman" w:cs="Times New Roman"/>
          <w:szCs w:val="21"/>
        </w:rPr>
      </w:pPr>
    </w:p>
    <w:p w14:paraId="7362AE3B" w14:textId="77777777" w:rsidR="004413F4" w:rsidRPr="003867AC" w:rsidRDefault="004413F4" w:rsidP="004413F4">
      <w:pPr>
        <w:rPr>
          <w:rFonts w:ascii="Times New Roman" w:eastAsia="宋体" w:hAnsi="Times New Roman" w:cs="Times New Roman"/>
          <w:szCs w:val="21"/>
        </w:rPr>
      </w:pPr>
    </w:p>
    <w:p w14:paraId="2BC31308" w14:textId="77777777" w:rsidR="004413F4" w:rsidRPr="003867AC" w:rsidRDefault="004413F4" w:rsidP="004413F4">
      <w:pPr>
        <w:rPr>
          <w:rFonts w:ascii="Times New Roman" w:eastAsia="宋体" w:hAnsi="Times New Roman" w:cs="Times New Roman"/>
          <w:szCs w:val="21"/>
        </w:rPr>
      </w:pPr>
    </w:p>
    <w:p w14:paraId="75BDEEA6" w14:textId="77777777" w:rsidR="004413F4" w:rsidRPr="003867AC" w:rsidRDefault="004413F4" w:rsidP="004413F4">
      <w:pPr>
        <w:rPr>
          <w:rFonts w:ascii="Times New Roman" w:eastAsia="宋体" w:hAnsi="Times New Roman" w:cs="Times New Roman"/>
          <w:szCs w:val="21"/>
        </w:rPr>
      </w:pPr>
    </w:p>
    <w:p w14:paraId="127940DB" w14:textId="77777777" w:rsidR="004413F4" w:rsidRPr="003867AC" w:rsidRDefault="004413F4" w:rsidP="004413F4">
      <w:pPr>
        <w:rPr>
          <w:rFonts w:ascii="Times New Roman" w:eastAsia="宋体" w:hAnsi="Times New Roman" w:cs="Times New Roman"/>
          <w:szCs w:val="21"/>
        </w:rPr>
      </w:pPr>
    </w:p>
    <w:p w14:paraId="50B9D06C" w14:textId="77777777" w:rsidR="004413F4" w:rsidRPr="003867AC" w:rsidRDefault="004413F4" w:rsidP="004413F4">
      <w:pPr>
        <w:rPr>
          <w:rFonts w:ascii="Times New Roman" w:eastAsia="宋体" w:hAnsi="Times New Roman" w:cs="Times New Roman"/>
          <w:szCs w:val="21"/>
        </w:rPr>
      </w:pPr>
    </w:p>
    <w:p w14:paraId="037DA84A" w14:textId="77777777" w:rsidR="004413F4" w:rsidRPr="003867AC" w:rsidRDefault="004413F4" w:rsidP="004413F4">
      <w:pPr>
        <w:rPr>
          <w:rFonts w:ascii="Times New Roman" w:eastAsia="宋体" w:hAnsi="Times New Roman" w:cs="Times New Roman"/>
          <w:szCs w:val="21"/>
        </w:rPr>
      </w:pPr>
    </w:p>
    <w:p w14:paraId="06ADC553" w14:textId="77777777" w:rsidR="004413F4" w:rsidRPr="003867AC" w:rsidRDefault="004413F4" w:rsidP="004413F4">
      <w:pPr>
        <w:rPr>
          <w:rFonts w:ascii="Times New Roman" w:eastAsia="宋体" w:hAnsi="Times New Roman" w:cs="Times New Roman"/>
          <w:szCs w:val="21"/>
        </w:rPr>
      </w:pPr>
    </w:p>
    <w:p w14:paraId="5377BB98" w14:textId="77777777" w:rsidR="004413F4" w:rsidRPr="003867AC" w:rsidRDefault="004413F4" w:rsidP="004413F4">
      <w:pPr>
        <w:rPr>
          <w:rFonts w:ascii="Times New Roman" w:eastAsia="宋体" w:hAnsi="Times New Roman" w:cs="Times New Roman"/>
          <w:szCs w:val="21"/>
        </w:rPr>
      </w:pPr>
    </w:p>
    <w:p w14:paraId="3364AA22" w14:textId="77777777" w:rsidR="004413F4" w:rsidRPr="003867AC" w:rsidRDefault="004413F4" w:rsidP="004413F4">
      <w:pPr>
        <w:rPr>
          <w:rFonts w:ascii="Times New Roman" w:eastAsia="宋体" w:hAnsi="Times New Roman" w:cs="Times New Roman"/>
          <w:szCs w:val="21"/>
        </w:rPr>
      </w:pPr>
    </w:p>
    <w:p w14:paraId="37DFB41E" w14:textId="77777777" w:rsidR="004413F4" w:rsidRPr="003867AC" w:rsidRDefault="004413F4" w:rsidP="004413F4">
      <w:pPr>
        <w:rPr>
          <w:rFonts w:ascii="Times New Roman" w:eastAsia="宋体" w:hAnsi="Times New Roman" w:cs="Times New Roman"/>
          <w:szCs w:val="21"/>
        </w:rPr>
      </w:pPr>
    </w:p>
    <w:p w14:paraId="1C0DAD9B" w14:textId="77777777" w:rsidR="004413F4" w:rsidRPr="003867AC" w:rsidRDefault="004413F4" w:rsidP="004413F4">
      <w:pPr>
        <w:rPr>
          <w:rFonts w:ascii="Times New Roman" w:eastAsia="宋体" w:hAnsi="Times New Roman" w:cs="Times New Roman"/>
          <w:szCs w:val="21"/>
        </w:rPr>
      </w:pPr>
    </w:p>
    <w:p w14:paraId="53C9CA74" w14:textId="77777777" w:rsidR="004413F4" w:rsidRPr="003867AC" w:rsidRDefault="004413F4" w:rsidP="004413F4">
      <w:pPr>
        <w:rPr>
          <w:rFonts w:ascii="Times New Roman" w:eastAsia="宋体" w:hAnsi="Times New Roman" w:cs="Times New Roman"/>
          <w:szCs w:val="21"/>
        </w:rPr>
      </w:pPr>
    </w:p>
    <w:bookmarkEnd w:id="0"/>
    <w:p w14:paraId="7F68B85A" w14:textId="77777777" w:rsidR="004413F4" w:rsidRPr="003867AC" w:rsidRDefault="004413F4" w:rsidP="004413F4">
      <w:pPr>
        <w:keepNext/>
        <w:jc w:val="center"/>
        <w:outlineLvl w:val="0"/>
        <w:rPr>
          <w:rFonts w:ascii="黑体" w:eastAsia="黑体" w:hAnsi="Times New Roman" w:cs="Times New Roman"/>
          <w:bCs/>
          <w:sz w:val="44"/>
          <w:szCs w:val="44"/>
        </w:rPr>
      </w:pPr>
      <w:r w:rsidRPr="003867AC">
        <w:rPr>
          <w:rFonts w:ascii="黑体" w:eastAsia="黑体" w:hAnsi="Times New Roman" w:cs="Times New Roman" w:hint="eastAsia"/>
          <w:sz w:val="44"/>
          <w:szCs w:val="44"/>
        </w:rPr>
        <w:lastRenderedPageBreak/>
        <w:t>第一章  采购邀请</w:t>
      </w:r>
    </w:p>
    <w:p w14:paraId="6F754A55" w14:textId="77777777" w:rsidR="004413F4" w:rsidRPr="003867AC" w:rsidRDefault="004413F4" w:rsidP="00FC62D1">
      <w:pPr>
        <w:snapToGrid w:val="0"/>
        <w:spacing w:beforeLines="50" w:before="120" w:line="360" w:lineRule="auto"/>
        <w:ind w:firstLineChars="200" w:firstLine="480"/>
        <w:rPr>
          <w:rFonts w:ascii="宋体" w:eastAsia="宋体" w:hAnsi="宋体" w:cs="Times New Roman"/>
          <w:szCs w:val="21"/>
        </w:rPr>
      </w:pPr>
      <w:r w:rsidRPr="003867AC">
        <w:rPr>
          <w:rFonts w:ascii="宋体" w:eastAsia="宋体" w:hAnsi="宋体" w:cs="Times New Roman" w:hint="eastAsia"/>
          <w:bCs/>
          <w:sz w:val="24"/>
          <w:szCs w:val="21"/>
        </w:rPr>
        <w:t>南京医科大学附属口腔医院就本院所需的</w:t>
      </w:r>
      <w:r w:rsidR="00944238" w:rsidRPr="003867AC">
        <w:rPr>
          <w:rFonts w:ascii="宋体" w:eastAsia="宋体" w:hAnsi="宋体" w:cs="Times New Roman" w:hint="eastAsia"/>
          <w:bCs/>
          <w:sz w:val="24"/>
          <w:szCs w:val="21"/>
        </w:rPr>
        <w:t>财产险及公众责任</w:t>
      </w:r>
      <w:proofErr w:type="gramStart"/>
      <w:r w:rsidR="00944238" w:rsidRPr="003867AC">
        <w:rPr>
          <w:rFonts w:ascii="宋体" w:eastAsia="宋体" w:hAnsi="宋体" w:cs="Times New Roman" w:hint="eastAsia"/>
          <w:bCs/>
          <w:sz w:val="24"/>
          <w:szCs w:val="21"/>
        </w:rPr>
        <w:t>险项目</w:t>
      </w:r>
      <w:proofErr w:type="gramEnd"/>
      <w:r w:rsidRPr="003867AC">
        <w:rPr>
          <w:rFonts w:ascii="宋体" w:eastAsia="宋体" w:hAnsi="宋体" w:cs="Times New Roman" w:hint="eastAsia"/>
          <w:bCs/>
          <w:sz w:val="24"/>
          <w:szCs w:val="21"/>
        </w:rPr>
        <w:t>进行公开采购，现欢迎符合条件的合格供应商参与。</w:t>
      </w:r>
    </w:p>
    <w:p w14:paraId="01B17F9E" w14:textId="75BD9EDE" w:rsidR="0006327F" w:rsidRPr="003867AC" w:rsidRDefault="0006327F" w:rsidP="009C7A29">
      <w:pPr>
        <w:snapToGrid w:val="0"/>
        <w:spacing w:beforeLines="50" w:before="120" w:line="360" w:lineRule="auto"/>
        <w:rPr>
          <w:rFonts w:ascii="宋体" w:eastAsia="宋体" w:hAnsi="宋体" w:cs="Times New Roman"/>
          <w:szCs w:val="21"/>
        </w:rPr>
      </w:pPr>
      <w:r w:rsidRPr="003867AC">
        <w:rPr>
          <w:rFonts w:ascii="宋体" w:eastAsia="宋体" w:hAnsi="宋体" w:cs="Times New Roman" w:hint="eastAsia"/>
          <w:b/>
          <w:bCs/>
          <w:sz w:val="24"/>
          <w:szCs w:val="21"/>
        </w:rPr>
        <w:t>一、采购项目编号</w:t>
      </w:r>
      <w:r w:rsidRPr="003867AC">
        <w:rPr>
          <w:rFonts w:ascii="宋体" w:eastAsia="宋体" w:hAnsi="宋体" w:cs="Times New Roman" w:hint="eastAsia"/>
          <w:sz w:val="24"/>
          <w:szCs w:val="21"/>
        </w:rPr>
        <w:t>：</w:t>
      </w:r>
      <w:r w:rsidR="00F12B9A" w:rsidRPr="003867AC">
        <w:rPr>
          <w:rFonts w:ascii="Times New Roman" w:eastAsia="宋体" w:hAnsi="Times New Roman" w:cs="Times New Roman" w:hint="eastAsia"/>
          <w:b/>
          <w:bCs/>
          <w:sz w:val="24"/>
          <w:szCs w:val="24"/>
        </w:rPr>
        <w:t>CG</w:t>
      </w:r>
      <w:r w:rsidR="00A50D3F" w:rsidRPr="003867AC">
        <w:rPr>
          <w:rFonts w:ascii="Times New Roman" w:eastAsia="宋体" w:hAnsi="Times New Roman" w:cs="Times New Roman" w:hint="eastAsia"/>
          <w:b/>
          <w:bCs/>
          <w:sz w:val="24"/>
          <w:szCs w:val="24"/>
        </w:rPr>
        <w:t>202401</w:t>
      </w:r>
    </w:p>
    <w:p w14:paraId="117970B2" w14:textId="77777777" w:rsidR="0006327F" w:rsidRPr="003867AC" w:rsidRDefault="0006327F" w:rsidP="009C7A29">
      <w:pPr>
        <w:widowControl/>
        <w:adjustRightInd w:val="0"/>
        <w:snapToGrid w:val="0"/>
        <w:spacing w:beforeLines="20" w:before="48" w:line="360" w:lineRule="auto"/>
        <w:rPr>
          <w:rFonts w:ascii="宋体" w:eastAsia="宋体" w:hAnsi="宋体" w:cs="宋体"/>
          <w:b/>
          <w:bCs/>
          <w:kern w:val="0"/>
          <w:sz w:val="24"/>
          <w:szCs w:val="24"/>
        </w:rPr>
      </w:pPr>
      <w:r w:rsidRPr="003867AC">
        <w:rPr>
          <w:rFonts w:ascii="宋体" w:eastAsia="宋体" w:hAnsi="宋体" w:cs="宋体" w:hint="eastAsia"/>
          <w:b/>
          <w:bCs/>
          <w:kern w:val="0"/>
          <w:sz w:val="24"/>
          <w:szCs w:val="24"/>
        </w:rPr>
        <w:t>二、采购项目名称及预算金额</w:t>
      </w:r>
    </w:p>
    <w:p w14:paraId="7AE51B27" w14:textId="77777777" w:rsidR="00944238" w:rsidRPr="003867AC" w:rsidRDefault="0006327F" w:rsidP="0006327F">
      <w:pPr>
        <w:widowControl/>
        <w:adjustRightInd w:val="0"/>
        <w:snapToGrid w:val="0"/>
        <w:spacing w:beforeLines="20" w:before="48" w:line="360" w:lineRule="auto"/>
        <w:ind w:firstLineChars="200" w:firstLine="480"/>
        <w:rPr>
          <w:rFonts w:ascii="宋体" w:eastAsia="宋体" w:hAnsi="宋体" w:cs="Times New Roman"/>
          <w:bCs/>
          <w:sz w:val="24"/>
          <w:szCs w:val="21"/>
        </w:rPr>
      </w:pPr>
      <w:r w:rsidRPr="003867AC">
        <w:rPr>
          <w:rFonts w:ascii="宋体" w:eastAsia="宋体" w:hAnsi="宋体" w:cs="宋体" w:hint="eastAsia"/>
          <w:bCs/>
          <w:kern w:val="0"/>
          <w:sz w:val="24"/>
          <w:szCs w:val="24"/>
        </w:rPr>
        <w:t>1、项目名称：</w:t>
      </w:r>
      <w:r w:rsidR="00944238" w:rsidRPr="003867AC">
        <w:rPr>
          <w:rFonts w:ascii="宋体" w:eastAsia="宋体" w:hAnsi="宋体" w:cs="Times New Roman" w:hint="eastAsia"/>
          <w:bCs/>
          <w:sz w:val="24"/>
          <w:szCs w:val="21"/>
        </w:rPr>
        <w:t>财产险及公众责任险项目</w:t>
      </w:r>
    </w:p>
    <w:p w14:paraId="424FAABE" w14:textId="77777777" w:rsidR="0006327F" w:rsidRPr="003867AC" w:rsidRDefault="0006327F" w:rsidP="00F12B9A">
      <w:pPr>
        <w:widowControl/>
        <w:adjustRightInd w:val="0"/>
        <w:snapToGrid w:val="0"/>
        <w:spacing w:beforeLines="20" w:before="48" w:line="360" w:lineRule="auto"/>
        <w:ind w:firstLineChars="200" w:firstLine="482"/>
        <w:rPr>
          <w:rFonts w:ascii="宋体" w:eastAsia="宋体" w:hAnsi="宋体" w:cs="宋体"/>
          <w:b/>
          <w:bCs/>
          <w:i/>
          <w:kern w:val="0"/>
          <w:sz w:val="24"/>
          <w:szCs w:val="24"/>
          <w:u w:val="single"/>
        </w:rPr>
      </w:pPr>
      <w:r w:rsidRPr="003867AC">
        <w:rPr>
          <w:rFonts w:ascii="宋体" w:eastAsia="宋体" w:hAnsi="宋体" w:cs="宋体" w:hint="eastAsia"/>
          <w:b/>
          <w:bCs/>
          <w:i/>
          <w:kern w:val="0"/>
          <w:sz w:val="24"/>
          <w:szCs w:val="24"/>
          <w:u w:val="single"/>
        </w:rPr>
        <w:t xml:space="preserve">2、本项目采购预算为 </w:t>
      </w:r>
      <w:r w:rsidR="00F12B9A" w:rsidRPr="003867AC">
        <w:rPr>
          <w:rFonts w:ascii="宋体" w:eastAsia="宋体" w:hAnsi="宋体" w:cs="宋体" w:hint="eastAsia"/>
          <w:b/>
          <w:bCs/>
          <w:i/>
          <w:kern w:val="0"/>
          <w:sz w:val="24"/>
          <w:szCs w:val="24"/>
          <w:u w:val="single"/>
        </w:rPr>
        <w:t>12</w:t>
      </w:r>
      <w:r w:rsidRPr="003867AC">
        <w:rPr>
          <w:rFonts w:ascii="宋体" w:eastAsia="宋体" w:hAnsi="宋体" w:cs="宋体" w:hint="eastAsia"/>
          <w:b/>
          <w:bCs/>
          <w:i/>
          <w:kern w:val="0"/>
          <w:sz w:val="24"/>
          <w:szCs w:val="24"/>
          <w:u w:val="single"/>
        </w:rPr>
        <w:t xml:space="preserve"> 万元</w:t>
      </w:r>
      <w:r w:rsidR="00E93224" w:rsidRPr="003867AC">
        <w:rPr>
          <w:rFonts w:ascii="宋体" w:eastAsia="宋体" w:hAnsi="宋体" w:cs="宋体" w:hint="eastAsia"/>
          <w:b/>
          <w:bCs/>
          <w:i/>
          <w:kern w:val="0"/>
          <w:sz w:val="24"/>
          <w:szCs w:val="24"/>
          <w:u w:val="single"/>
        </w:rPr>
        <w:t>/年</w:t>
      </w:r>
    </w:p>
    <w:p w14:paraId="0556135E" w14:textId="77777777" w:rsidR="00F12B9A" w:rsidRPr="003867AC" w:rsidRDefault="00F12B9A" w:rsidP="00F12B9A">
      <w:pPr>
        <w:tabs>
          <w:tab w:val="left" w:pos="900"/>
        </w:tabs>
        <w:snapToGrid w:val="0"/>
        <w:spacing w:line="360" w:lineRule="auto"/>
        <w:ind w:firstLineChars="200" w:firstLine="482"/>
        <w:rPr>
          <w:rFonts w:ascii="宋体" w:eastAsia="宋体" w:hAnsi="宋体" w:cs="宋体"/>
          <w:b/>
          <w:bCs/>
          <w:i/>
          <w:kern w:val="0"/>
          <w:sz w:val="24"/>
          <w:szCs w:val="24"/>
          <w:u w:val="single"/>
        </w:rPr>
      </w:pPr>
      <w:r w:rsidRPr="003867AC">
        <w:rPr>
          <w:rFonts w:ascii="宋体" w:eastAsia="宋体" w:hAnsi="宋体" w:cs="宋体" w:hint="eastAsia"/>
          <w:b/>
          <w:bCs/>
          <w:i/>
          <w:kern w:val="0"/>
          <w:sz w:val="24"/>
          <w:szCs w:val="24"/>
          <w:u w:val="single"/>
        </w:rPr>
        <w:t>报价超过采购预算价的，视为无效响应。</w:t>
      </w:r>
    </w:p>
    <w:p w14:paraId="5231B68B" w14:textId="3CE3EF54" w:rsidR="00F12B9A" w:rsidRPr="003867AC"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867AC">
        <w:rPr>
          <w:rFonts w:ascii="宋体" w:eastAsia="宋体" w:hAnsi="宋体" w:cs="宋体" w:hint="eastAsia"/>
          <w:bCs/>
          <w:kern w:val="0"/>
          <w:sz w:val="24"/>
          <w:szCs w:val="24"/>
        </w:rPr>
        <w:t>3、项目地点：</w:t>
      </w:r>
      <w:r w:rsidR="00A1460C" w:rsidRPr="003867AC">
        <w:rPr>
          <w:rFonts w:ascii="宋体" w:eastAsia="宋体" w:hAnsi="宋体" w:cs="宋体" w:hint="eastAsia"/>
          <w:bCs/>
          <w:kern w:val="0"/>
          <w:sz w:val="24"/>
          <w:szCs w:val="24"/>
        </w:rPr>
        <w:t>医院</w:t>
      </w:r>
      <w:r w:rsidR="00F6145F" w:rsidRPr="003867AC">
        <w:rPr>
          <w:rFonts w:ascii="宋体" w:eastAsia="宋体" w:hAnsi="宋体" w:cs="宋体" w:hint="eastAsia"/>
          <w:bCs/>
          <w:kern w:val="0"/>
          <w:sz w:val="24"/>
          <w:szCs w:val="24"/>
        </w:rPr>
        <w:t>运营</w:t>
      </w:r>
      <w:r w:rsidR="00F12B9A" w:rsidRPr="003867AC">
        <w:rPr>
          <w:rFonts w:ascii="宋体" w:eastAsia="宋体" w:hAnsi="宋体" w:cs="宋体" w:hint="eastAsia"/>
          <w:bCs/>
          <w:kern w:val="0"/>
          <w:sz w:val="24"/>
          <w:szCs w:val="24"/>
        </w:rPr>
        <w:t>和生活场所，包括院本部、9个院外门诊部、职工宿舍、人才公寓、仓库</w:t>
      </w:r>
      <w:r w:rsidR="00B66E97" w:rsidRPr="003867AC">
        <w:rPr>
          <w:rFonts w:ascii="宋体" w:eastAsia="宋体" w:hAnsi="宋体" w:cs="宋体" w:hint="eastAsia"/>
          <w:bCs/>
          <w:kern w:val="0"/>
          <w:sz w:val="24"/>
          <w:szCs w:val="24"/>
        </w:rPr>
        <w:t>、</w:t>
      </w:r>
      <w:r w:rsidR="00B66E97" w:rsidRPr="003867AC">
        <w:rPr>
          <w:rFonts w:ascii="宋体" w:eastAsia="宋体" w:hAnsi="宋体" w:cs="宋体" w:hint="eastAsia"/>
          <w:color w:val="000000"/>
          <w:kern w:val="0"/>
          <w:sz w:val="24"/>
          <w:szCs w:val="24"/>
        </w:rPr>
        <w:t>口外病房手术室（江宁病区）</w:t>
      </w:r>
      <w:r w:rsidR="00F12B9A" w:rsidRPr="003867AC">
        <w:rPr>
          <w:rFonts w:ascii="宋体" w:eastAsia="宋体" w:hAnsi="宋体" w:cs="宋体" w:hint="eastAsia"/>
          <w:bCs/>
          <w:kern w:val="0"/>
          <w:sz w:val="24"/>
          <w:szCs w:val="24"/>
        </w:rPr>
        <w:t>等。</w:t>
      </w:r>
    </w:p>
    <w:p w14:paraId="5834D194" w14:textId="38296ACA" w:rsidR="004D5FD9" w:rsidRPr="003867AC" w:rsidRDefault="004D5FD9"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867AC">
        <w:rPr>
          <w:rFonts w:ascii="宋体" w:eastAsia="宋体" w:hAnsi="宋体" w:cs="宋体" w:hint="eastAsia"/>
          <w:bCs/>
          <w:kern w:val="0"/>
          <w:sz w:val="24"/>
          <w:szCs w:val="24"/>
        </w:rPr>
        <w:t>4、</w:t>
      </w:r>
      <w:r w:rsidR="00F12B9A" w:rsidRPr="003867AC">
        <w:rPr>
          <w:rFonts w:ascii="宋体" w:eastAsia="宋体" w:hAnsi="宋体" w:cs="宋体" w:hint="eastAsia"/>
          <w:bCs/>
          <w:kern w:val="0"/>
          <w:sz w:val="24"/>
          <w:szCs w:val="24"/>
        </w:rPr>
        <w:t>服务期</w:t>
      </w:r>
      <w:r w:rsidRPr="003867AC">
        <w:rPr>
          <w:rFonts w:ascii="宋体" w:eastAsia="宋体" w:hAnsi="宋体" w:cs="宋体" w:hint="eastAsia"/>
          <w:bCs/>
          <w:kern w:val="0"/>
          <w:sz w:val="24"/>
          <w:szCs w:val="24"/>
        </w:rPr>
        <w:t>：</w:t>
      </w:r>
      <w:r w:rsidR="00DC3F82" w:rsidRPr="003867AC">
        <w:rPr>
          <w:rFonts w:ascii="宋体" w:eastAsia="宋体" w:hAnsi="宋体" w:cs="宋体" w:hint="eastAsia"/>
          <w:bCs/>
          <w:kern w:val="0"/>
          <w:sz w:val="24"/>
          <w:szCs w:val="24"/>
        </w:rPr>
        <w:t>服务期三年，</w:t>
      </w:r>
      <w:r w:rsidR="004A471C" w:rsidRPr="003867AC">
        <w:rPr>
          <w:rFonts w:ascii="宋体" w:eastAsia="宋体" w:hAnsi="宋体" w:cs="宋体" w:hint="eastAsia"/>
          <w:bCs/>
          <w:kern w:val="0"/>
          <w:sz w:val="24"/>
          <w:szCs w:val="24"/>
        </w:rPr>
        <w:t>自保单生效之日起算，</w:t>
      </w:r>
      <w:r w:rsidR="00DC3F82" w:rsidRPr="003867AC">
        <w:rPr>
          <w:rFonts w:ascii="宋体" w:eastAsia="宋体" w:hAnsi="宋体" w:cs="宋体" w:hint="eastAsia"/>
          <w:bCs/>
          <w:kern w:val="0"/>
          <w:sz w:val="24"/>
          <w:szCs w:val="24"/>
        </w:rPr>
        <w:t>保费一年一缴。</w:t>
      </w:r>
      <w:r w:rsidR="00DC3F82" w:rsidRPr="003867AC">
        <w:rPr>
          <w:rFonts w:ascii="宋体" w:eastAsia="宋体" w:hAnsi="宋体" w:cs="宋体"/>
          <w:bCs/>
          <w:kern w:val="0"/>
          <w:sz w:val="24"/>
          <w:szCs w:val="24"/>
        </w:rPr>
        <w:t xml:space="preserve"> </w:t>
      </w:r>
    </w:p>
    <w:p w14:paraId="7D5907DC" w14:textId="77777777" w:rsidR="004413F4" w:rsidRPr="003867AC" w:rsidRDefault="004413F4" w:rsidP="009C7A29">
      <w:pPr>
        <w:tabs>
          <w:tab w:val="left" w:pos="900"/>
        </w:tabs>
        <w:snapToGrid w:val="0"/>
        <w:spacing w:line="360" w:lineRule="auto"/>
        <w:rPr>
          <w:rFonts w:ascii="宋体" w:eastAsia="宋体" w:hAnsi="宋体" w:cs="Times New Roman"/>
          <w:b/>
          <w:bCs/>
          <w:sz w:val="24"/>
          <w:szCs w:val="21"/>
        </w:rPr>
      </w:pPr>
      <w:r w:rsidRPr="003867AC">
        <w:rPr>
          <w:rFonts w:ascii="宋体" w:eastAsia="宋体" w:hAnsi="宋体" w:cs="Times New Roman" w:hint="eastAsia"/>
          <w:b/>
          <w:bCs/>
          <w:sz w:val="24"/>
          <w:szCs w:val="21"/>
        </w:rPr>
        <w:t>三、供应商资信要求</w:t>
      </w:r>
    </w:p>
    <w:p w14:paraId="5B8F6EBE" w14:textId="77777777" w:rsidR="004413F4" w:rsidRPr="003867AC" w:rsidRDefault="004413F4" w:rsidP="009C7A29">
      <w:pPr>
        <w:tabs>
          <w:tab w:val="left" w:pos="900"/>
        </w:tabs>
        <w:snapToGrid w:val="0"/>
        <w:spacing w:line="360" w:lineRule="auto"/>
        <w:rPr>
          <w:rFonts w:ascii="仿宋_GB2312" w:eastAsia="宋体" w:hAnsi="宋体" w:cs="Arial"/>
          <w:sz w:val="24"/>
          <w:szCs w:val="21"/>
        </w:rPr>
      </w:pPr>
      <w:r w:rsidRPr="003867AC">
        <w:rPr>
          <w:rFonts w:ascii="仿宋_GB2312" w:eastAsia="宋体" w:hAnsi="宋体" w:cs="Arial" w:hint="eastAsia"/>
          <w:sz w:val="24"/>
          <w:szCs w:val="21"/>
        </w:rPr>
        <w:t>（一）供应商须提供下列材料：</w:t>
      </w:r>
    </w:p>
    <w:p w14:paraId="2898578D" w14:textId="3E11F1D6" w:rsidR="004413F4" w:rsidRPr="003867AC" w:rsidRDefault="004413F4" w:rsidP="009C7A29">
      <w:pPr>
        <w:tabs>
          <w:tab w:val="left" w:pos="900"/>
        </w:tabs>
        <w:snapToGrid w:val="0"/>
        <w:spacing w:line="360" w:lineRule="auto"/>
        <w:rPr>
          <w:rFonts w:ascii="仿宋_GB2312" w:eastAsia="宋体" w:hAnsi="宋体" w:cs="Arial"/>
          <w:sz w:val="24"/>
          <w:szCs w:val="21"/>
        </w:rPr>
      </w:pPr>
      <w:r w:rsidRPr="003867AC">
        <w:rPr>
          <w:rFonts w:ascii="仿宋_GB2312" w:eastAsia="宋体" w:hAnsi="宋体" w:cs="Arial" w:hint="eastAsia"/>
          <w:sz w:val="24"/>
          <w:szCs w:val="21"/>
        </w:rPr>
        <w:t xml:space="preserve">  </w:t>
      </w:r>
      <w:r w:rsidRPr="003867AC">
        <w:rPr>
          <w:rFonts w:ascii="宋体" w:eastAsia="宋体" w:hAnsi="宋体" w:cs="Times New Roman" w:hint="eastAsia"/>
          <w:bCs/>
          <w:sz w:val="24"/>
          <w:szCs w:val="21"/>
        </w:rPr>
        <w:t>1、</w:t>
      </w:r>
      <w:r w:rsidRPr="003867AC">
        <w:rPr>
          <w:rFonts w:ascii="宋体" w:eastAsia="宋体" w:hAnsi="宋体" w:cs="Times New Roman"/>
          <w:bCs/>
          <w:sz w:val="24"/>
          <w:szCs w:val="21"/>
        </w:rPr>
        <w:t>法人或者其他组织的营业执照等证明文件</w:t>
      </w:r>
      <w:r w:rsidRPr="003867AC">
        <w:rPr>
          <w:rFonts w:ascii="宋体" w:eastAsia="宋体" w:hAnsi="宋体" w:cs="宋体" w:hint="eastAsia"/>
          <w:kern w:val="0"/>
          <w:sz w:val="24"/>
          <w:szCs w:val="24"/>
        </w:rPr>
        <w:t>（复印件）</w:t>
      </w:r>
      <w:r w:rsidRPr="003867AC">
        <w:rPr>
          <w:rFonts w:ascii="宋体" w:eastAsia="宋体" w:hAnsi="宋体" w:cs="Times New Roman"/>
          <w:bCs/>
          <w:sz w:val="24"/>
          <w:szCs w:val="21"/>
        </w:rPr>
        <w:t>；</w:t>
      </w:r>
    </w:p>
    <w:p w14:paraId="77637E9B" w14:textId="5B6EE1F6" w:rsidR="004413F4" w:rsidRPr="003867AC" w:rsidRDefault="009C7A29" w:rsidP="00C72A37">
      <w:pPr>
        <w:spacing w:line="360" w:lineRule="auto"/>
        <w:ind w:left="480" w:hangingChars="200" w:hanging="480"/>
        <w:rPr>
          <w:rFonts w:ascii="Calibri" w:eastAsia="宋体" w:hAnsi="Calibri" w:cs="宋体"/>
          <w:szCs w:val="21"/>
        </w:rPr>
      </w:pPr>
      <w:r w:rsidRPr="003867AC">
        <w:rPr>
          <w:rFonts w:ascii="仿宋_GB2312" w:eastAsia="宋体" w:hAnsi="宋体" w:cs="Arial" w:hint="eastAsia"/>
          <w:sz w:val="24"/>
          <w:szCs w:val="21"/>
        </w:rPr>
        <w:t xml:space="preserve">  </w:t>
      </w:r>
      <w:r w:rsidR="004413F4" w:rsidRPr="003867AC">
        <w:rPr>
          <w:rFonts w:ascii="宋体" w:eastAsia="宋体" w:hAnsi="宋体" w:cs="宋体" w:hint="eastAsia"/>
          <w:kern w:val="0"/>
          <w:sz w:val="24"/>
          <w:szCs w:val="24"/>
        </w:rPr>
        <w:t>2、</w:t>
      </w:r>
      <w:r w:rsidR="004413F4" w:rsidRPr="003867AC">
        <w:rPr>
          <w:rFonts w:ascii="宋体" w:eastAsia="宋体" w:hAnsi="宋体" w:cs="宋体"/>
          <w:kern w:val="0"/>
          <w:sz w:val="24"/>
          <w:szCs w:val="24"/>
        </w:rPr>
        <w:t>财务状况报告</w:t>
      </w:r>
      <w:r w:rsidR="00BB2F2D" w:rsidRPr="003867AC">
        <w:rPr>
          <w:rFonts w:ascii="宋体" w:eastAsia="宋体" w:hAnsi="宋体" w:cs="宋体" w:hint="eastAsia"/>
          <w:kern w:val="0"/>
          <w:sz w:val="24"/>
          <w:szCs w:val="24"/>
        </w:rPr>
        <w:t>,</w:t>
      </w:r>
      <w:r w:rsidR="004413F4" w:rsidRPr="003867AC">
        <w:rPr>
          <w:rFonts w:ascii="宋体" w:eastAsia="宋体" w:hAnsi="宋体" w:cs="宋体" w:hint="eastAsia"/>
          <w:kern w:val="0"/>
          <w:sz w:val="24"/>
          <w:szCs w:val="24"/>
        </w:rPr>
        <w:t>或</w:t>
      </w:r>
      <w:r w:rsidR="004413F4" w:rsidRPr="003867AC">
        <w:rPr>
          <w:rFonts w:ascii="宋体" w:eastAsia="宋体" w:hAnsi="宋体" w:cs="宋体"/>
          <w:kern w:val="0"/>
          <w:sz w:val="24"/>
          <w:szCs w:val="24"/>
        </w:rPr>
        <w:t>依法缴纳税收</w:t>
      </w:r>
      <w:r w:rsidR="004413F4" w:rsidRPr="003867AC">
        <w:rPr>
          <w:rFonts w:ascii="宋体" w:eastAsia="宋体" w:hAnsi="宋体" w:cs="宋体" w:hint="eastAsia"/>
          <w:kern w:val="0"/>
          <w:sz w:val="24"/>
          <w:szCs w:val="24"/>
        </w:rPr>
        <w:t>或</w:t>
      </w:r>
      <w:r w:rsidR="004413F4" w:rsidRPr="003867AC">
        <w:rPr>
          <w:rFonts w:ascii="宋体" w:eastAsia="宋体" w:hAnsi="宋体" w:cs="宋体"/>
          <w:kern w:val="0"/>
          <w:sz w:val="24"/>
          <w:szCs w:val="24"/>
        </w:rPr>
        <w:t>社会保障资金的相关材料</w:t>
      </w:r>
      <w:r w:rsidR="00551E27" w:rsidRPr="003867AC">
        <w:rPr>
          <w:rFonts w:ascii="宋体" w:eastAsia="宋体" w:hAnsi="宋体" w:cs="宋体" w:hint="eastAsia"/>
          <w:kern w:val="0"/>
          <w:sz w:val="24"/>
          <w:szCs w:val="24"/>
        </w:rPr>
        <w:t>（</w:t>
      </w:r>
      <w:r w:rsidR="00FD2C0A" w:rsidRPr="003867AC">
        <w:rPr>
          <w:rFonts w:ascii="宋体" w:eastAsia="宋体" w:hAnsi="宋体" w:cs="Times New Roman" w:hint="eastAsia"/>
          <w:sz w:val="24"/>
          <w:szCs w:val="24"/>
        </w:rPr>
        <w:t>成立不满一年无需提供；</w:t>
      </w:r>
      <w:r w:rsidR="00551E27" w:rsidRPr="003867AC">
        <w:rPr>
          <w:rFonts w:ascii="宋体" w:eastAsia="宋体" w:hAnsi="宋体" w:cs="宋体" w:hint="eastAsia"/>
          <w:kern w:val="0"/>
          <w:sz w:val="24"/>
          <w:szCs w:val="24"/>
        </w:rPr>
        <w:t>投标人依法享受缓缴、免缴税收或社会保障资金的，须提供有效证明材料。）</w:t>
      </w:r>
      <w:r w:rsidR="00664E5E" w:rsidRPr="003867AC">
        <w:rPr>
          <w:rFonts w:ascii="宋体" w:eastAsia="宋体" w:hAnsi="宋体" w:cs="宋体" w:hint="eastAsia"/>
          <w:kern w:val="0"/>
          <w:sz w:val="24"/>
          <w:szCs w:val="24"/>
        </w:rPr>
        <w:t>；</w:t>
      </w:r>
    </w:p>
    <w:p w14:paraId="3EFCFDF7"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3、</w:t>
      </w:r>
      <w:r w:rsidR="000C348C" w:rsidRPr="003867AC">
        <w:rPr>
          <w:rFonts w:ascii="宋体" w:hAnsi="宋体" w:hint="eastAsia"/>
          <w:sz w:val="24"/>
        </w:rPr>
        <w:t>提供具有履行合同所必需的设备和专业技术能力的</w:t>
      </w:r>
      <w:r w:rsidR="0078716D" w:rsidRPr="003867AC">
        <w:rPr>
          <w:rFonts w:ascii="宋体" w:hAnsi="宋体" w:hint="eastAsia"/>
          <w:sz w:val="24"/>
        </w:rPr>
        <w:t>证明材料或</w:t>
      </w:r>
      <w:r w:rsidR="000C348C" w:rsidRPr="003867AC">
        <w:rPr>
          <w:rFonts w:ascii="宋体" w:hAnsi="宋体" w:hint="eastAsia"/>
          <w:sz w:val="24"/>
        </w:rPr>
        <w:t>承诺书并加盖</w:t>
      </w:r>
      <w:r w:rsidR="000C348C" w:rsidRPr="003867AC">
        <w:rPr>
          <w:rFonts w:ascii="宋体" w:hAnsi="宋体"/>
          <w:sz w:val="24"/>
        </w:rPr>
        <w:t>公章</w:t>
      </w:r>
      <w:r w:rsidR="00874029" w:rsidRPr="003867AC">
        <w:rPr>
          <w:rFonts w:ascii="宋体" w:eastAsia="宋体" w:hAnsi="宋体" w:cs="宋体" w:hint="eastAsia"/>
          <w:kern w:val="0"/>
          <w:sz w:val="24"/>
          <w:szCs w:val="24"/>
        </w:rPr>
        <w:t>；</w:t>
      </w:r>
    </w:p>
    <w:p w14:paraId="0AA7B7BD" w14:textId="77777777" w:rsidR="004413F4" w:rsidRPr="003867AC" w:rsidRDefault="004413F4" w:rsidP="009C7A29">
      <w:pPr>
        <w:spacing w:line="360" w:lineRule="auto"/>
        <w:ind w:firstLineChars="100" w:firstLine="240"/>
        <w:rPr>
          <w:rFonts w:ascii="Calibri" w:eastAsia="宋体" w:hAnsi="Calibri" w:cs="宋体"/>
          <w:szCs w:val="21"/>
        </w:rPr>
      </w:pPr>
      <w:r w:rsidRPr="003867AC">
        <w:rPr>
          <w:rFonts w:ascii="宋体" w:eastAsia="宋体" w:hAnsi="宋体" w:cs="宋体" w:hint="eastAsia"/>
          <w:kern w:val="0"/>
          <w:sz w:val="24"/>
          <w:szCs w:val="24"/>
        </w:rPr>
        <w:t>4、</w:t>
      </w:r>
      <w:r w:rsidRPr="003867AC">
        <w:rPr>
          <w:rFonts w:ascii="宋体" w:eastAsia="宋体" w:hAnsi="宋体" w:cs="宋体"/>
          <w:kern w:val="0"/>
          <w:sz w:val="24"/>
          <w:szCs w:val="24"/>
        </w:rPr>
        <w:t>参加采购活动前3年内在经营活动中没有重大违法记录的书面声明</w:t>
      </w:r>
      <w:r w:rsidRPr="003867AC">
        <w:rPr>
          <w:rFonts w:ascii="宋体" w:eastAsia="宋体" w:hAnsi="宋体" w:cs="宋体" w:hint="eastAsia"/>
          <w:kern w:val="0"/>
          <w:sz w:val="24"/>
          <w:szCs w:val="24"/>
        </w:rPr>
        <w:t>。（</w:t>
      </w:r>
      <w:r w:rsidR="00794CD9" w:rsidRPr="003867AC">
        <w:rPr>
          <w:rFonts w:ascii="宋体" w:eastAsia="宋体" w:hAnsi="宋体" w:cs="宋体" w:hint="eastAsia"/>
          <w:sz w:val="24"/>
          <w:szCs w:val="24"/>
        </w:rPr>
        <w:t>提供承诺书</w:t>
      </w:r>
      <w:r w:rsidR="00FD2C0A" w:rsidRPr="003867AC">
        <w:rPr>
          <w:rFonts w:ascii="宋体" w:eastAsia="宋体" w:hAnsi="宋体" w:cs="宋体" w:hint="eastAsia"/>
          <w:sz w:val="24"/>
          <w:szCs w:val="24"/>
        </w:rPr>
        <w:t>原件</w:t>
      </w:r>
      <w:r w:rsidRPr="003867AC">
        <w:rPr>
          <w:rFonts w:ascii="宋体" w:eastAsia="宋体" w:hAnsi="宋体" w:cs="宋体" w:hint="eastAsia"/>
          <w:kern w:val="0"/>
          <w:sz w:val="24"/>
          <w:szCs w:val="24"/>
        </w:rPr>
        <w:t>，格式见后）</w:t>
      </w:r>
    </w:p>
    <w:p w14:paraId="5F407A51" w14:textId="77777777" w:rsidR="004413F4" w:rsidRPr="003867AC" w:rsidRDefault="004413F4" w:rsidP="009C7A29">
      <w:pPr>
        <w:tabs>
          <w:tab w:val="left" w:pos="900"/>
        </w:tabs>
        <w:snapToGrid w:val="0"/>
        <w:spacing w:line="360" w:lineRule="auto"/>
        <w:rPr>
          <w:rFonts w:ascii="宋体" w:eastAsia="宋体" w:hAnsi="宋体" w:cs="Times New Roman"/>
          <w:sz w:val="24"/>
          <w:szCs w:val="24"/>
        </w:rPr>
      </w:pPr>
      <w:r w:rsidRPr="003867AC">
        <w:rPr>
          <w:rFonts w:ascii="宋体" w:eastAsia="宋体" w:hAnsi="宋体" w:cs="Times New Roman" w:hint="eastAsia"/>
          <w:sz w:val="24"/>
          <w:szCs w:val="24"/>
        </w:rPr>
        <w:t>（二）其他资格要求：</w:t>
      </w:r>
    </w:p>
    <w:p w14:paraId="47A15928"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1、</w:t>
      </w:r>
      <w:r w:rsidR="00FD2C0A" w:rsidRPr="003867AC">
        <w:rPr>
          <w:rFonts w:ascii="宋体" w:eastAsia="宋体" w:hAnsi="宋体" w:cs="宋体" w:hint="eastAsia"/>
          <w:kern w:val="0"/>
          <w:sz w:val="24"/>
          <w:szCs w:val="24"/>
        </w:rPr>
        <w:t>授权委托书原件</w:t>
      </w:r>
      <w:r w:rsidRPr="003867AC">
        <w:rPr>
          <w:rFonts w:ascii="宋体" w:eastAsia="宋体" w:hAnsi="宋体" w:cs="宋体" w:hint="eastAsia"/>
          <w:kern w:val="0"/>
          <w:sz w:val="24"/>
          <w:szCs w:val="24"/>
        </w:rPr>
        <w:t>。</w:t>
      </w:r>
    </w:p>
    <w:p w14:paraId="13E6244F"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2、</w:t>
      </w:r>
      <w:r w:rsidR="00FD2C0A" w:rsidRPr="003867AC">
        <w:rPr>
          <w:rFonts w:ascii="宋体" w:eastAsia="宋体" w:hAnsi="宋体" w:cs="宋体" w:hint="eastAsia"/>
          <w:kern w:val="0"/>
          <w:sz w:val="24"/>
          <w:szCs w:val="24"/>
        </w:rPr>
        <w:t>被授权委托</w:t>
      </w:r>
      <w:r w:rsidRPr="003867AC">
        <w:rPr>
          <w:rFonts w:ascii="宋体" w:eastAsia="宋体" w:hAnsi="宋体" w:cs="宋体" w:hint="eastAsia"/>
          <w:kern w:val="0"/>
          <w:sz w:val="24"/>
          <w:szCs w:val="24"/>
        </w:rPr>
        <w:t>人员的身份证（复印件）。</w:t>
      </w:r>
    </w:p>
    <w:p w14:paraId="7F0B96D4"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108F0C9" w14:textId="77777777" w:rsidR="009C7A29" w:rsidRPr="003867AC" w:rsidRDefault="005547B1" w:rsidP="009C7A29">
      <w:pPr>
        <w:spacing w:line="360" w:lineRule="auto"/>
        <w:jc w:val="left"/>
        <w:rPr>
          <w:rFonts w:ascii="宋体" w:eastAsia="宋体" w:hAnsi="宋体" w:cs="宋体"/>
          <w:kern w:val="0"/>
          <w:sz w:val="24"/>
          <w:szCs w:val="24"/>
        </w:rPr>
      </w:pPr>
      <w:r w:rsidRPr="003867AC">
        <w:rPr>
          <w:rFonts w:ascii="宋体" w:eastAsia="宋体" w:hAnsi="宋体" w:cs="宋体" w:hint="eastAsia"/>
          <w:kern w:val="0"/>
          <w:sz w:val="24"/>
          <w:szCs w:val="24"/>
        </w:rPr>
        <w:t>（三）本项目的特定资格要求：</w:t>
      </w:r>
    </w:p>
    <w:p w14:paraId="57596DEB" w14:textId="0CA61002" w:rsidR="005547B1" w:rsidRPr="003867AC" w:rsidRDefault="009C7A29" w:rsidP="009C7A29">
      <w:pPr>
        <w:spacing w:line="360" w:lineRule="auto"/>
        <w:ind w:firstLineChars="100" w:firstLine="240"/>
        <w:jc w:val="left"/>
        <w:rPr>
          <w:rFonts w:ascii="宋体" w:eastAsia="宋体" w:hAnsi="宋体" w:cs="宋体"/>
          <w:kern w:val="0"/>
          <w:sz w:val="24"/>
          <w:szCs w:val="24"/>
        </w:rPr>
      </w:pPr>
      <w:r w:rsidRPr="003867AC">
        <w:rPr>
          <w:rFonts w:ascii="宋体" w:eastAsia="宋体" w:hAnsi="宋体" w:cs="宋体" w:hint="eastAsia"/>
          <w:kern w:val="0"/>
          <w:sz w:val="24"/>
          <w:szCs w:val="24"/>
        </w:rPr>
        <w:t>1、</w:t>
      </w:r>
      <w:r w:rsidR="00E97A8E" w:rsidRPr="003867AC">
        <w:rPr>
          <w:rFonts w:ascii="宋体" w:eastAsia="宋体" w:hAnsi="宋体" w:cs="宋体" w:hint="eastAsia"/>
          <w:kern w:val="0"/>
          <w:sz w:val="24"/>
          <w:szCs w:val="24"/>
        </w:rPr>
        <w:t>保险许可证</w:t>
      </w:r>
      <w:r w:rsidR="00857309" w:rsidRPr="003867AC">
        <w:rPr>
          <w:rFonts w:ascii="宋体" w:eastAsia="宋体" w:hAnsi="宋体" w:cs="宋体" w:hint="eastAsia"/>
          <w:kern w:val="0"/>
          <w:sz w:val="24"/>
          <w:szCs w:val="24"/>
        </w:rPr>
        <w:t>（复印件）</w:t>
      </w:r>
    </w:p>
    <w:p w14:paraId="54E92D99" w14:textId="77777777" w:rsidR="009C7A29" w:rsidRPr="003867AC" w:rsidRDefault="009C7A29" w:rsidP="009C7A29">
      <w:pPr>
        <w:spacing w:line="360" w:lineRule="auto"/>
        <w:rPr>
          <w:rFonts w:ascii="宋体" w:eastAsia="宋体" w:hAnsi="宋体" w:cs="宋体"/>
          <w:kern w:val="0"/>
          <w:sz w:val="24"/>
          <w:szCs w:val="24"/>
        </w:rPr>
      </w:pPr>
    </w:p>
    <w:p w14:paraId="1CDAC6AF" w14:textId="77777777" w:rsidR="004413F4" w:rsidRPr="003867AC" w:rsidRDefault="004413F4" w:rsidP="009C7A29">
      <w:pPr>
        <w:spacing w:line="360" w:lineRule="auto"/>
        <w:rPr>
          <w:rFonts w:ascii="宋体" w:eastAsia="宋体" w:hAnsi="宋体" w:cs="Times New Roman"/>
          <w:b/>
          <w:bCs/>
          <w:sz w:val="24"/>
          <w:szCs w:val="24"/>
        </w:rPr>
      </w:pPr>
      <w:r w:rsidRPr="003867AC">
        <w:rPr>
          <w:rFonts w:ascii="宋体" w:eastAsia="宋体" w:hAnsi="宋体" w:cs="Times New Roman" w:hint="eastAsia"/>
          <w:b/>
          <w:bCs/>
          <w:sz w:val="24"/>
          <w:szCs w:val="24"/>
        </w:rPr>
        <w:t>注：以上资质材料均需加盖公章。</w:t>
      </w:r>
    </w:p>
    <w:p w14:paraId="59C0CF9A" w14:textId="77777777" w:rsidR="009C7A29" w:rsidRPr="003867AC" w:rsidRDefault="009C7A29" w:rsidP="00FC62D1">
      <w:pPr>
        <w:spacing w:line="360" w:lineRule="auto"/>
        <w:ind w:firstLineChars="400" w:firstLine="964"/>
        <w:rPr>
          <w:rFonts w:ascii="宋体" w:eastAsia="宋体" w:hAnsi="宋体" w:cs="Times New Roman"/>
          <w:b/>
          <w:bCs/>
          <w:sz w:val="24"/>
          <w:szCs w:val="24"/>
        </w:rPr>
      </w:pPr>
    </w:p>
    <w:p w14:paraId="1004FA26" w14:textId="45FC7A33" w:rsidR="004413F4" w:rsidRPr="003867AC" w:rsidRDefault="009C7A29" w:rsidP="00FC62D1">
      <w:pPr>
        <w:spacing w:line="360" w:lineRule="auto"/>
        <w:ind w:firstLineChars="200" w:firstLine="480"/>
        <w:rPr>
          <w:rFonts w:ascii="仿宋_GB2312" w:eastAsia="宋体" w:hAnsi="宋体" w:cs="Arial"/>
          <w:sz w:val="24"/>
          <w:szCs w:val="21"/>
        </w:rPr>
      </w:pPr>
      <w:r w:rsidRPr="003867AC">
        <w:rPr>
          <w:rFonts w:ascii="仿宋_GB2312" w:eastAsia="宋体" w:hAnsi="宋体" w:cs="Arial" w:hint="eastAsia"/>
          <w:sz w:val="24"/>
          <w:szCs w:val="21"/>
        </w:rPr>
        <w:lastRenderedPageBreak/>
        <w:t>（四</w:t>
      </w:r>
      <w:r w:rsidR="004413F4" w:rsidRPr="003867AC">
        <w:rPr>
          <w:rFonts w:ascii="仿宋_GB2312" w:eastAsia="宋体" w:hAnsi="宋体" w:cs="Arial" w:hint="eastAsia"/>
          <w:sz w:val="24"/>
          <w:szCs w:val="21"/>
        </w:rPr>
        <w:t>）</w:t>
      </w:r>
      <w:r w:rsidR="004413F4" w:rsidRPr="003867AC">
        <w:rPr>
          <w:rFonts w:ascii="仿宋_GB2312" w:eastAsia="宋体" w:hAnsi="宋体" w:cs="Arial"/>
          <w:sz w:val="24"/>
          <w:szCs w:val="21"/>
        </w:rPr>
        <w:t>本项目</w:t>
      </w:r>
      <w:r w:rsidR="004413F4" w:rsidRPr="003867AC">
        <w:rPr>
          <w:rFonts w:ascii="仿宋_GB2312" w:eastAsia="宋体" w:hAnsi="宋体" w:cs="Arial" w:hint="eastAsia"/>
          <w:sz w:val="24"/>
          <w:szCs w:val="21"/>
          <w:u w:val="single"/>
        </w:rPr>
        <w:t>不接受</w:t>
      </w:r>
      <w:r w:rsidR="004413F4" w:rsidRPr="003867AC">
        <w:rPr>
          <w:rFonts w:ascii="仿宋_GB2312" w:eastAsia="宋体" w:hAnsi="宋体" w:cs="Arial"/>
          <w:sz w:val="24"/>
          <w:szCs w:val="21"/>
        </w:rPr>
        <w:t>联合体</w:t>
      </w:r>
      <w:r w:rsidR="00E353AB" w:rsidRPr="003867AC">
        <w:rPr>
          <w:rFonts w:ascii="仿宋_GB2312" w:eastAsia="宋体" w:hAnsi="宋体" w:cs="Arial"/>
          <w:sz w:val="24"/>
          <w:szCs w:val="21"/>
        </w:rPr>
        <w:t>响应</w:t>
      </w:r>
      <w:r w:rsidR="004413F4" w:rsidRPr="003867AC">
        <w:rPr>
          <w:rFonts w:ascii="仿宋_GB2312" w:eastAsia="宋体" w:hAnsi="宋体" w:cs="Arial" w:hint="eastAsia"/>
          <w:sz w:val="24"/>
          <w:szCs w:val="21"/>
        </w:rPr>
        <w:t>。</w:t>
      </w:r>
    </w:p>
    <w:p w14:paraId="7335CBB4" w14:textId="77777777" w:rsidR="004413F4" w:rsidRPr="003867AC" w:rsidRDefault="004413F4" w:rsidP="00FC62D1">
      <w:pPr>
        <w:snapToGrid w:val="0"/>
        <w:spacing w:line="360" w:lineRule="auto"/>
        <w:ind w:firstLineChars="200" w:firstLine="482"/>
        <w:rPr>
          <w:rFonts w:ascii="仿宋_GB2312" w:eastAsia="宋体" w:hAnsi="宋体" w:cs="Arial"/>
          <w:sz w:val="24"/>
          <w:szCs w:val="21"/>
        </w:rPr>
      </w:pPr>
      <w:r w:rsidRPr="003867AC">
        <w:rPr>
          <w:rFonts w:ascii="宋体" w:eastAsia="宋体" w:hAnsi="宋体" w:cs="Times New Roman" w:hint="eastAsia"/>
          <w:b/>
          <w:bCs/>
          <w:sz w:val="24"/>
          <w:szCs w:val="21"/>
        </w:rPr>
        <w:t>四、</w:t>
      </w:r>
      <w:r w:rsidRPr="003867AC">
        <w:rPr>
          <w:rFonts w:ascii="宋体" w:eastAsia="宋体" w:hAnsi="宋体" w:cs="Times New Roman" w:hint="eastAsia"/>
          <w:b/>
          <w:bCs/>
          <w:sz w:val="24"/>
          <w:szCs w:val="24"/>
        </w:rPr>
        <w:t>采购文件提供信息</w:t>
      </w:r>
    </w:p>
    <w:p w14:paraId="71D4AF00" w14:textId="77777777" w:rsidR="004413F4" w:rsidRPr="003867AC"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3867AC">
        <w:rPr>
          <w:rFonts w:ascii="宋体" w:eastAsia="宋体" w:hAnsi="宋体" w:cs="Arial" w:hint="eastAsia"/>
          <w:sz w:val="24"/>
          <w:szCs w:val="24"/>
        </w:rPr>
        <w:t>采购文件</w:t>
      </w:r>
      <w:r w:rsidRPr="003867AC">
        <w:rPr>
          <w:rFonts w:ascii="宋体" w:eastAsia="宋体" w:hAnsi="宋体" w:cs="Times New Roman" w:hint="eastAsia"/>
          <w:sz w:val="24"/>
          <w:szCs w:val="24"/>
        </w:rPr>
        <w:t>在</w:t>
      </w:r>
      <w:r w:rsidRPr="003867AC">
        <w:rPr>
          <w:rFonts w:ascii="宋体" w:eastAsia="宋体" w:hAnsi="宋体" w:cs="Arial" w:hint="eastAsia"/>
          <w:sz w:val="24"/>
          <w:szCs w:val="24"/>
        </w:rPr>
        <w:t>南京医科大学附属口腔医院网站</w:t>
      </w:r>
      <w:r w:rsidRPr="003867AC">
        <w:rPr>
          <w:rFonts w:ascii="宋体" w:eastAsia="宋体" w:hAnsi="宋体" w:cs="Times New Roman" w:hint="eastAsia"/>
          <w:sz w:val="24"/>
          <w:szCs w:val="24"/>
        </w:rPr>
        <w:t>免费下载，有关本次采购事项若存在变动或修改，敬请及时关注</w:t>
      </w:r>
      <w:r w:rsidRPr="003867AC">
        <w:rPr>
          <w:rFonts w:ascii="宋体" w:eastAsia="宋体" w:hAnsi="宋体" w:cs="Arial" w:hint="eastAsia"/>
          <w:sz w:val="24"/>
          <w:szCs w:val="24"/>
        </w:rPr>
        <w:t>南京医科大学附属口腔医院</w:t>
      </w:r>
      <w:r w:rsidRPr="003867AC">
        <w:rPr>
          <w:rFonts w:ascii="宋体" w:eastAsia="宋体" w:hAnsi="宋体" w:cs="Times New Roman" w:hint="eastAsia"/>
          <w:sz w:val="24"/>
          <w:szCs w:val="24"/>
        </w:rPr>
        <w:t>网站发布的信息更正公告。</w:t>
      </w:r>
    </w:p>
    <w:p w14:paraId="074A8186" w14:textId="77777777" w:rsidR="004413F4" w:rsidRPr="003867AC"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1"/>
        </w:rPr>
        <w:t>五、</w:t>
      </w:r>
      <w:r w:rsidR="00E353AB" w:rsidRPr="003867AC">
        <w:rPr>
          <w:rFonts w:ascii="宋体" w:eastAsia="宋体" w:hAnsi="宋体" w:cs="Times New Roman" w:hint="eastAsia"/>
          <w:b/>
          <w:bCs/>
          <w:sz w:val="24"/>
          <w:szCs w:val="21"/>
        </w:rPr>
        <w:t>响应</w:t>
      </w:r>
      <w:r w:rsidRPr="003867AC">
        <w:rPr>
          <w:rFonts w:ascii="宋体" w:eastAsia="宋体" w:hAnsi="宋体" w:cs="Times New Roman" w:hint="eastAsia"/>
          <w:b/>
          <w:bCs/>
          <w:sz w:val="24"/>
          <w:szCs w:val="21"/>
        </w:rPr>
        <w:t>文件接收信息</w:t>
      </w:r>
    </w:p>
    <w:p w14:paraId="5057A228" w14:textId="62DBC2E5"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文件接收时间：</w:t>
      </w:r>
      <w:r w:rsidR="00787CD9" w:rsidRPr="003867AC">
        <w:rPr>
          <w:rFonts w:ascii="Times New Roman" w:eastAsia="宋体" w:hAnsi="宋体" w:cs="Times New Roman" w:hint="eastAsia"/>
          <w:sz w:val="24"/>
          <w:szCs w:val="24"/>
        </w:rPr>
        <w:t>2024</w:t>
      </w:r>
      <w:r w:rsidR="004413F4" w:rsidRPr="003867AC">
        <w:rPr>
          <w:rFonts w:ascii="宋体" w:eastAsia="宋体" w:hAnsi="宋体" w:cs="Times New Roman" w:hint="eastAsia"/>
          <w:sz w:val="24"/>
          <w:szCs w:val="21"/>
        </w:rPr>
        <w:t>年</w:t>
      </w:r>
      <w:r w:rsidR="006F70F5" w:rsidRPr="003867AC">
        <w:rPr>
          <w:rFonts w:ascii="宋体" w:eastAsia="宋体" w:hAnsi="宋体" w:cs="Times New Roman" w:hint="eastAsia"/>
          <w:sz w:val="24"/>
          <w:szCs w:val="21"/>
        </w:rPr>
        <w:t>1月18日</w:t>
      </w:r>
      <w:r w:rsidR="004413F4" w:rsidRPr="003867AC">
        <w:rPr>
          <w:rFonts w:ascii="宋体" w:eastAsia="宋体" w:hAnsi="宋体" w:cs="Times New Roman" w:hint="eastAsia"/>
          <w:sz w:val="24"/>
          <w:szCs w:val="21"/>
        </w:rPr>
        <w:t>上午8:00-8:30</w:t>
      </w:r>
    </w:p>
    <w:p w14:paraId="4CF4C660" w14:textId="33F94ED8"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文件接收截止时间：</w:t>
      </w:r>
      <w:r w:rsidR="00787CD9" w:rsidRPr="003867AC">
        <w:rPr>
          <w:rFonts w:ascii="Times New Roman" w:eastAsia="宋体" w:hAnsi="宋体" w:cs="Times New Roman" w:hint="eastAsia"/>
          <w:sz w:val="24"/>
          <w:szCs w:val="24"/>
        </w:rPr>
        <w:t>2024</w:t>
      </w:r>
      <w:r w:rsidR="004413F4" w:rsidRPr="003867AC">
        <w:rPr>
          <w:rFonts w:ascii="宋体" w:eastAsia="宋体" w:hAnsi="宋体" w:cs="Times New Roman" w:hint="eastAsia"/>
          <w:sz w:val="24"/>
          <w:szCs w:val="21"/>
        </w:rPr>
        <w:t>年</w:t>
      </w:r>
      <w:r w:rsidR="006F70F5" w:rsidRPr="003867AC">
        <w:rPr>
          <w:rFonts w:ascii="宋体" w:eastAsia="宋体" w:hAnsi="宋体" w:cs="Times New Roman" w:hint="eastAsia"/>
          <w:sz w:val="24"/>
          <w:szCs w:val="21"/>
        </w:rPr>
        <w:t>1月18日</w:t>
      </w:r>
      <w:r w:rsidR="004413F4" w:rsidRPr="003867AC">
        <w:rPr>
          <w:rFonts w:ascii="宋体" w:eastAsia="宋体" w:hAnsi="宋体" w:cs="Times New Roman" w:hint="eastAsia"/>
          <w:sz w:val="24"/>
          <w:szCs w:val="21"/>
        </w:rPr>
        <w:t>上午8:30</w:t>
      </w:r>
    </w:p>
    <w:p w14:paraId="656B35A7" w14:textId="77777777"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文件接收地点：</w:t>
      </w:r>
      <w:r w:rsidR="004413F4" w:rsidRPr="003867AC">
        <w:rPr>
          <w:rFonts w:ascii="宋体" w:eastAsia="宋体" w:hAnsi="宋体" w:cs="Times New Roman"/>
          <w:sz w:val="24"/>
          <w:szCs w:val="21"/>
        </w:rPr>
        <w:t>南京市</w:t>
      </w:r>
      <w:r w:rsidR="004413F4" w:rsidRPr="003867AC">
        <w:rPr>
          <w:rFonts w:ascii="宋体" w:eastAsia="宋体" w:hAnsi="宋体" w:cs="Times New Roman" w:hint="eastAsia"/>
          <w:sz w:val="24"/>
          <w:szCs w:val="21"/>
        </w:rPr>
        <w:t>上海路1号 南京医科大学附属口腔医院新综合楼13楼1301室</w:t>
      </w:r>
    </w:p>
    <w:p w14:paraId="5CF62D45" w14:textId="77777777" w:rsidR="004413F4" w:rsidRPr="003867AC"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文件接收人：</w:t>
      </w:r>
      <w:r w:rsidR="004413F4" w:rsidRPr="003867AC">
        <w:rPr>
          <w:rFonts w:ascii="Times New Roman" w:eastAsia="宋体" w:hAnsi="宋体" w:cs="Times New Roman" w:hint="eastAsia"/>
          <w:sz w:val="24"/>
          <w:szCs w:val="24"/>
        </w:rPr>
        <w:t>李育</w:t>
      </w:r>
    </w:p>
    <w:p w14:paraId="6B339598" w14:textId="77777777"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867AC">
        <w:rPr>
          <w:rFonts w:ascii="宋体" w:eastAsia="宋体" w:hAnsi="宋体" w:cs="Times New Roman" w:hint="eastAsia"/>
          <w:b/>
          <w:bCs/>
          <w:sz w:val="24"/>
          <w:szCs w:val="21"/>
        </w:rPr>
        <w:t>六、开标有关信息</w:t>
      </w:r>
    </w:p>
    <w:p w14:paraId="34FEC6C7" w14:textId="574B2365"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3867AC">
        <w:rPr>
          <w:rFonts w:ascii="Times New Roman" w:eastAsia="宋体" w:hAnsi="宋体" w:cs="Times New Roman" w:hint="eastAsia"/>
          <w:sz w:val="24"/>
          <w:szCs w:val="24"/>
        </w:rPr>
        <w:t>开标时间：</w:t>
      </w:r>
      <w:r w:rsidR="00787CD9" w:rsidRPr="003867AC">
        <w:rPr>
          <w:rFonts w:ascii="Times New Roman" w:eastAsia="宋体" w:hAnsi="宋体" w:cs="Times New Roman" w:hint="eastAsia"/>
          <w:sz w:val="24"/>
          <w:szCs w:val="24"/>
        </w:rPr>
        <w:t>2024</w:t>
      </w:r>
      <w:r w:rsidRPr="003867AC">
        <w:rPr>
          <w:rFonts w:ascii="宋体" w:eastAsia="宋体" w:hAnsi="宋体" w:cs="Times New Roman" w:hint="eastAsia"/>
          <w:sz w:val="24"/>
          <w:szCs w:val="21"/>
        </w:rPr>
        <w:t>年</w:t>
      </w:r>
      <w:r w:rsidR="006F70F5" w:rsidRPr="003867AC">
        <w:rPr>
          <w:rFonts w:ascii="宋体" w:eastAsia="宋体" w:hAnsi="宋体" w:cs="Times New Roman" w:hint="eastAsia"/>
          <w:sz w:val="24"/>
          <w:szCs w:val="21"/>
        </w:rPr>
        <w:t>1月18日</w:t>
      </w:r>
      <w:r w:rsidRPr="003867AC">
        <w:rPr>
          <w:rFonts w:ascii="宋体" w:eastAsia="宋体" w:hAnsi="宋体" w:cs="Times New Roman" w:hint="eastAsia"/>
          <w:sz w:val="24"/>
          <w:szCs w:val="21"/>
        </w:rPr>
        <w:t>上午8:30</w:t>
      </w:r>
    </w:p>
    <w:p w14:paraId="2D1CA320" w14:textId="77777777" w:rsidR="004413F4" w:rsidRPr="003867AC" w:rsidRDefault="004413F4"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开标地点：</w:t>
      </w:r>
      <w:r w:rsidRPr="003867AC">
        <w:rPr>
          <w:rFonts w:ascii="宋体" w:eastAsia="宋体" w:hAnsi="宋体" w:cs="Times New Roman"/>
          <w:sz w:val="24"/>
          <w:szCs w:val="21"/>
        </w:rPr>
        <w:t>南京市</w:t>
      </w:r>
      <w:r w:rsidRPr="003867AC">
        <w:rPr>
          <w:rFonts w:ascii="宋体" w:eastAsia="宋体" w:hAnsi="宋体" w:cs="Times New Roman" w:hint="eastAsia"/>
          <w:sz w:val="24"/>
          <w:szCs w:val="21"/>
        </w:rPr>
        <w:t>上海路1号 南京医科大学附属口腔医院新综合楼13楼1301室</w:t>
      </w:r>
    </w:p>
    <w:p w14:paraId="3EAACC81" w14:textId="77777777"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3867AC">
        <w:rPr>
          <w:rFonts w:ascii="宋体" w:eastAsia="宋体" w:hAnsi="宋体" w:cs="Times New Roman" w:hint="eastAsia"/>
          <w:b/>
          <w:bCs/>
          <w:sz w:val="24"/>
          <w:szCs w:val="21"/>
        </w:rPr>
        <w:t>七、本次采购联系事项</w:t>
      </w:r>
    </w:p>
    <w:p w14:paraId="3DF26699" w14:textId="5E986577" w:rsidR="004413F4" w:rsidRPr="003867AC" w:rsidRDefault="004413F4" w:rsidP="00061EBE">
      <w:pPr>
        <w:snapToGrid w:val="0"/>
        <w:spacing w:line="360" w:lineRule="auto"/>
        <w:ind w:firstLineChars="200" w:firstLine="480"/>
        <w:rPr>
          <w:rFonts w:asciiTheme="minorEastAsia" w:hAnsiTheme="minorEastAsia" w:cs="Times New Roman"/>
          <w:sz w:val="24"/>
          <w:szCs w:val="24"/>
        </w:rPr>
      </w:pPr>
      <w:r w:rsidRPr="003867AC">
        <w:rPr>
          <w:rFonts w:ascii="宋体" w:eastAsia="宋体" w:hAnsi="宋体" w:cs="Times New Roman" w:hint="eastAsia"/>
          <w:sz w:val="24"/>
          <w:szCs w:val="21"/>
        </w:rPr>
        <w:t>采购中心联系人：</w:t>
      </w:r>
      <w:r w:rsidRPr="003867AC">
        <w:rPr>
          <w:rFonts w:ascii="Times New Roman" w:eastAsia="宋体" w:hAnsi="宋体" w:cs="Times New Roman" w:hint="eastAsia"/>
          <w:sz w:val="24"/>
          <w:szCs w:val="24"/>
        </w:rPr>
        <w:t>李</w:t>
      </w:r>
      <w:r w:rsidR="0093759F" w:rsidRPr="003867AC">
        <w:rPr>
          <w:rFonts w:ascii="Times New Roman" w:eastAsia="宋体" w:hAnsi="宋体" w:cs="Times New Roman" w:hint="eastAsia"/>
          <w:sz w:val="24"/>
          <w:szCs w:val="24"/>
        </w:rPr>
        <w:t>老师</w:t>
      </w:r>
      <w:r w:rsidRPr="003867AC">
        <w:rPr>
          <w:rFonts w:ascii="宋体" w:eastAsia="宋体" w:hAnsi="宋体" w:cs="Times New Roman" w:hint="eastAsia"/>
          <w:sz w:val="24"/>
          <w:szCs w:val="21"/>
        </w:rPr>
        <w:t xml:space="preserve">           </w:t>
      </w:r>
      <w:r w:rsidRPr="003867AC">
        <w:rPr>
          <w:rFonts w:asciiTheme="minorEastAsia" w:hAnsiTheme="minorEastAsia" w:cs="Times New Roman" w:hint="eastAsia"/>
          <w:sz w:val="24"/>
          <w:szCs w:val="21"/>
        </w:rPr>
        <w:t xml:space="preserve"> </w:t>
      </w:r>
      <w:r w:rsidRPr="003867AC">
        <w:rPr>
          <w:rFonts w:asciiTheme="minorEastAsia" w:hAnsiTheme="minorEastAsia" w:cs="Times New Roman" w:hint="eastAsia"/>
          <w:sz w:val="24"/>
          <w:szCs w:val="24"/>
        </w:rPr>
        <w:t>联系电话：025-69593206</w:t>
      </w:r>
    </w:p>
    <w:p w14:paraId="03E15EDA" w14:textId="4679F0AD" w:rsidR="00061EBE" w:rsidRPr="003867AC" w:rsidRDefault="00061EBE" w:rsidP="00FC62D1">
      <w:pPr>
        <w:snapToGrid w:val="0"/>
        <w:spacing w:line="360" w:lineRule="auto"/>
        <w:ind w:firstLineChars="200" w:firstLine="480"/>
        <w:rPr>
          <w:rFonts w:ascii="宋体" w:eastAsia="宋体" w:hAnsi="宋体" w:cs="Times New Roman"/>
          <w:sz w:val="24"/>
          <w:szCs w:val="21"/>
        </w:rPr>
      </w:pPr>
      <w:r w:rsidRPr="003867AC">
        <w:rPr>
          <w:rFonts w:ascii="Times New Roman" w:eastAsia="宋体" w:hAnsi="宋体" w:cs="Times New Roman" w:hint="eastAsia"/>
          <w:sz w:val="24"/>
          <w:szCs w:val="24"/>
        </w:rPr>
        <w:t>财务部</w:t>
      </w:r>
      <w:r w:rsidR="006F270D" w:rsidRPr="003867AC">
        <w:rPr>
          <w:rFonts w:ascii="Times New Roman" w:eastAsia="宋体" w:hAnsi="宋体" w:cs="Times New Roman" w:hint="eastAsia"/>
          <w:sz w:val="24"/>
          <w:szCs w:val="24"/>
        </w:rPr>
        <w:t xml:space="preserve">  </w:t>
      </w:r>
      <w:r w:rsidRPr="003867AC">
        <w:rPr>
          <w:rFonts w:ascii="Times New Roman" w:eastAsia="宋体" w:hAnsi="宋体" w:cs="Times New Roman" w:hint="eastAsia"/>
          <w:sz w:val="24"/>
          <w:szCs w:val="24"/>
        </w:rPr>
        <w:t>联系人：</w:t>
      </w:r>
      <w:r w:rsidR="0093759F" w:rsidRPr="003867AC">
        <w:rPr>
          <w:rFonts w:ascii="Times New Roman" w:eastAsia="宋体" w:hAnsi="宋体" w:cs="Times New Roman" w:hint="eastAsia"/>
          <w:sz w:val="24"/>
          <w:szCs w:val="24"/>
        </w:rPr>
        <w:t>王老师</w:t>
      </w:r>
      <w:r w:rsidR="0093759F" w:rsidRPr="003867AC">
        <w:rPr>
          <w:rFonts w:ascii="Times New Roman" w:eastAsia="宋体" w:hAnsi="宋体" w:cs="Times New Roman" w:hint="eastAsia"/>
          <w:sz w:val="24"/>
          <w:szCs w:val="24"/>
        </w:rPr>
        <w:t xml:space="preserve">            </w:t>
      </w:r>
      <w:r w:rsidRPr="003867AC">
        <w:rPr>
          <w:rFonts w:ascii="宋体" w:eastAsia="宋体" w:hAnsi="宋体" w:cs="Times New Roman" w:hint="eastAsia"/>
          <w:sz w:val="24"/>
          <w:szCs w:val="21"/>
        </w:rPr>
        <w:t>联系电话：</w:t>
      </w:r>
      <w:r w:rsidR="0093759F" w:rsidRPr="003867AC">
        <w:rPr>
          <w:rFonts w:ascii="宋体" w:eastAsia="宋体" w:hAnsi="宋体" w:cs="Times New Roman" w:hint="eastAsia"/>
          <w:sz w:val="24"/>
          <w:szCs w:val="21"/>
        </w:rPr>
        <w:t>025-69593154</w:t>
      </w:r>
    </w:p>
    <w:p w14:paraId="1756C6BD" w14:textId="77777777" w:rsidR="004413F4" w:rsidRPr="003867AC" w:rsidRDefault="004413F4" w:rsidP="00FC62D1">
      <w:pPr>
        <w:snapToGrid w:val="0"/>
        <w:spacing w:line="360" w:lineRule="auto"/>
        <w:ind w:firstLineChars="200" w:firstLine="482"/>
        <w:rPr>
          <w:rFonts w:ascii="宋体" w:eastAsia="宋体" w:hAnsi="宋体" w:cs="Times New Roman"/>
          <w:sz w:val="24"/>
          <w:szCs w:val="21"/>
        </w:rPr>
      </w:pPr>
      <w:r w:rsidRPr="003867AC">
        <w:rPr>
          <w:rFonts w:ascii="宋体" w:eastAsia="宋体" w:hAnsi="宋体" w:cs="Times New Roman" w:hint="eastAsia"/>
          <w:b/>
          <w:bCs/>
          <w:sz w:val="24"/>
          <w:szCs w:val="21"/>
        </w:rPr>
        <w:t>八、</w:t>
      </w:r>
      <w:r w:rsidR="00E353AB" w:rsidRPr="003867AC">
        <w:rPr>
          <w:rFonts w:ascii="宋体" w:eastAsia="宋体" w:hAnsi="宋体" w:cs="Times New Roman" w:hint="eastAsia"/>
          <w:b/>
          <w:bCs/>
          <w:sz w:val="24"/>
          <w:szCs w:val="21"/>
        </w:rPr>
        <w:t>响应</w:t>
      </w:r>
      <w:r w:rsidRPr="003867AC">
        <w:rPr>
          <w:rFonts w:ascii="宋体" w:eastAsia="宋体" w:hAnsi="宋体" w:cs="Times New Roman" w:hint="eastAsia"/>
          <w:b/>
          <w:bCs/>
          <w:sz w:val="24"/>
          <w:szCs w:val="21"/>
        </w:rPr>
        <w:t>文件制作份数要求：</w:t>
      </w:r>
    </w:p>
    <w:p w14:paraId="7712FB40" w14:textId="77777777" w:rsidR="004413F4" w:rsidRPr="003867AC" w:rsidRDefault="004413F4" w:rsidP="00FC62D1">
      <w:pPr>
        <w:adjustRightInd w:val="0"/>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正本份数：1份，副本份数：</w:t>
      </w:r>
      <w:r w:rsidRPr="003867AC">
        <w:rPr>
          <w:rFonts w:ascii="Times New Roman" w:eastAsia="宋体" w:hAnsi="宋体" w:cs="Times New Roman" w:hint="eastAsia"/>
          <w:sz w:val="24"/>
          <w:szCs w:val="24"/>
        </w:rPr>
        <w:t>3</w:t>
      </w:r>
      <w:r w:rsidRPr="003867AC">
        <w:rPr>
          <w:rFonts w:ascii="宋体" w:eastAsia="宋体" w:hAnsi="宋体" w:cs="Times New Roman" w:hint="eastAsia"/>
          <w:sz w:val="24"/>
          <w:szCs w:val="21"/>
        </w:rPr>
        <w:t>份</w:t>
      </w:r>
    </w:p>
    <w:p w14:paraId="2E3DC81A" w14:textId="77777777" w:rsidR="004413F4" w:rsidRPr="003867AC" w:rsidRDefault="004413F4" w:rsidP="00FC62D1">
      <w:pPr>
        <w:snapToGrid w:val="0"/>
        <w:spacing w:line="360" w:lineRule="auto"/>
        <w:ind w:firstLineChars="200" w:firstLine="482"/>
        <w:rPr>
          <w:rFonts w:ascii="宋体" w:eastAsia="宋体" w:hAnsi="宋体" w:cs="Times New Roman"/>
          <w:b/>
          <w:bCs/>
          <w:color w:val="000000"/>
          <w:sz w:val="24"/>
          <w:szCs w:val="21"/>
        </w:rPr>
      </w:pPr>
      <w:r w:rsidRPr="003867AC">
        <w:rPr>
          <w:rFonts w:ascii="宋体" w:eastAsia="宋体" w:hAnsi="宋体" w:cs="Times New Roman" w:hint="eastAsia"/>
          <w:b/>
          <w:bCs/>
          <w:color w:val="000000"/>
          <w:sz w:val="24"/>
          <w:szCs w:val="21"/>
        </w:rPr>
        <w:t>九、本次采购</w:t>
      </w:r>
      <w:r w:rsidR="00E353AB" w:rsidRPr="003867AC">
        <w:rPr>
          <w:rFonts w:ascii="宋体" w:eastAsia="宋体" w:hAnsi="宋体" w:cs="Times New Roman" w:hint="eastAsia"/>
          <w:b/>
          <w:bCs/>
          <w:color w:val="000000"/>
          <w:sz w:val="24"/>
          <w:szCs w:val="21"/>
        </w:rPr>
        <w:t>响应</w:t>
      </w:r>
      <w:r w:rsidRPr="003867AC">
        <w:rPr>
          <w:rFonts w:ascii="宋体" w:eastAsia="宋体" w:hAnsi="宋体" w:cs="Times New Roman" w:hint="eastAsia"/>
          <w:b/>
          <w:bCs/>
          <w:color w:val="000000"/>
          <w:sz w:val="24"/>
          <w:szCs w:val="21"/>
        </w:rPr>
        <w:t>保证金</w:t>
      </w:r>
    </w:p>
    <w:p w14:paraId="13325F0C" w14:textId="77777777" w:rsidR="008F2761" w:rsidRPr="003867AC" w:rsidRDefault="008F2761" w:rsidP="00FC62D1">
      <w:pPr>
        <w:snapToGrid w:val="0"/>
        <w:spacing w:line="360" w:lineRule="auto"/>
        <w:ind w:firstLineChars="200" w:firstLine="480"/>
        <w:rPr>
          <w:rFonts w:ascii="宋体" w:eastAsia="宋体" w:hAnsi="宋体" w:cs="Times New Roman"/>
          <w:bCs/>
          <w:color w:val="000000"/>
          <w:sz w:val="24"/>
          <w:szCs w:val="21"/>
        </w:rPr>
      </w:pPr>
      <w:r w:rsidRPr="003867AC">
        <w:rPr>
          <w:rFonts w:ascii="宋体" w:eastAsia="宋体" w:hAnsi="宋体" w:cs="Times New Roman" w:hint="eastAsia"/>
          <w:bCs/>
          <w:color w:val="000000"/>
          <w:sz w:val="24"/>
          <w:szCs w:val="21"/>
        </w:rPr>
        <w:t>本项目不收取保证金。</w:t>
      </w:r>
    </w:p>
    <w:p w14:paraId="0E74FB6C" w14:textId="77777777" w:rsidR="004413F4" w:rsidRPr="003867AC" w:rsidRDefault="004413F4" w:rsidP="00FC62D1">
      <w:pPr>
        <w:snapToGrid w:val="0"/>
        <w:spacing w:line="360" w:lineRule="auto"/>
        <w:ind w:firstLineChars="200" w:firstLine="482"/>
        <w:rPr>
          <w:rFonts w:ascii="宋体" w:eastAsia="宋体" w:hAnsi="宋体" w:cs="Times New Roman"/>
          <w:b/>
          <w:bCs/>
          <w:color w:val="000000"/>
          <w:sz w:val="24"/>
          <w:szCs w:val="21"/>
        </w:rPr>
      </w:pPr>
      <w:r w:rsidRPr="003867AC">
        <w:rPr>
          <w:rFonts w:ascii="宋体" w:eastAsia="宋体" w:hAnsi="宋体" w:cs="Times New Roman" w:hint="eastAsia"/>
          <w:b/>
          <w:bCs/>
          <w:color w:val="000000"/>
          <w:sz w:val="24"/>
          <w:szCs w:val="21"/>
        </w:rPr>
        <w:t>十、其他</w:t>
      </w:r>
    </w:p>
    <w:p w14:paraId="38DE0A38" w14:textId="77777777" w:rsidR="004413F4" w:rsidRPr="003867AC"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3867AC">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393AD1B9" w14:textId="77777777" w:rsidR="004413F4" w:rsidRPr="003867AC"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3867AC">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3867AC">
        <w:rPr>
          <w:rFonts w:ascii="黑体" w:eastAsia="黑体" w:hAnsi="Arial" w:cs="Times New Roman" w:hint="eastAsia"/>
          <w:b/>
          <w:bCs/>
          <w:sz w:val="44"/>
          <w:szCs w:val="44"/>
        </w:rPr>
        <w:t>响应</w:t>
      </w:r>
      <w:r w:rsidRPr="003867AC">
        <w:rPr>
          <w:rFonts w:ascii="黑体" w:eastAsia="黑体" w:hAnsi="Arial" w:cs="Times New Roman" w:hint="eastAsia"/>
          <w:b/>
          <w:bCs/>
          <w:sz w:val="44"/>
          <w:szCs w:val="44"/>
        </w:rPr>
        <w:t>人须知</w:t>
      </w:r>
      <w:bookmarkEnd w:id="19"/>
      <w:bookmarkEnd w:id="20"/>
      <w:bookmarkEnd w:id="21"/>
      <w:bookmarkEnd w:id="22"/>
    </w:p>
    <w:p w14:paraId="208C75B5"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3867AC">
        <w:rPr>
          <w:rFonts w:ascii="Times New Roman" w:eastAsia="宋体" w:hAnsi="Times New Roman" w:cs="Times New Roman" w:hint="eastAsia"/>
          <w:b/>
          <w:bCs/>
          <w:sz w:val="32"/>
          <w:szCs w:val="32"/>
        </w:rPr>
        <w:t>一、总则</w:t>
      </w:r>
      <w:bookmarkEnd w:id="23"/>
      <w:bookmarkEnd w:id="24"/>
      <w:bookmarkEnd w:id="25"/>
      <w:bookmarkEnd w:id="26"/>
    </w:p>
    <w:p w14:paraId="478C6FE1"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3867AC">
        <w:rPr>
          <w:rFonts w:ascii="宋体" w:eastAsia="宋体" w:hAnsi="宋体" w:cs="Times New Roman" w:hint="eastAsia"/>
          <w:b/>
          <w:sz w:val="28"/>
          <w:szCs w:val="28"/>
        </w:rPr>
        <w:t>1</w:t>
      </w:r>
      <w:bookmarkEnd w:id="31"/>
      <w:r w:rsidRPr="003867AC">
        <w:rPr>
          <w:rFonts w:ascii="宋体" w:eastAsia="宋体" w:hAnsi="宋体" w:cs="Times New Roman" w:hint="eastAsia"/>
          <w:b/>
          <w:sz w:val="28"/>
          <w:szCs w:val="28"/>
        </w:rPr>
        <w:t>、采购方式</w:t>
      </w:r>
      <w:bookmarkEnd w:id="32"/>
      <w:bookmarkEnd w:id="33"/>
      <w:bookmarkEnd w:id="34"/>
    </w:p>
    <w:p w14:paraId="71ACDD62" w14:textId="77777777" w:rsidR="00204911" w:rsidRPr="003867AC" w:rsidRDefault="00204911" w:rsidP="00204911">
      <w:pPr>
        <w:keepNext/>
        <w:keepLines/>
        <w:spacing w:line="360" w:lineRule="auto"/>
        <w:ind w:firstLineChars="150" w:firstLine="360"/>
        <w:outlineLvl w:val="3"/>
        <w:rPr>
          <w:rFonts w:ascii="宋体" w:eastAsia="宋体" w:hAnsi="宋体" w:cs="Times New Roman"/>
          <w:sz w:val="28"/>
          <w:szCs w:val="28"/>
        </w:rPr>
      </w:pPr>
      <w:r w:rsidRPr="003867AC">
        <w:rPr>
          <w:rFonts w:ascii="宋体" w:eastAsia="宋体" w:hAnsi="宋体" w:cs="Times New Roman" w:hint="eastAsia"/>
          <w:bCs/>
          <w:sz w:val="24"/>
          <w:szCs w:val="28"/>
        </w:rPr>
        <w:t>1.1本采购文件仅适用于采购公告中所述项目。</w:t>
      </w:r>
    </w:p>
    <w:p w14:paraId="0FB5DFD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3867AC">
        <w:rPr>
          <w:rFonts w:ascii="宋体" w:eastAsia="宋体" w:hAnsi="宋体" w:cs="Times New Roman" w:hint="eastAsia"/>
          <w:b/>
          <w:sz w:val="28"/>
          <w:szCs w:val="28"/>
        </w:rPr>
        <w:t>2、合格的响应人</w:t>
      </w:r>
      <w:bookmarkEnd w:id="35"/>
      <w:bookmarkEnd w:id="36"/>
      <w:bookmarkEnd w:id="37"/>
    </w:p>
    <w:p w14:paraId="4F5993B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2.1 满足采购公告中供应商的资质要求的规定。</w:t>
      </w:r>
    </w:p>
    <w:p w14:paraId="3A84FEC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2.2 满足本文件实质性条款的规定。</w:t>
      </w:r>
    </w:p>
    <w:p w14:paraId="1B2E87E3"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3867AC">
        <w:rPr>
          <w:rFonts w:ascii="宋体" w:eastAsia="宋体" w:hAnsi="宋体" w:cs="Times New Roman" w:hint="eastAsia"/>
          <w:b/>
          <w:sz w:val="28"/>
          <w:szCs w:val="28"/>
        </w:rPr>
        <w:t>3、适用法律</w:t>
      </w:r>
      <w:bookmarkEnd w:id="38"/>
      <w:bookmarkEnd w:id="39"/>
      <w:bookmarkEnd w:id="40"/>
    </w:p>
    <w:p w14:paraId="631FCB68"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3.1 本次采购及由此产生的合同受中华人民共和国有关的法律法规制约和保护</w:t>
      </w:r>
      <w:r w:rsidRPr="003867AC">
        <w:rPr>
          <w:rFonts w:ascii="宋体" w:eastAsia="宋体" w:hAnsi="宋体" w:cs="Times New Roman"/>
          <w:bCs/>
          <w:sz w:val="24"/>
          <w:szCs w:val="28"/>
        </w:rPr>
        <w:t>。</w:t>
      </w:r>
    </w:p>
    <w:p w14:paraId="55CB3A9C"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3867AC">
        <w:rPr>
          <w:rFonts w:ascii="宋体" w:eastAsia="宋体" w:hAnsi="宋体" w:cs="Times New Roman" w:hint="eastAsia"/>
          <w:b/>
          <w:sz w:val="28"/>
          <w:szCs w:val="28"/>
        </w:rPr>
        <w:t>4、响应费用</w:t>
      </w:r>
      <w:bookmarkEnd w:id="41"/>
      <w:bookmarkEnd w:id="42"/>
      <w:bookmarkEnd w:id="43"/>
      <w:bookmarkEnd w:id="44"/>
    </w:p>
    <w:p w14:paraId="709446BD"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036AB93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4.2 本次采购采购中心和采购人不收取标书工本费与成交服务费。</w:t>
      </w:r>
    </w:p>
    <w:p w14:paraId="30507D39"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5、采购文件的约束力</w:t>
      </w:r>
    </w:p>
    <w:p w14:paraId="1AE0D26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3DF51D20"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3867AC">
        <w:rPr>
          <w:rFonts w:ascii="Times New Roman" w:eastAsia="宋体" w:hAnsi="Times New Roman" w:cs="Times New Roman" w:hint="eastAsia"/>
          <w:b/>
          <w:bCs/>
          <w:sz w:val="32"/>
          <w:szCs w:val="32"/>
        </w:rPr>
        <w:t>二、采购文件</w:t>
      </w:r>
      <w:bookmarkEnd w:id="45"/>
      <w:bookmarkEnd w:id="46"/>
      <w:bookmarkEnd w:id="47"/>
      <w:bookmarkEnd w:id="48"/>
    </w:p>
    <w:p w14:paraId="7F6B2EAF"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3867AC">
        <w:rPr>
          <w:rFonts w:ascii="宋体" w:eastAsia="宋体" w:hAnsi="宋体" w:cs="Times New Roman" w:hint="eastAsia"/>
          <w:b/>
          <w:sz w:val="28"/>
          <w:szCs w:val="28"/>
        </w:rPr>
        <w:t>6、采购文件构成</w:t>
      </w:r>
      <w:bookmarkEnd w:id="49"/>
      <w:bookmarkEnd w:id="50"/>
      <w:bookmarkEnd w:id="51"/>
    </w:p>
    <w:p w14:paraId="4DEAFC8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6.1 采购文件由以下部分组成：</w:t>
      </w:r>
    </w:p>
    <w:p w14:paraId="4AE6210E"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（1）采购公告</w:t>
      </w:r>
    </w:p>
    <w:p w14:paraId="798EEC66"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（2）响应人须知</w:t>
      </w:r>
    </w:p>
    <w:p w14:paraId="7B100ED8"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（3）合同条款及格式</w:t>
      </w:r>
    </w:p>
    <w:p w14:paraId="3216762C"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（4）项目需求</w:t>
      </w:r>
    </w:p>
    <w:p w14:paraId="22C039A6" w14:textId="77777777" w:rsidR="00204911" w:rsidRPr="003867AC" w:rsidRDefault="00204911" w:rsidP="00204911">
      <w:pPr>
        <w:spacing w:line="360" w:lineRule="auto"/>
        <w:ind w:firstLineChars="150" w:firstLine="360"/>
        <w:rPr>
          <w:rFonts w:ascii="Times New Roman" w:eastAsia="宋体" w:hAnsi="Times New Roman" w:cs="Times New Roman"/>
          <w:sz w:val="24"/>
          <w:szCs w:val="24"/>
        </w:rPr>
      </w:pPr>
      <w:r w:rsidRPr="003867AC">
        <w:rPr>
          <w:rFonts w:ascii="宋体" w:eastAsia="宋体" w:hAnsi="宋体" w:cs="Times New Roman" w:hint="eastAsia"/>
          <w:sz w:val="24"/>
          <w:szCs w:val="24"/>
        </w:rPr>
        <w:t>（5）</w:t>
      </w:r>
      <w:r w:rsidRPr="003867AC">
        <w:rPr>
          <w:rFonts w:ascii="Times New Roman" w:eastAsia="宋体" w:hAnsi="宋体" w:cs="Times New Roman" w:hint="eastAsia"/>
          <w:sz w:val="24"/>
          <w:szCs w:val="24"/>
        </w:rPr>
        <w:t>评标方法与评标标准</w:t>
      </w:r>
    </w:p>
    <w:p w14:paraId="4370499B"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（6）响应文件格式</w:t>
      </w:r>
    </w:p>
    <w:p w14:paraId="45C490E8"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lastRenderedPageBreak/>
        <w:t>请仔细检查采购文件是否齐全，如有</w:t>
      </w:r>
      <w:proofErr w:type="gramStart"/>
      <w:r w:rsidRPr="003867AC">
        <w:rPr>
          <w:rFonts w:ascii="宋体" w:eastAsia="宋体" w:hAnsi="宋体" w:cs="Times New Roman" w:hint="eastAsia"/>
          <w:sz w:val="24"/>
          <w:szCs w:val="21"/>
        </w:rPr>
        <w:t>缺漏请</w:t>
      </w:r>
      <w:proofErr w:type="gramEnd"/>
      <w:r w:rsidRPr="003867AC">
        <w:rPr>
          <w:rFonts w:ascii="宋体" w:eastAsia="宋体" w:hAnsi="宋体" w:cs="Times New Roman" w:hint="eastAsia"/>
          <w:sz w:val="24"/>
          <w:szCs w:val="21"/>
        </w:rPr>
        <w:t>立即与采购中心联系解决。</w:t>
      </w:r>
    </w:p>
    <w:p w14:paraId="20F7E6B4"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3867AC">
        <w:rPr>
          <w:rFonts w:ascii="宋体" w:eastAsia="宋体" w:hAnsi="宋体" w:cs="Times New Roman" w:hint="eastAsia"/>
          <w:bCs/>
          <w:sz w:val="24"/>
          <w:szCs w:val="28"/>
        </w:rPr>
        <w:t>作出</w:t>
      </w:r>
      <w:proofErr w:type="gramEnd"/>
      <w:r w:rsidRPr="003867AC">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615A59BC"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7、采购文件的澄清</w:t>
      </w:r>
      <w:bookmarkEnd w:id="52"/>
      <w:bookmarkEnd w:id="53"/>
      <w:bookmarkEnd w:id="54"/>
      <w:bookmarkEnd w:id="55"/>
    </w:p>
    <w:p w14:paraId="62317309"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1E171622"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8、采购文件的修改</w:t>
      </w:r>
      <w:bookmarkEnd w:id="56"/>
      <w:bookmarkEnd w:id="57"/>
      <w:bookmarkEnd w:id="58"/>
      <w:bookmarkEnd w:id="59"/>
    </w:p>
    <w:p w14:paraId="76B8E579"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8.1 在响应截止时间前，采购中心可以对采购文件进行修改。</w:t>
      </w:r>
    </w:p>
    <w:p w14:paraId="2E484BF8"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8.2 采购中心有权推迟响应截止日期和开标日期。</w:t>
      </w:r>
    </w:p>
    <w:p w14:paraId="26972A0F"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1035476F" w14:textId="77777777" w:rsidR="00204911" w:rsidRPr="003867AC" w:rsidRDefault="00204911" w:rsidP="00204911">
      <w:pPr>
        <w:spacing w:line="500" w:lineRule="exact"/>
        <w:ind w:firstLineChars="200" w:firstLine="643"/>
        <w:rPr>
          <w:rFonts w:ascii="宋体" w:eastAsia="宋体" w:hAnsi="宋体" w:cs="Times New Roman"/>
          <w:sz w:val="24"/>
          <w:szCs w:val="21"/>
        </w:rPr>
      </w:pPr>
      <w:r w:rsidRPr="003867AC">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670239D3"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9、响应文件的语言及度量衡单位</w:t>
      </w:r>
      <w:bookmarkEnd w:id="65"/>
      <w:bookmarkEnd w:id="66"/>
      <w:bookmarkEnd w:id="67"/>
      <w:bookmarkEnd w:id="68"/>
    </w:p>
    <w:p w14:paraId="5B713EF3"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2288CE51"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755FAB53"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10、响应文件构成</w:t>
      </w:r>
      <w:bookmarkEnd w:id="69"/>
      <w:bookmarkEnd w:id="70"/>
      <w:bookmarkEnd w:id="71"/>
      <w:bookmarkEnd w:id="72"/>
    </w:p>
    <w:p w14:paraId="723C8E4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182C299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71455FCC"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11、证明响应人资格及符合采购文件要求的文件</w:t>
      </w:r>
      <w:bookmarkEnd w:id="76"/>
      <w:bookmarkEnd w:id="77"/>
      <w:bookmarkEnd w:id="78"/>
    </w:p>
    <w:p w14:paraId="0D79074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11.1</w:t>
      </w:r>
      <w:bookmarkStart w:id="82" w:name="_Hlt26668999"/>
      <w:bookmarkEnd w:id="82"/>
      <w:r w:rsidRPr="003867AC">
        <w:rPr>
          <w:rFonts w:ascii="宋体" w:eastAsia="宋体" w:hAnsi="宋体" w:cs="Times New Roman" w:hint="eastAsia"/>
          <w:bCs/>
          <w:sz w:val="24"/>
          <w:szCs w:val="28"/>
        </w:rPr>
        <w:t xml:space="preserve"> 响应人应按要求提交资信证明文件及符合采购文件规定的文件。</w:t>
      </w:r>
    </w:p>
    <w:p w14:paraId="7719E7E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11.2 响应人应提交证明其有资格参加响应和成交后有能力独立履行合同的文件。</w:t>
      </w:r>
    </w:p>
    <w:p w14:paraId="37E2FF22"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26DD0E74" w14:textId="77777777" w:rsidR="00C21ADF"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11.4 响应人应提交根据合同要求提供的证明产品质量合格以及符合采购文件规定的证明文件。</w:t>
      </w:r>
    </w:p>
    <w:p w14:paraId="1A629066" w14:textId="162F1248"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11.5 证明响应人所提供货物与采购文件的要求相一致的文件可以是手册、图纸、文字资料和数据。</w:t>
      </w:r>
      <w:bookmarkStart w:id="83" w:name="_Toc14577355"/>
      <w:bookmarkStart w:id="84" w:name="_Toc49090508"/>
    </w:p>
    <w:p w14:paraId="524A52C0" w14:textId="77777777" w:rsidR="00204911" w:rsidRPr="003867AC" w:rsidRDefault="00204911" w:rsidP="00204911">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12、供货一览表、响应配置与分项报价表</w:t>
      </w:r>
    </w:p>
    <w:p w14:paraId="0855645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4EF76094"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12.2 标的物</w:t>
      </w:r>
    </w:p>
    <w:p w14:paraId="0340FB17"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采购人需求的货物供应、安装，调试及有关技术服务等。</w:t>
      </w:r>
    </w:p>
    <w:p w14:paraId="6EED555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12.3 有关费用处理</w:t>
      </w:r>
    </w:p>
    <w:p w14:paraId="21F06026"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采购报价</w:t>
      </w:r>
      <w:proofErr w:type="gramStart"/>
      <w:r w:rsidRPr="003867AC">
        <w:rPr>
          <w:rFonts w:ascii="宋体" w:eastAsia="宋体" w:hAnsi="宋体" w:cs="Times New Roman" w:hint="eastAsia"/>
          <w:bCs/>
          <w:sz w:val="24"/>
          <w:szCs w:val="28"/>
        </w:rPr>
        <w:t>采用总</w:t>
      </w:r>
      <w:proofErr w:type="gramEnd"/>
      <w:r w:rsidRPr="003867AC">
        <w:rPr>
          <w:rFonts w:ascii="宋体" w:eastAsia="宋体" w:hAnsi="宋体" w:cs="Times New Roman" w:hint="eastAsia"/>
          <w:bCs/>
          <w:sz w:val="24"/>
          <w:szCs w:val="28"/>
        </w:rPr>
        <w:t>承包方式，响应人的报价应包括所投产品费用、安装调试费、</w:t>
      </w:r>
      <w:proofErr w:type="gramStart"/>
      <w:r w:rsidRPr="003867AC">
        <w:rPr>
          <w:rFonts w:ascii="宋体" w:eastAsia="宋体" w:hAnsi="宋体" w:cs="Times New Roman" w:hint="eastAsia"/>
          <w:bCs/>
          <w:sz w:val="24"/>
          <w:szCs w:val="28"/>
        </w:rPr>
        <w:t>测试验</w:t>
      </w:r>
      <w:proofErr w:type="gramEnd"/>
      <w:r w:rsidRPr="003867AC">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1DA5655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12.4 其它费用处理</w:t>
      </w:r>
    </w:p>
    <w:p w14:paraId="6D2DF57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采购文件未列明，而响应人认为必需的费用也需列入报价。</w:t>
      </w:r>
    </w:p>
    <w:p w14:paraId="172F239D"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12.5 响应货币</w:t>
      </w:r>
    </w:p>
    <w:p w14:paraId="0675ECDF"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50CC847"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 响应配置与分项报价表上的价格应按下列方式分开填写：</w:t>
      </w:r>
    </w:p>
    <w:p w14:paraId="066C3E83"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1A6DEAB"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12.6.2 项目单价按响应配置及分项报价表中要求填报。</w:t>
      </w:r>
    </w:p>
    <w:p w14:paraId="79B8E6A3" w14:textId="77777777" w:rsidR="00204911" w:rsidRPr="003867AC" w:rsidRDefault="00204911" w:rsidP="00204911">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13、技术参数响应及偏离表、商务条款响应及偏离表及响应货物说明</w:t>
      </w:r>
    </w:p>
    <w:p w14:paraId="4574F4F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13.1 对采购文件中的技术与商务条款要求逐项</w:t>
      </w:r>
      <w:proofErr w:type="gramStart"/>
      <w:r w:rsidRPr="003867AC">
        <w:rPr>
          <w:rFonts w:ascii="宋体" w:eastAsia="宋体" w:hAnsi="宋体" w:cs="Times New Roman" w:hint="eastAsia"/>
          <w:bCs/>
          <w:sz w:val="24"/>
          <w:szCs w:val="28"/>
        </w:rPr>
        <w:t>作出</w:t>
      </w:r>
      <w:proofErr w:type="gramEnd"/>
      <w:r w:rsidRPr="003867AC">
        <w:rPr>
          <w:rFonts w:ascii="宋体" w:eastAsia="宋体" w:hAnsi="宋体" w:cs="Times New Roman" w:hint="eastAsia"/>
          <w:bCs/>
          <w:sz w:val="24"/>
          <w:szCs w:val="28"/>
        </w:rPr>
        <w:t>响应或偏离，并说明原因；</w:t>
      </w:r>
    </w:p>
    <w:p w14:paraId="65859E84" w14:textId="77777777" w:rsidR="00054F76" w:rsidRPr="003867AC" w:rsidRDefault="00204911" w:rsidP="00364204">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13.2 提供参加本项目类似案例简介；</w:t>
      </w:r>
    </w:p>
    <w:p w14:paraId="7E141C8A"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13.3 培训计划；</w:t>
      </w:r>
    </w:p>
    <w:p w14:paraId="2D1F0F57"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13.4 详细阐述所投货物的主要组成部分、功能设计、实现思路及关键技术；</w:t>
      </w:r>
    </w:p>
    <w:p w14:paraId="55DE59E8"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13.5 响应人认为需要的其他技术文件或说明。</w:t>
      </w: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8BB8B2F" w14:textId="77777777" w:rsidR="00C669A9" w:rsidRPr="003867AC" w:rsidRDefault="00204911" w:rsidP="00C669A9">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14、服务承诺及售后服务机构、人员的情况介绍</w:t>
      </w:r>
    </w:p>
    <w:p w14:paraId="67BFA09B"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14.1 响应人的服务承诺应按不低于采购文件中商务要求的标准。</w:t>
      </w:r>
    </w:p>
    <w:p w14:paraId="2294B224"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BEDD971" w14:textId="77777777" w:rsidR="00C669A9" w:rsidRPr="003867AC" w:rsidRDefault="00204911" w:rsidP="00C669A9">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15、响应函和开标一览表</w:t>
      </w:r>
    </w:p>
    <w:p w14:paraId="0F62BCF8"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15.1 响应人应按照采购文件中提供的格式完整、正确填写响应函、开标一览表。15.2 开标一览表中的价格应与响应文件中响应配置与分项报价表中的价格一致，如不一致，不作为无效响应处理，但评标时按开标一览表中价格为准。</w:t>
      </w:r>
    </w:p>
    <w:p w14:paraId="1FCA1E70" w14:textId="77777777" w:rsidR="00C669A9" w:rsidRPr="003867AC" w:rsidRDefault="00204911" w:rsidP="00C669A9">
      <w:pPr>
        <w:spacing w:line="500" w:lineRule="exact"/>
        <w:ind w:leftChars="200" w:left="420"/>
        <w:rPr>
          <w:rFonts w:ascii="宋体" w:eastAsia="宋体" w:hAnsi="宋体" w:cs="Times New Roman"/>
          <w:sz w:val="24"/>
          <w:szCs w:val="24"/>
        </w:rPr>
      </w:pPr>
      <w:r w:rsidRPr="003867AC">
        <w:rPr>
          <w:rFonts w:ascii="宋体" w:eastAsia="宋体" w:hAnsi="宋体" w:cs="Times New Roman" w:hint="eastAsia"/>
          <w:b/>
          <w:sz w:val="28"/>
          <w:szCs w:val="28"/>
        </w:rPr>
        <w:t>16、响应保证金</w:t>
      </w:r>
      <w:r w:rsidRPr="003867AC">
        <w:rPr>
          <w:rFonts w:ascii="宋体" w:eastAsia="宋体" w:hAnsi="宋体" w:cs="Times New Roman" w:hint="eastAsia"/>
          <w:sz w:val="24"/>
          <w:szCs w:val="24"/>
        </w:rPr>
        <w:t>本项目不收取响应保证金。</w:t>
      </w:r>
      <w:bookmarkStart w:id="97" w:name="_Hlt26670489"/>
      <w:bookmarkStart w:id="98" w:name="_Hlt26954734"/>
      <w:bookmarkStart w:id="99" w:name="_Hlt26954850"/>
      <w:bookmarkStart w:id="100" w:name="_Toc14577360"/>
      <w:bookmarkStart w:id="101" w:name="_Toc49090511"/>
      <w:bookmarkEnd w:id="97"/>
      <w:bookmarkEnd w:id="98"/>
      <w:bookmarkEnd w:id="99"/>
    </w:p>
    <w:p w14:paraId="6855D0E8" w14:textId="77777777" w:rsidR="00C669A9"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
          <w:sz w:val="28"/>
          <w:szCs w:val="28"/>
        </w:rPr>
        <w:t>17、响应有效期</w:t>
      </w:r>
      <w:bookmarkEnd w:id="100"/>
      <w:bookmarkEnd w:id="101"/>
    </w:p>
    <w:p w14:paraId="1E182CA8"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81450CE"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bookmarkStart w:id="102" w:name="_Hlt26954739"/>
      <w:bookmarkStart w:id="103" w:name="_Hlt26954852"/>
      <w:bookmarkStart w:id="104" w:name="_Toc14577361"/>
      <w:bookmarkStart w:id="105" w:name="_Toc49090512"/>
      <w:bookmarkEnd w:id="102"/>
      <w:bookmarkEnd w:id="103"/>
    </w:p>
    <w:p w14:paraId="624F38FF" w14:textId="77777777" w:rsidR="00C669A9"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
          <w:sz w:val="28"/>
          <w:szCs w:val="28"/>
        </w:rPr>
        <w:t>18、响应文件份数和签署</w:t>
      </w:r>
      <w:bookmarkEnd w:id="104"/>
      <w:bookmarkEnd w:id="105"/>
    </w:p>
    <w:p w14:paraId="0699965B"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2B244278" w14:textId="4D29E0D2" w:rsidR="00204911"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916B822"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14:paraId="67A2AF37"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3867AC">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6728BA07"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19、响应文件的密封和标记</w:t>
      </w:r>
      <w:bookmarkEnd w:id="110"/>
      <w:bookmarkEnd w:id="111"/>
      <w:bookmarkEnd w:id="112"/>
      <w:bookmarkEnd w:id="113"/>
    </w:p>
    <w:p w14:paraId="207591B6"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19.1 响应人应将响应文件正本和所有副本密封，不论响应人成交与否，响应文件均不退回。</w:t>
      </w:r>
    </w:p>
    <w:p w14:paraId="5963AD8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 密封的响应文件应：</w:t>
      </w:r>
    </w:p>
    <w:p w14:paraId="60063ADD"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19.2.1 注明响应人名称，如因标注不清而产生的后果由响应人自负。按采购公告中注明的地址送达。</w:t>
      </w:r>
    </w:p>
    <w:p w14:paraId="6A0D0A0C"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19.2.2 注明响应项目名称、标书编号及包号。</w:t>
      </w:r>
    </w:p>
    <w:p w14:paraId="11475F6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7A24B61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20、响应截止日期</w:t>
      </w:r>
      <w:bookmarkEnd w:id="114"/>
      <w:bookmarkEnd w:id="115"/>
      <w:bookmarkEnd w:id="116"/>
    </w:p>
    <w:p w14:paraId="6D6B1E05"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20.1 采购中心收到响应文件的时间不得迟于采购公告中规定的截止时间。</w:t>
      </w:r>
    </w:p>
    <w:p w14:paraId="416B9B8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583A71A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21、响应文件</w:t>
      </w:r>
      <w:bookmarkEnd w:id="117"/>
      <w:bookmarkEnd w:id="118"/>
      <w:bookmarkEnd w:id="119"/>
      <w:r w:rsidRPr="003867AC">
        <w:rPr>
          <w:rFonts w:ascii="宋体" w:eastAsia="宋体" w:hAnsi="宋体" w:cs="Times New Roman" w:hint="eastAsia"/>
          <w:b/>
          <w:sz w:val="28"/>
          <w:szCs w:val="28"/>
        </w:rPr>
        <w:t>的递交</w:t>
      </w:r>
    </w:p>
    <w:p w14:paraId="55278EF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69A4EF33"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22、响应文件的修改和撤回</w:t>
      </w:r>
      <w:bookmarkEnd w:id="120"/>
      <w:bookmarkEnd w:id="121"/>
      <w:bookmarkEnd w:id="122"/>
    </w:p>
    <w:p w14:paraId="77796452"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070A941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22.2 响应人的修改或撤回文件应按规定进行编制、密封、标记和发送，并应在封套上加注“修改</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或“撤回</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3BE07C1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22.3 在响应截止时间之后，响应人不得对其响应文件作任何修改。</w:t>
      </w:r>
    </w:p>
    <w:p w14:paraId="2E05659C"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14:paraId="2017D0B0"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3867AC">
        <w:rPr>
          <w:rFonts w:ascii="Times New Roman" w:eastAsia="宋体" w:hAnsi="Times New Roman" w:cs="Times New Roman" w:hint="eastAsia"/>
          <w:b/>
          <w:bCs/>
          <w:sz w:val="32"/>
          <w:szCs w:val="32"/>
        </w:rPr>
        <w:t>五、</w:t>
      </w:r>
      <w:bookmarkEnd w:id="123"/>
      <w:bookmarkEnd w:id="124"/>
      <w:bookmarkEnd w:id="125"/>
      <w:bookmarkEnd w:id="126"/>
      <w:r w:rsidRPr="003867AC">
        <w:rPr>
          <w:rFonts w:ascii="Times New Roman" w:eastAsia="宋体" w:hAnsi="Times New Roman" w:cs="Times New Roman" w:hint="eastAsia"/>
          <w:b/>
          <w:bCs/>
          <w:sz w:val="32"/>
          <w:szCs w:val="32"/>
        </w:rPr>
        <w:t>采购评审</w:t>
      </w:r>
    </w:p>
    <w:p w14:paraId="4CADC08F"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3867AC">
        <w:rPr>
          <w:rFonts w:ascii="宋体" w:eastAsia="宋体" w:hAnsi="宋体" w:cs="Times New Roman" w:hint="eastAsia"/>
          <w:b/>
          <w:sz w:val="28"/>
          <w:szCs w:val="28"/>
        </w:rPr>
        <w:t>23、</w:t>
      </w:r>
      <w:bookmarkEnd w:id="127"/>
      <w:bookmarkEnd w:id="128"/>
      <w:bookmarkEnd w:id="129"/>
      <w:r w:rsidRPr="003867AC">
        <w:rPr>
          <w:rFonts w:ascii="宋体" w:eastAsia="宋体" w:hAnsi="宋体" w:cs="Times New Roman" w:hint="eastAsia"/>
          <w:b/>
          <w:sz w:val="28"/>
          <w:szCs w:val="28"/>
        </w:rPr>
        <w:t>组织</w:t>
      </w:r>
    </w:p>
    <w:p w14:paraId="40C118D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4AE4049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23.2 采购评审工作由采购中心组织，具体评审事项由评审小组负责。</w:t>
      </w:r>
    </w:p>
    <w:p w14:paraId="28901B8C"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23.3 按照规定同意撤回的响应文件将不予开封。</w:t>
      </w:r>
    </w:p>
    <w:p w14:paraId="3B7DA0C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3</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4响应人在报价时不允许采用选择性报价，否则将被视为无效响应。</w:t>
      </w:r>
    </w:p>
    <w:p w14:paraId="5D8DC0BE"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24、评审程序</w:t>
      </w:r>
    </w:p>
    <w:p w14:paraId="222819A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24.1评审小组由</w:t>
      </w:r>
      <w:r w:rsidRPr="003867AC">
        <w:rPr>
          <w:rFonts w:cs="宋体" w:hint="eastAsia"/>
          <w:sz w:val="24"/>
        </w:rPr>
        <w:t>使用部门</w:t>
      </w:r>
      <w:r w:rsidRPr="003867AC">
        <w:rPr>
          <w:rFonts w:cs="宋体" w:hint="eastAsia"/>
          <w:sz w:val="24"/>
        </w:rPr>
        <w:t>/</w:t>
      </w:r>
      <w:r w:rsidRPr="003867AC">
        <w:rPr>
          <w:rFonts w:cs="宋体" w:hint="eastAsia"/>
          <w:sz w:val="24"/>
        </w:rPr>
        <w:t>归口管理部门</w:t>
      </w:r>
      <w:r w:rsidRPr="003867AC">
        <w:rPr>
          <w:rFonts w:ascii="宋体" w:eastAsia="宋体" w:hAnsi="宋体" w:cs="Times New Roman" w:hint="eastAsia"/>
          <w:bCs/>
          <w:sz w:val="24"/>
          <w:szCs w:val="24"/>
        </w:rPr>
        <w:t>代表和有关技术等方面的专家组成，</w:t>
      </w:r>
      <w:proofErr w:type="gramStart"/>
      <w:r w:rsidRPr="003867AC">
        <w:rPr>
          <w:rFonts w:ascii="宋体" w:eastAsia="宋体" w:hAnsi="宋体" w:cs="Times New Roman" w:hint="eastAsia"/>
          <w:bCs/>
          <w:sz w:val="24"/>
          <w:szCs w:val="24"/>
        </w:rPr>
        <w:t>且人员</w:t>
      </w:r>
      <w:proofErr w:type="gramEnd"/>
      <w:r w:rsidRPr="003867AC">
        <w:rPr>
          <w:rFonts w:ascii="宋体" w:eastAsia="宋体" w:hAnsi="宋体" w:cs="Times New Roman" w:hint="eastAsia"/>
          <w:bCs/>
          <w:sz w:val="24"/>
          <w:szCs w:val="24"/>
        </w:rPr>
        <w:t>构成符合医院采购有关规定。评审小组独立工作，负责评审所有响应文件并确定成交</w:t>
      </w:r>
      <w:proofErr w:type="gramStart"/>
      <w:r w:rsidRPr="003867AC">
        <w:rPr>
          <w:rFonts w:ascii="宋体" w:eastAsia="宋体" w:hAnsi="宋体" w:cs="Times New Roman" w:hint="eastAsia"/>
          <w:bCs/>
          <w:sz w:val="24"/>
          <w:szCs w:val="24"/>
        </w:rPr>
        <w:t>侯选人</w:t>
      </w:r>
      <w:proofErr w:type="gramEnd"/>
      <w:r w:rsidRPr="003867AC">
        <w:rPr>
          <w:rFonts w:ascii="宋体" w:eastAsia="宋体" w:hAnsi="宋体" w:cs="Times New Roman" w:hint="eastAsia"/>
          <w:bCs/>
          <w:sz w:val="24"/>
          <w:szCs w:val="24"/>
        </w:rPr>
        <w:t>。</w:t>
      </w:r>
    </w:p>
    <w:p w14:paraId="776E0E2F"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 xml:space="preserve">24.2 </w:t>
      </w:r>
      <w:r w:rsidRPr="003867AC">
        <w:rPr>
          <w:rFonts w:cs="宋体" w:hint="eastAsia"/>
          <w:sz w:val="24"/>
          <w:lang w:val="zh-CN"/>
        </w:rPr>
        <w:t>评审小组评审供应商所递交的响应文件</w:t>
      </w:r>
      <w:r w:rsidRPr="003867AC">
        <w:rPr>
          <w:rFonts w:cs="宋体" w:hint="eastAsia"/>
          <w:sz w:val="24"/>
        </w:rPr>
        <w:t>。未实质性响应采购文件的响应文件按无效处理，评审小组将告知有关供应商。</w:t>
      </w:r>
    </w:p>
    <w:p w14:paraId="54232971" w14:textId="77777777" w:rsidR="00204911" w:rsidRPr="003867AC" w:rsidRDefault="00204911" w:rsidP="00204911">
      <w:pPr>
        <w:keepNext/>
        <w:keepLines/>
        <w:spacing w:line="360" w:lineRule="auto"/>
        <w:ind w:firstLineChars="150" w:firstLine="360"/>
        <w:outlineLvl w:val="3"/>
        <w:rPr>
          <w:rFonts w:ascii="宋体" w:hAnsi="宋体" w:cs="宋体"/>
          <w:sz w:val="24"/>
          <w:szCs w:val="24"/>
        </w:rPr>
      </w:pPr>
      <w:r w:rsidRPr="003867AC">
        <w:rPr>
          <w:rFonts w:ascii="宋体" w:eastAsia="宋体" w:hAnsi="宋体" w:cs="Times New Roman" w:hint="eastAsia"/>
          <w:bCs/>
          <w:sz w:val="24"/>
          <w:szCs w:val="24"/>
        </w:rPr>
        <w:t xml:space="preserve">24.3 </w:t>
      </w:r>
      <w:r w:rsidRPr="003867AC">
        <w:rPr>
          <w:rFonts w:ascii="宋体" w:hAnsi="宋体" w:cs="宋体" w:hint="eastAsia"/>
          <w:sz w:val="24"/>
          <w:szCs w:val="24"/>
        </w:rPr>
        <w:t>评审小组出于项目需求与实施考虑，可以集中与单一供应商分别进行商谈。</w:t>
      </w:r>
    </w:p>
    <w:p w14:paraId="63F9C45E" w14:textId="77777777" w:rsidR="00204911" w:rsidRPr="003867AC"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3867AC">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FEF2EB3" w14:textId="77777777" w:rsidR="00204911" w:rsidRPr="003867AC" w:rsidRDefault="00204911" w:rsidP="00204911">
      <w:pPr>
        <w:autoSpaceDE w:val="0"/>
        <w:autoSpaceDN w:val="0"/>
        <w:adjustRightInd w:val="0"/>
        <w:snapToGrid w:val="0"/>
        <w:spacing w:line="360" w:lineRule="auto"/>
        <w:ind w:firstLine="420"/>
        <w:rPr>
          <w:rFonts w:ascii="宋体" w:hAnsi="宋体" w:cs="宋体"/>
          <w:sz w:val="24"/>
          <w:szCs w:val="24"/>
        </w:rPr>
      </w:pPr>
      <w:r w:rsidRPr="003867A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5DF8017" w14:textId="77777777" w:rsidR="00204911" w:rsidRPr="003867AC" w:rsidRDefault="00204911" w:rsidP="00204911">
      <w:pPr>
        <w:autoSpaceDE w:val="0"/>
        <w:autoSpaceDN w:val="0"/>
        <w:adjustRightInd w:val="0"/>
        <w:snapToGrid w:val="0"/>
        <w:spacing w:line="360" w:lineRule="auto"/>
        <w:ind w:firstLine="420"/>
        <w:rPr>
          <w:b/>
          <w:bCs/>
          <w:sz w:val="24"/>
          <w:lang w:val="zh-CN"/>
        </w:rPr>
      </w:pPr>
      <w:r w:rsidRPr="003867AC">
        <w:rPr>
          <w:rFonts w:cs="宋体" w:hint="eastAsia"/>
          <w:b/>
          <w:bCs/>
          <w:sz w:val="24"/>
          <w:lang w:val="zh-CN"/>
        </w:rPr>
        <w:t xml:space="preserve">24.6 </w:t>
      </w:r>
      <w:r w:rsidRPr="003867AC">
        <w:rPr>
          <w:rFonts w:cs="宋体" w:hint="eastAsia"/>
          <w:b/>
          <w:bCs/>
          <w:sz w:val="24"/>
          <w:lang w:val="zh-CN"/>
        </w:rPr>
        <w:t>出现下列情形之一的，采购活动终止：</w:t>
      </w:r>
    </w:p>
    <w:p w14:paraId="3A41BDF5"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1</w:t>
      </w:r>
      <w:r w:rsidRPr="003867AC">
        <w:rPr>
          <w:rFonts w:cs="宋体" w:hint="eastAsia"/>
          <w:sz w:val="24"/>
          <w:lang w:val="zh-CN"/>
        </w:rPr>
        <w:t>）出现影响采购公正的违法、违规行为的；</w:t>
      </w:r>
    </w:p>
    <w:p w14:paraId="07214469"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w:t>
      </w:r>
      <w:r w:rsidRPr="003867AC">
        <w:rPr>
          <w:rFonts w:cs="宋体"/>
          <w:sz w:val="24"/>
          <w:lang w:val="zh-CN"/>
        </w:rPr>
        <w:t>2</w:t>
      </w:r>
      <w:r w:rsidRPr="003867AC">
        <w:rPr>
          <w:rFonts w:cs="宋体" w:hint="eastAsia"/>
          <w:sz w:val="24"/>
          <w:lang w:val="zh-CN"/>
        </w:rPr>
        <w:t>）因重大变故，采购任务取消的；</w:t>
      </w:r>
      <w:bookmarkEnd w:id="79"/>
      <w:bookmarkEnd w:id="80"/>
      <w:bookmarkEnd w:id="81"/>
    </w:p>
    <w:p w14:paraId="224A32E8"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w:t>
      </w:r>
      <w:r w:rsidRPr="003867AC">
        <w:rPr>
          <w:rFonts w:cs="宋体" w:hint="eastAsia"/>
          <w:sz w:val="24"/>
          <w:lang w:val="zh-CN"/>
        </w:rPr>
        <w:t>3</w:t>
      </w:r>
      <w:r w:rsidRPr="003867AC">
        <w:rPr>
          <w:rFonts w:cs="宋体" w:hint="eastAsia"/>
          <w:sz w:val="24"/>
          <w:lang w:val="zh-CN"/>
        </w:rPr>
        <w:t>）采购人需求发生重大变化暂时不能确定或供应商提供的服务不能满足需求等。</w:t>
      </w:r>
    </w:p>
    <w:p w14:paraId="138FC20E"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25、评审过程的保密与公正</w:t>
      </w:r>
    </w:p>
    <w:p w14:paraId="0D14496A"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w:t>
      </w:r>
      <w:r w:rsidRPr="003867AC">
        <w:rPr>
          <w:rFonts w:ascii="宋体" w:eastAsia="宋体" w:hAnsi="宋体" w:cs="Times New Roman" w:hint="eastAsia"/>
          <w:bCs/>
          <w:sz w:val="24"/>
          <w:szCs w:val="24"/>
        </w:rPr>
        <w:lastRenderedPageBreak/>
        <w:t>响应人或与评标无关的其他人员透露。</w:t>
      </w:r>
    </w:p>
    <w:p w14:paraId="5E510F12"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25.2 在评审过程中，响应人不得以任何行为影响评审过程，否则其响应文件将被作为无效响应文件。</w:t>
      </w:r>
    </w:p>
    <w:p w14:paraId="66BBFBC8"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25.3 在评审期间，采购中心将设专门人员与响应人联系。</w:t>
      </w:r>
    </w:p>
    <w:p w14:paraId="54B7041E"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25.4 采购中心和评审小组不向落标的响应人解释未成交原因，也不公布评审过程中的相关细节。</w:t>
      </w:r>
      <w:bookmarkStart w:id="130" w:name="_Toc20823304"/>
      <w:bookmarkStart w:id="131" w:name="_Toc513029232"/>
      <w:bookmarkStart w:id="132" w:name="_Toc16938548"/>
    </w:p>
    <w:p w14:paraId="0C25D249"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26．响应的澄清</w:t>
      </w:r>
      <w:bookmarkEnd w:id="130"/>
      <w:bookmarkEnd w:id="131"/>
      <w:bookmarkEnd w:id="132"/>
    </w:p>
    <w:p w14:paraId="2200F6C4"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6.</w:t>
      </w:r>
      <w:r w:rsidRPr="003867AC">
        <w:rPr>
          <w:rFonts w:ascii="宋体" w:eastAsia="宋体" w:hAnsi="宋体" w:cs="Times New Roman"/>
          <w:bCs/>
          <w:sz w:val="24"/>
          <w:szCs w:val="24"/>
        </w:rPr>
        <w:t>1</w:t>
      </w:r>
      <w:r w:rsidRPr="003867AC">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A07722E"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AB4124C"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592EC14E"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27、对响应文件的初审</w:t>
      </w:r>
      <w:bookmarkEnd w:id="133"/>
      <w:bookmarkEnd w:id="134"/>
      <w:bookmarkEnd w:id="135"/>
    </w:p>
    <w:p w14:paraId="71BAA30D"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 响应文件初审分为资格审查和符合性审查。</w:t>
      </w:r>
    </w:p>
    <w:p w14:paraId="200E2222"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5940484B"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3867AC">
        <w:rPr>
          <w:rFonts w:ascii="宋体" w:eastAsia="宋体" w:hAnsi="宋体" w:cs="Times New Roman" w:hint="eastAsia"/>
          <w:bCs/>
          <w:sz w:val="24"/>
          <w:szCs w:val="24"/>
        </w:rPr>
        <w:t>作出</w:t>
      </w:r>
      <w:proofErr w:type="gramEnd"/>
      <w:r w:rsidRPr="003867AC">
        <w:rPr>
          <w:rFonts w:ascii="宋体" w:eastAsia="宋体" w:hAnsi="宋体" w:cs="Times New Roman" w:hint="eastAsia"/>
          <w:bCs/>
          <w:sz w:val="24"/>
          <w:szCs w:val="24"/>
        </w:rPr>
        <w:t>响应。</w:t>
      </w:r>
    </w:p>
    <w:p w14:paraId="12224C33"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27.1.3 未通过符合性审查的响应人，采购中心将在评标现场向其授权代表告知未通过符合性</w:t>
      </w:r>
    </w:p>
    <w:p w14:paraId="48D20A08" w14:textId="4A7F9CDE"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3867AC">
        <w:rPr>
          <w:rFonts w:ascii="宋体" w:eastAsia="宋体" w:hAnsi="宋体" w:cs="Times New Roman" w:hint="eastAsia"/>
          <w:b/>
          <w:bCs/>
          <w:i/>
          <w:sz w:val="24"/>
          <w:szCs w:val="24"/>
          <w:u w:val="single"/>
        </w:rPr>
        <w:t>斜体下划线加粗的内容为实质性要求,不满足为无效响应。</w:t>
      </w:r>
    </w:p>
    <w:p w14:paraId="5BFF8761"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w:t>
      </w:r>
      <w:r w:rsidRPr="003867AC">
        <w:rPr>
          <w:rFonts w:ascii="宋体" w:eastAsia="宋体" w:hAnsi="宋体" w:cs="Times New Roman" w:hint="eastAsia"/>
          <w:bCs/>
          <w:sz w:val="24"/>
          <w:szCs w:val="24"/>
        </w:rPr>
        <w:lastRenderedPageBreak/>
        <w:t>些偏离或保留将会对其他实质性响应要求的响应人的竞争地位产生不公正的影响。重大偏离的认定需经过评审小组三分二及以上成员的认定。评审小组决定响应文件的</w:t>
      </w:r>
      <w:proofErr w:type="gramStart"/>
      <w:r w:rsidRPr="003867AC">
        <w:rPr>
          <w:rFonts w:ascii="宋体" w:eastAsia="宋体" w:hAnsi="宋体" w:cs="Times New Roman" w:hint="eastAsia"/>
          <w:bCs/>
          <w:sz w:val="24"/>
          <w:szCs w:val="24"/>
        </w:rPr>
        <w:t>响应性只根据</w:t>
      </w:r>
      <w:proofErr w:type="gramEnd"/>
      <w:r w:rsidRPr="003867AC">
        <w:rPr>
          <w:rFonts w:ascii="宋体" w:eastAsia="宋体" w:hAnsi="宋体" w:cs="Times New Roman" w:hint="eastAsia"/>
          <w:bCs/>
          <w:sz w:val="24"/>
          <w:szCs w:val="24"/>
        </w:rPr>
        <w:t>响应文件本身的内容，而不寻求外部的证据。</w:t>
      </w:r>
    </w:p>
    <w:p w14:paraId="249E31C9" w14:textId="3A416793"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r w:rsidR="00D610F3" w:rsidRPr="003867AC">
        <w:rPr>
          <w:rFonts w:ascii="宋体" w:eastAsia="宋体" w:hAnsi="宋体" w:cs="Times New Roman" w:hint="eastAsia"/>
          <w:bCs/>
          <w:sz w:val="24"/>
          <w:szCs w:val="24"/>
        </w:rPr>
        <w:t xml:space="preserve">    </w:t>
      </w:r>
      <w:r w:rsidRPr="003867AC">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7A2F485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（1）响应文件中开标一览表内容与响应文件中相应内容不一致的，以开标一览表为准。</w:t>
      </w:r>
    </w:p>
    <w:p w14:paraId="6235AD3D"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（2）大写金额和小写金额不一致的，以大写金额为准。</w:t>
      </w:r>
    </w:p>
    <w:p w14:paraId="06B2D722"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（3）单价金额小数点或者百分比有明显错位的，以开标一览表的总价为准，并修改单价。</w:t>
      </w:r>
    </w:p>
    <w:p w14:paraId="4AD3CEB4"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（4）总价金额与按单价汇总金额不一致的，以单价金额计算结果为准。同时出现两种以上错误的，按照前款规定的顺序修正。</w:t>
      </w:r>
    </w:p>
    <w:p w14:paraId="31AFA036"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9ACC55E"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bookmarkStart w:id="136" w:name="_Toc513029234"/>
      <w:bookmarkStart w:id="137" w:name="_Toc16938550"/>
      <w:bookmarkStart w:id="138" w:name="_Toc20823306"/>
    </w:p>
    <w:p w14:paraId="20966963" w14:textId="77777777" w:rsidR="00D610F3" w:rsidRPr="003867AC" w:rsidRDefault="00204911" w:rsidP="00D610F3">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27.7 使用综合评分法的采购项目，提供相同品牌产品且通过资格审查、符合性审查的</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2C14545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79E362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
          <w:sz w:val="28"/>
          <w:szCs w:val="28"/>
        </w:rPr>
      </w:pPr>
      <w:r w:rsidRPr="003867AC">
        <w:rPr>
          <w:rFonts w:ascii="宋体" w:eastAsia="宋体" w:hAnsi="宋体" w:cs="Times New Roman" w:hint="eastAsia"/>
          <w:b/>
          <w:sz w:val="28"/>
          <w:szCs w:val="28"/>
        </w:rPr>
        <w:t>28、</w:t>
      </w:r>
      <w:bookmarkEnd w:id="136"/>
      <w:bookmarkEnd w:id="137"/>
      <w:bookmarkEnd w:id="138"/>
      <w:r w:rsidRPr="003867AC">
        <w:rPr>
          <w:rFonts w:ascii="宋体" w:eastAsia="宋体" w:hAnsi="宋体" w:cs="Times New Roman" w:hint="eastAsia"/>
          <w:b/>
          <w:sz w:val="28"/>
          <w:szCs w:val="28"/>
        </w:rPr>
        <w:t>无效响应条款</w:t>
      </w:r>
      <w:proofErr w:type="gramStart"/>
      <w:r w:rsidRPr="003867AC">
        <w:rPr>
          <w:rFonts w:ascii="宋体" w:eastAsia="宋体" w:hAnsi="宋体" w:cs="Times New Roman" w:hint="eastAsia"/>
          <w:b/>
          <w:sz w:val="28"/>
          <w:szCs w:val="28"/>
        </w:rPr>
        <w:t>和废标条款</w:t>
      </w:r>
      <w:bookmarkStart w:id="139" w:name="_Toc513029235"/>
      <w:bookmarkStart w:id="140" w:name="_Toc16938551"/>
      <w:bookmarkStart w:id="141" w:name="_Toc20823307"/>
      <w:proofErr w:type="gramEnd"/>
    </w:p>
    <w:p w14:paraId="591DFC9F"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28.1 无效响应条款</w:t>
      </w:r>
    </w:p>
    <w:p w14:paraId="68978A52" w14:textId="6E715878" w:rsidR="00204911" w:rsidRPr="003867AC" w:rsidRDefault="00204911" w:rsidP="00D610F3">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28.1.1 未按要求交纳响应保证金的。</w:t>
      </w:r>
    </w:p>
    <w:p w14:paraId="18A24B4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28.1.2 未按照采购文件规定要求密封、签署、盖章的。</w:t>
      </w:r>
    </w:p>
    <w:p w14:paraId="252D9976"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28.1.3响应人在报价时采用选择性报价的。</w:t>
      </w:r>
    </w:p>
    <w:p w14:paraId="61651B15"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28.1.4 响应人不具备采购文件中规定资格要求的。</w:t>
      </w:r>
    </w:p>
    <w:p w14:paraId="7ECCDEF3"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28.1.5 响应人的报价超过了采购预算或最高限价的。</w:t>
      </w:r>
    </w:p>
    <w:p w14:paraId="149206D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28.1.6 未通过符合性检查的。</w:t>
      </w:r>
    </w:p>
    <w:p w14:paraId="411C413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73FDB04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6610FA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28.1.9 响应文件含有采购人不能接受的附加条件的。</w:t>
      </w:r>
    </w:p>
    <w:p w14:paraId="34A159F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D06628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28.1.11 其他法律、法规及本采购文件规定的属无效响应的情形。</w:t>
      </w:r>
    </w:p>
    <w:p w14:paraId="68FFB00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28.2 </w:t>
      </w:r>
      <w:proofErr w:type="gramStart"/>
      <w:r w:rsidRPr="003867AC">
        <w:rPr>
          <w:rFonts w:ascii="宋体" w:eastAsia="宋体" w:hAnsi="宋体" w:cs="Times New Roman" w:hint="eastAsia"/>
          <w:bCs/>
          <w:sz w:val="24"/>
          <w:szCs w:val="24"/>
        </w:rPr>
        <w:t>废标条款</w:t>
      </w:r>
      <w:proofErr w:type="gramEnd"/>
    </w:p>
    <w:p w14:paraId="341129E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28.2.1 出现影响采购公正的违法、违规行为的。</w:t>
      </w:r>
    </w:p>
    <w:p w14:paraId="11824F1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28.2.2 因重大变故，采购任务取消的。</w:t>
      </w:r>
    </w:p>
    <w:p w14:paraId="4F206DE8"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28.2.3 评标委员会认定采购文件存在歧义、重大缺陷导致评审工作无法进行。</w:t>
      </w:r>
    </w:p>
    <w:p w14:paraId="2A254D9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41ECB22"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3867AC">
        <w:rPr>
          <w:rFonts w:ascii="Times New Roman" w:eastAsia="宋体" w:hAnsi="Times New Roman" w:cs="Times New Roman" w:hint="eastAsia"/>
          <w:b/>
          <w:bCs/>
          <w:sz w:val="32"/>
          <w:szCs w:val="32"/>
        </w:rPr>
        <w:t>六、</w:t>
      </w:r>
      <w:bookmarkEnd w:id="139"/>
      <w:bookmarkEnd w:id="140"/>
      <w:bookmarkEnd w:id="141"/>
      <w:r w:rsidRPr="003867AC">
        <w:rPr>
          <w:rFonts w:ascii="Times New Roman" w:eastAsia="宋体" w:hAnsi="Times New Roman" w:cs="Times New Roman" w:hint="eastAsia"/>
          <w:b/>
          <w:bCs/>
          <w:sz w:val="32"/>
          <w:szCs w:val="32"/>
        </w:rPr>
        <w:t>定标</w:t>
      </w:r>
      <w:bookmarkEnd w:id="142"/>
    </w:p>
    <w:p w14:paraId="5C63CE69"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3867AC">
        <w:rPr>
          <w:rFonts w:ascii="宋体" w:eastAsia="宋体" w:hAnsi="宋体" w:cs="Times New Roman" w:hint="eastAsia"/>
          <w:b/>
          <w:sz w:val="28"/>
          <w:szCs w:val="28"/>
        </w:rPr>
        <w:t>29、</w:t>
      </w:r>
      <w:bookmarkEnd w:id="143"/>
      <w:r w:rsidRPr="003867AC">
        <w:rPr>
          <w:rFonts w:ascii="宋体" w:eastAsia="宋体" w:hAnsi="宋体" w:cs="Times New Roman" w:hint="eastAsia"/>
          <w:b/>
          <w:sz w:val="28"/>
          <w:szCs w:val="28"/>
        </w:rPr>
        <w:t>确定</w:t>
      </w:r>
      <w:bookmarkEnd w:id="144"/>
      <w:bookmarkEnd w:id="145"/>
      <w:r w:rsidRPr="003867AC">
        <w:rPr>
          <w:rFonts w:ascii="宋体" w:eastAsia="宋体" w:hAnsi="宋体" w:cs="Times New Roman" w:hint="eastAsia"/>
          <w:b/>
          <w:sz w:val="28"/>
          <w:szCs w:val="28"/>
        </w:rPr>
        <w:t>成交单位</w:t>
      </w:r>
    </w:p>
    <w:p w14:paraId="7BF2841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21C30A9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29.2 使用部门/归口管理部门代表应根据评审小组推荐的成交候选人确定成交人。</w:t>
      </w:r>
    </w:p>
    <w:p w14:paraId="5279928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29.3 采购中心将在“南京医科大学附属口腔医院网”发布成交公告，公告期限为1个工作日。</w:t>
      </w:r>
    </w:p>
    <w:p w14:paraId="1CF718D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29.4 若有充分证据证明，成交人出现下列情况之一的，一经查实，将被取消成交资格：</w:t>
      </w:r>
    </w:p>
    <w:p w14:paraId="4E7FC040"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29.4.1 提供虚假材料谋取成交的。</w:t>
      </w:r>
    </w:p>
    <w:p w14:paraId="15FF252E"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29.4.2 向采购人、采购中心行贿或者提供其他不正当利益的。</w:t>
      </w:r>
    </w:p>
    <w:p w14:paraId="78420596"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29.4.3 恶意竞争，</w:t>
      </w:r>
      <w:proofErr w:type="gramStart"/>
      <w:r w:rsidRPr="003867AC">
        <w:rPr>
          <w:rFonts w:ascii="宋体" w:eastAsia="宋体" w:hAnsi="宋体" w:cs="Times New Roman" w:hint="eastAsia"/>
          <w:bCs/>
          <w:sz w:val="24"/>
          <w:szCs w:val="24"/>
        </w:rPr>
        <w:t>响应总</w:t>
      </w:r>
      <w:proofErr w:type="gramEnd"/>
      <w:r w:rsidRPr="003867AC">
        <w:rPr>
          <w:rFonts w:ascii="宋体" w:eastAsia="宋体" w:hAnsi="宋体" w:cs="Times New Roman" w:hint="eastAsia"/>
          <w:bCs/>
          <w:sz w:val="24"/>
          <w:szCs w:val="24"/>
        </w:rPr>
        <w:t>报价明显低于其自身合理成本且又无法提供证明的。</w:t>
      </w:r>
    </w:p>
    <w:p w14:paraId="17DD4E52"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29.4.4 属于本文件规定的无效条件，但在评标过程中又未被评审小组发现的。</w:t>
      </w:r>
    </w:p>
    <w:p w14:paraId="201258F6"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29.4.5 与采购人或者其他供应商恶意串通的。</w:t>
      </w:r>
    </w:p>
    <w:p w14:paraId="7AEB9F8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29.4.6 采取不正当手段诋毁、排挤其他供应商的。</w:t>
      </w:r>
    </w:p>
    <w:p w14:paraId="3C5490F5"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29.4.7 不符合法律、法规的规定的。</w:t>
      </w:r>
      <w:bookmarkStart w:id="146" w:name="_Toc200451960"/>
    </w:p>
    <w:p w14:paraId="1349CB6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29.5</w:t>
      </w:r>
      <w:r w:rsidRPr="003867AC">
        <w:rPr>
          <w:rFonts w:ascii="宋体" w:eastAsia="宋体" w:hAnsi="宋体" w:cs="Times New Roman"/>
          <w:bCs/>
          <w:sz w:val="24"/>
          <w:szCs w:val="24"/>
        </w:rPr>
        <w:t>有下列情形之一的，</w:t>
      </w:r>
      <w:r w:rsidRPr="003867AC">
        <w:rPr>
          <w:rFonts w:ascii="宋体" w:eastAsia="宋体" w:hAnsi="宋体" w:cs="Times New Roman" w:hint="eastAsia"/>
          <w:bCs/>
          <w:sz w:val="24"/>
          <w:szCs w:val="24"/>
        </w:rPr>
        <w:t>视为响应人</w:t>
      </w:r>
      <w:r w:rsidRPr="003867AC">
        <w:rPr>
          <w:rFonts w:ascii="宋体" w:eastAsia="宋体" w:hAnsi="宋体" w:cs="Times New Roman"/>
          <w:bCs/>
          <w:sz w:val="24"/>
          <w:szCs w:val="24"/>
        </w:rPr>
        <w:t>串通</w:t>
      </w:r>
      <w:r w:rsidRPr="003867AC">
        <w:rPr>
          <w:rFonts w:ascii="宋体" w:eastAsia="宋体" w:hAnsi="宋体" w:cs="Times New Roman" w:hint="eastAsia"/>
          <w:bCs/>
          <w:sz w:val="24"/>
          <w:szCs w:val="24"/>
        </w:rPr>
        <w:t>响应，响应无效：</w:t>
      </w:r>
    </w:p>
    <w:p w14:paraId="110D7522"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29.5.1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人的响应文件由同一单位或者个人编制。</w:t>
      </w:r>
    </w:p>
    <w:p w14:paraId="4C5341BD"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29.5.2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人委托同一单位或者个人办理响应事宜。</w:t>
      </w:r>
    </w:p>
    <w:p w14:paraId="310DC5D4"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29.5.3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人的响应文件载明的项目管理成员或者联系人员为同一人。</w:t>
      </w:r>
    </w:p>
    <w:p w14:paraId="786B2B81"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29.5.4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人的响应文件异常一致或者响应报价呈规律性差异。</w:t>
      </w:r>
    </w:p>
    <w:p w14:paraId="4270FDB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29.5.5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人的响应文件相互混装。</w:t>
      </w:r>
    </w:p>
    <w:p w14:paraId="03C2D12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29.5.6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人的响应保证金从同一单位或者个人的账户转出。</w:t>
      </w:r>
    </w:p>
    <w:p w14:paraId="63DF171D"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3867AC">
        <w:rPr>
          <w:rFonts w:ascii="Times New Roman" w:eastAsia="宋体" w:hAnsi="Times New Roman" w:cs="Times New Roman" w:hint="eastAsia"/>
          <w:b/>
          <w:bCs/>
          <w:sz w:val="32"/>
          <w:szCs w:val="32"/>
        </w:rPr>
        <w:t>七、授予合同</w:t>
      </w:r>
      <w:bookmarkEnd w:id="147"/>
    </w:p>
    <w:bookmarkEnd w:id="148"/>
    <w:bookmarkEnd w:id="149"/>
    <w:bookmarkEnd w:id="150"/>
    <w:p w14:paraId="0086B218"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30、签订合同</w:t>
      </w:r>
    </w:p>
    <w:p w14:paraId="4A6AEE2D"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03401BA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30.2 采购文件、成交人的响应文件及采购过程中有关澄清、承诺文件均应作为合同附件。</w:t>
      </w:r>
    </w:p>
    <w:p w14:paraId="4D728D4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3EA36119" w14:textId="77777777" w:rsidR="00204911" w:rsidRPr="003867AC"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3867AC">
        <w:rPr>
          <w:rFonts w:ascii="Times New Roman" w:eastAsia="宋体" w:hAnsi="Times New Roman" w:cs="Times New Roman" w:hint="eastAsia"/>
          <w:b/>
          <w:bCs/>
          <w:sz w:val="32"/>
          <w:szCs w:val="32"/>
        </w:rPr>
        <w:t>八、询问、质疑、投诉</w:t>
      </w:r>
    </w:p>
    <w:p w14:paraId="1CD0C750"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lastRenderedPageBreak/>
        <w:t>31、询问</w:t>
      </w:r>
    </w:p>
    <w:p w14:paraId="107B09A1" w14:textId="77777777" w:rsidR="00204911" w:rsidRPr="003867AC" w:rsidRDefault="00204911" w:rsidP="00204911">
      <w:pPr>
        <w:autoSpaceDE w:val="0"/>
        <w:autoSpaceDN w:val="0"/>
        <w:adjustRightInd w:val="0"/>
        <w:snapToGrid w:val="0"/>
        <w:spacing w:line="360" w:lineRule="auto"/>
        <w:ind w:firstLine="420"/>
        <w:rPr>
          <w:b/>
          <w:bCs/>
          <w:sz w:val="24"/>
          <w:lang w:val="zh-CN"/>
        </w:rPr>
      </w:pPr>
      <w:r w:rsidRPr="003867AC">
        <w:rPr>
          <w:rFonts w:cs="宋体" w:hint="eastAsia"/>
          <w:sz w:val="24"/>
          <w:lang w:val="zh-CN"/>
        </w:rPr>
        <w:t>供应商对采购活动事项有疑问的，可以向采购中心提出询问，采购中心将在两个工作日内</w:t>
      </w:r>
      <w:proofErr w:type="gramStart"/>
      <w:r w:rsidRPr="003867AC">
        <w:rPr>
          <w:rFonts w:cs="宋体" w:hint="eastAsia"/>
          <w:sz w:val="24"/>
          <w:lang w:val="zh-CN"/>
        </w:rPr>
        <w:t>作出</w:t>
      </w:r>
      <w:proofErr w:type="gramEnd"/>
      <w:r w:rsidRPr="003867AC">
        <w:rPr>
          <w:rFonts w:cs="宋体" w:hint="eastAsia"/>
          <w:sz w:val="24"/>
          <w:lang w:val="zh-CN"/>
        </w:rPr>
        <w:t>答复，但答复的内容不涉及商业秘密</w:t>
      </w:r>
      <w:r w:rsidRPr="003867AC">
        <w:rPr>
          <w:rFonts w:cs="宋体" w:hint="eastAsia"/>
          <w:b/>
          <w:bCs/>
          <w:sz w:val="24"/>
          <w:lang w:val="zh-CN"/>
        </w:rPr>
        <w:t>。</w:t>
      </w:r>
    </w:p>
    <w:p w14:paraId="5B2D167D"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32、质疑</w:t>
      </w:r>
    </w:p>
    <w:p w14:paraId="6BC4B1AB"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32</w:t>
      </w:r>
      <w:r w:rsidRPr="003867AC">
        <w:rPr>
          <w:rFonts w:cs="宋体"/>
          <w:sz w:val="24"/>
          <w:lang w:val="zh-CN"/>
        </w:rPr>
        <w:t xml:space="preserve">.1 </w:t>
      </w:r>
      <w:r w:rsidRPr="003867AC">
        <w:rPr>
          <w:rFonts w:cs="宋体" w:hint="eastAsia"/>
          <w:sz w:val="24"/>
          <w:lang w:val="zh-CN"/>
        </w:rPr>
        <w:t>供应商认为采购文件、采购过程和成交结果使自己的合法权益受到损害的，可以在规定时间内，将质疑文件原件送达</w:t>
      </w:r>
      <w:r w:rsidRPr="003867AC">
        <w:rPr>
          <w:rFonts w:cs="宋体" w:hint="eastAsia"/>
          <w:bCs/>
          <w:sz w:val="24"/>
          <w:lang w:val="zh-CN"/>
        </w:rPr>
        <w:t>审计办公室。</w:t>
      </w:r>
    </w:p>
    <w:p w14:paraId="73E0DB6A" w14:textId="77777777" w:rsidR="00204911" w:rsidRPr="003867AC" w:rsidRDefault="00204911" w:rsidP="00204911">
      <w:pPr>
        <w:autoSpaceDE w:val="0"/>
        <w:autoSpaceDN w:val="0"/>
        <w:adjustRightInd w:val="0"/>
        <w:snapToGrid w:val="0"/>
        <w:spacing w:line="360" w:lineRule="auto"/>
        <w:ind w:firstLineChars="200" w:firstLine="480"/>
        <w:rPr>
          <w:snapToGrid w:val="0"/>
          <w:sz w:val="24"/>
        </w:rPr>
      </w:pPr>
      <w:r w:rsidRPr="003867AC">
        <w:rPr>
          <w:rFonts w:cs="宋体" w:hint="eastAsia"/>
          <w:sz w:val="24"/>
          <w:lang w:val="zh-CN"/>
        </w:rPr>
        <w:t>32</w:t>
      </w:r>
      <w:r w:rsidRPr="003867AC">
        <w:rPr>
          <w:rFonts w:cs="宋体"/>
          <w:sz w:val="24"/>
          <w:lang w:val="zh-CN"/>
        </w:rPr>
        <w:t xml:space="preserve">.2 </w:t>
      </w:r>
      <w:r w:rsidRPr="003867AC">
        <w:rPr>
          <w:rFonts w:cs="宋体" w:hint="eastAsia"/>
          <w:sz w:val="24"/>
          <w:lang w:val="zh-CN"/>
        </w:rPr>
        <w:t>质疑文件应包括以下主要内容，并</w:t>
      </w:r>
      <w:r w:rsidRPr="003867AC">
        <w:rPr>
          <w:rFonts w:cs="宋体" w:hint="eastAsia"/>
          <w:sz w:val="24"/>
        </w:rPr>
        <w:t>按照“谁主张、谁举证”的原则，附上相关证明材料。否则，不予受理：</w:t>
      </w:r>
    </w:p>
    <w:p w14:paraId="144E59BC" w14:textId="77777777" w:rsidR="00204911" w:rsidRPr="003867AC" w:rsidRDefault="00204911" w:rsidP="00204911">
      <w:pPr>
        <w:autoSpaceDE w:val="0"/>
        <w:autoSpaceDN w:val="0"/>
        <w:adjustRightInd w:val="0"/>
        <w:snapToGrid w:val="0"/>
        <w:spacing w:line="360" w:lineRule="auto"/>
        <w:ind w:leftChars="200" w:left="420"/>
        <w:rPr>
          <w:sz w:val="24"/>
          <w:lang w:val="zh-CN"/>
        </w:rPr>
      </w:pPr>
      <w:r w:rsidRPr="003867AC">
        <w:rPr>
          <w:rFonts w:cs="宋体" w:hint="eastAsia"/>
          <w:sz w:val="24"/>
        </w:rPr>
        <w:t>（</w:t>
      </w:r>
      <w:r w:rsidRPr="003867AC">
        <w:rPr>
          <w:rFonts w:cs="宋体"/>
          <w:sz w:val="24"/>
        </w:rPr>
        <w:t>1</w:t>
      </w:r>
      <w:r w:rsidRPr="003867AC">
        <w:rPr>
          <w:rFonts w:cs="宋体" w:hint="eastAsia"/>
          <w:sz w:val="24"/>
        </w:rPr>
        <w:t>）质疑项目名称、项目编号、包号、采购公告发布时间、采购评审时间；</w:t>
      </w:r>
    </w:p>
    <w:p w14:paraId="1CD54E40"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2</w:t>
      </w:r>
      <w:r w:rsidRPr="003867AC">
        <w:rPr>
          <w:rFonts w:cs="宋体" w:hint="eastAsia"/>
          <w:sz w:val="24"/>
          <w:lang w:val="zh-CN"/>
        </w:rPr>
        <w:t>）提起质疑的日期、具体的质疑事项及事实根据（具体条款）；</w:t>
      </w:r>
    </w:p>
    <w:p w14:paraId="3E27B5A2"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3</w:t>
      </w:r>
      <w:r w:rsidRPr="003867AC">
        <w:rPr>
          <w:rFonts w:cs="宋体" w:hint="eastAsia"/>
          <w:sz w:val="24"/>
          <w:lang w:val="zh-CN"/>
        </w:rPr>
        <w:t>）认为自己合法权益受到损害或可能受到损害的相关证据材料。</w:t>
      </w:r>
    </w:p>
    <w:p w14:paraId="146FCD2A"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4</w:t>
      </w:r>
      <w:r w:rsidRPr="003867AC">
        <w:rPr>
          <w:rFonts w:cs="宋体" w:hint="eastAsia"/>
          <w:sz w:val="24"/>
          <w:lang w:val="zh-CN"/>
        </w:rPr>
        <w:t>）质疑供应商名称、地址、邮编、联系人、联系电话</w:t>
      </w:r>
      <w:r w:rsidRPr="003867AC">
        <w:rPr>
          <w:rFonts w:cs="宋体" w:hint="eastAsia"/>
          <w:sz w:val="24"/>
        </w:rPr>
        <w:t>（包括座机、手机、传真号码等）</w:t>
      </w:r>
      <w:r w:rsidRPr="003867AC">
        <w:rPr>
          <w:rFonts w:cs="宋体" w:hint="eastAsia"/>
          <w:sz w:val="24"/>
          <w:lang w:val="zh-CN"/>
        </w:rPr>
        <w:t>；</w:t>
      </w:r>
    </w:p>
    <w:p w14:paraId="201E7869"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5</w:t>
      </w:r>
      <w:r w:rsidRPr="003867AC">
        <w:rPr>
          <w:rFonts w:cs="宋体" w:hint="eastAsia"/>
          <w:sz w:val="24"/>
          <w:lang w:val="zh-CN"/>
        </w:rPr>
        <w:t>）质疑</w:t>
      </w:r>
      <w:proofErr w:type="gramStart"/>
      <w:r w:rsidRPr="003867AC">
        <w:rPr>
          <w:rFonts w:cs="宋体" w:hint="eastAsia"/>
          <w:sz w:val="24"/>
          <w:lang w:val="zh-CN"/>
        </w:rPr>
        <w:t>函应当</w:t>
      </w:r>
      <w:proofErr w:type="gramEnd"/>
      <w:r w:rsidRPr="003867AC">
        <w:rPr>
          <w:rFonts w:cs="宋体" w:hint="eastAsia"/>
          <w:sz w:val="24"/>
          <w:lang w:val="zh-CN"/>
        </w:rPr>
        <w:t>署名，质疑人为自然人的，应当由本人签字并</w:t>
      </w:r>
      <w:proofErr w:type="gramStart"/>
      <w:r w:rsidRPr="003867AC">
        <w:rPr>
          <w:rFonts w:cs="宋体" w:hint="eastAsia"/>
          <w:sz w:val="24"/>
          <w:lang w:val="zh-CN"/>
        </w:rPr>
        <w:t>附有效</w:t>
      </w:r>
      <w:proofErr w:type="gramEnd"/>
      <w:r w:rsidRPr="003867AC">
        <w:rPr>
          <w:rFonts w:cs="宋体" w:hint="eastAsia"/>
          <w:sz w:val="24"/>
          <w:lang w:val="zh-CN"/>
        </w:rPr>
        <w:t>身份证明；质疑人为法人或其他组织的，应当由法定代表人签字并加盖单位公章。</w:t>
      </w:r>
    </w:p>
    <w:p w14:paraId="4BFE17CE" w14:textId="77777777" w:rsidR="00204911" w:rsidRPr="003867AC" w:rsidRDefault="00204911" w:rsidP="00204911">
      <w:pPr>
        <w:adjustRightInd w:val="0"/>
        <w:snapToGrid w:val="0"/>
        <w:spacing w:line="360" w:lineRule="auto"/>
        <w:ind w:firstLineChars="200" w:firstLine="480"/>
        <w:rPr>
          <w:sz w:val="24"/>
        </w:rPr>
      </w:pPr>
      <w:r w:rsidRPr="003867AC">
        <w:rPr>
          <w:rFonts w:cs="宋体" w:hint="eastAsia"/>
          <w:sz w:val="24"/>
          <w:lang w:val="zh-CN"/>
        </w:rPr>
        <w:t>32</w:t>
      </w:r>
      <w:r w:rsidRPr="003867AC">
        <w:rPr>
          <w:rFonts w:cs="宋体"/>
          <w:sz w:val="24"/>
          <w:lang w:val="zh-CN"/>
        </w:rPr>
        <w:t xml:space="preserve">.3 </w:t>
      </w:r>
      <w:r w:rsidRPr="003867AC">
        <w:rPr>
          <w:rFonts w:cs="宋体" w:hint="eastAsia"/>
          <w:sz w:val="24"/>
          <w:lang w:val="zh-CN"/>
        </w:rPr>
        <w:t>质疑</w:t>
      </w:r>
      <w:r w:rsidRPr="003867AC">
        <w:rPr>
          <w:rFonts w:cs="宋体" w:hint="eastAsia"/>
          <w:sz w:val="24"/>
        </w:rPr>
        <w:t>供应商是指直接参加本项目采购活动的供应商；对采购文件提出质疑的，应</w:t>
      </w:r>
      <w:proofErr w:type="gramStart"/>
      <w:r w:rsidRPr="003867AC">
        <w:rPr>
          <w:rFonts w:cs="宋体" w:hint="eastAsia"/>
          <w:sz w:val="24"/>
        </w:rPr>
        <w:t>自供应</w:t>
      </w:r>
      <w:proofErr w:type="gramEnd"/>
      <w:r w:rsidRPr="003867AC">
        <w:rPr>
          <w:rFonts w:cs="宋体" w:hint="eastAsia"/>
          <w:sz w:val="24"/>
        </w:rPr>
        <w:t>商获得采购文件之日起计算，且应当在提交响应文件截止之日前提出；对采购过程提出质疑的，自采购程序环节结束之日起计算，</w:t>
      </w:r>
      <w:r w:rsidRPr="003867AC">
        <w:rPr>
          <w:rFonts w:cs="宋体" w:hint="eastAsia"/>
          <w:b/>
          <w:sz w:val="24"/>
        </w:rPr>
        <w:t>七个工作日内</w:t>
      </w:r>
      <w:r w:rsidRPr="003867AC">
        <w:rPr>
          <w:rFonts w:cs="宋体" w:hint="eastAsia"/>
          <w:sz w:val="24"/>
        </w:rPr>
        <w:t>提出；对采购结果提出质疑的，自采购结果公告之日起计算，</w:t>
      </w:r>
      <w:r w:rsidRPr="003867AC">
        <w:rPr>
          <w:rFonts w:cs="宋体" w:hint="eastAsia"/>
          <w:b/>
          <w:sz w:val="24"/>
        </w:rPr>
        <w:t>七个工作日内</w:t>
      </w:r>
      <w:r w:rsidRPr="003867AC">
        <w:rPr>
          <w:rFonts w:cs="宋体" w:hint="eastAsia"/>
          <w:sz w:val="24"/>
        </w:rPr>
        <w:t>提出。</w:t>
      </w:r>
    </w:p>
    <w:p w14:paraId="6DE4147F"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32</w:t>
      </w:r>
      <w:r w:rsidRPr="003867AC">
        <w:rPr>
          <w:rFonts w:cs="宋体"/>
          <w:sz w:val="24"/>
          <w:lang w:val="zh-CN"/>
        </w:rPr>
        <w:t>.</w:t>
      </w:r>
      <w:r w:rsidRPr="003867AC">
        <w:rPr>
          <w:rFonts w:cs="宋体" w:hint="eastAsia"/>
          <w:sz w:val="24"/>
          <w:lang w:val="zh-CN"/>
        </w:rPr>
        <w:t>4</w:t>
      </w:r>
      <w:r w:rsidRPr="003867AC">
        <w:rPr>
          <w:rFonts w:cs="宋体"/>
          <w:sz w:val="24"/>
          <w:lang w:val="zh-CN"/>
        </w:rPr>
        <w:t xml:space="preserve"> </w:t>
      </w:r>
      <w:r w:rsidRPr="003867AC">
        <w:rPr>
          <w:rFonts w:cs="宋体" w:hint="eastAsia"/>
          <w:sz w:val="24"/>
          <w:lang w:val="zh-CN"/>
        </w:rPr>
        <w:t>质疑人质疑时，应当提交</w:t>
      </w:r>
      <w:proofErr w:type="gramStart"/>
      <w:r w:rsidRPr="003867AC">
        <w:rPr>
          <w:rFonts w:cs="宋体" w:hint="eastAsia"/>
          <w:sz w:val="24"/>
          <w:lang w:val="zh-CN"/>
        </w:rPr>
        <w:t>质疑书</w:t>
      </w:r>
      <w:proofErr w:type="gramEnd"/>
      <w:r w:rsidRPr="003867AC">
        <w:rPr>
          <w:rFonts w:cs="宋体" w:hint="eastAsia"/>
          <w:sz w:val="24"/>
          <w:lang w:val="zh-CN"/>
        </w:rPr>
        <w:t>和相关证明材料。</w:t>
      </w:r>
      <w:proofErr w:type="gramStart"/>
      <w:r w:rsidRPr="003867AC">
        <w:rPr>
          <w:rFonts w:cs="宋体" w:hint="eastAsia"/>
          <w:sz w:val="24"/>
          <w:lang w:val="zh-CN"/>
        </w:rPr>
        <w:t>质疑书</w:t>
      </w:r>
      <w:proofErr w:type="gramEnd"/>
      <w:r w:rsidRPr="003867AC">
        <w:rPr>
          <w:rFonts w:cs="宋体" w:hint="eastAsia"/>
          <w:sz w:val="24"/>
          <w:lang w:val="zh-CN"/>
        </w:rPr>
        <w:t>应当由主要负责人签字并加盖公章。</w:t>
      </w:r>
      <w:proofErr w:type="gramStart"/>
      <w:r w:rsidRPr="003867AC">
        <w:rPr>
          <w:rFonts w:cs="宋体" w:hint="eastAsia"/>
          <w:sz w:val="24"/>
          <w:lang w:val="zh-CN"/>
        </w:rPr>
        <w:t>质疑书</w:t>
      </w:r>
      <w:proofErr w:type="gramEnd"/>
      <w:r w:rsidRPr="003867AC">
        <w:rPr>
          <w:rFonts w:cs="宋体" w:hint="eastAsia"/>
          <w:sz w:val="24"/>
          <w:lang w:val="zh-CN"/>
        </w:rPr>
        <w:t>应当现场提交至</w:t>
      </w:r>
      <w:r w:rsidRPr="003867AC">
        <w:rPr>
          <w:rFonts w:cs="宋体" w:hint="eastAsia"/>
          <w:sz w:val="24"/>
        </w:rPr>
        <w:t>采购人</w:t>
      </w:r>
      <w:r w:rsidRPr="003867AC">
        <w:rPr>
          <w:rFonts w:cs="宋体" w:hint="eastAsia"/>
          <w:sz w:val="24"/>
          <w:lang w:val="zh-CN"/>
        </w:rPr>
        <w:t>联系人处，提交时应出示有效身份证明。未按上述要求提交</w:t>
      </w:r>
      <w:proofErr w:type="gramStart"/>
      <w:r w:rsidRPr="003867AC">
        <w:rPr>
          <w:rFonts w:cs="宋体" w:hint="eastAsia"/>
          <w:sz w:val="24"/>
          <w:lang w:val="zh-CN"/>
        </w:rPr>
        <w:t>质疑书</w:t>
      </w:r>
      <w:proofErr w:type="gramEnd"/>
      <w:r w:rsidRPr="003867AC">
        <w:rPr>
          <w:rFonts w:cs="宋体" w:hint="eastAsia"/>
          <w:sz w:val="24"/>
          <w:lang w:val="zh-CN"/>
        </w:rPr>
        <w:t>的，质疑不予受理。</w:t>
      </w:r>
    </w:p>
    <w:p w14:paraId="61F34418"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33、投诉</w:t>
      </w:r>
    </w:p>
    <w:p w14:paraId="0327A3FB" w14:textId="77777777" w:rsidR="00431F4A" w:rsidRPr="003867AC" w:rsidRDefault="00204911" w:rsidP="005D4CFD">
      <w:pPr>
        <w:autoSpaceDE w:val="0"/>
        <w:autoSpaceDN w:val="0"/>
        <w:adjustRightInd w:val="0"/>
        <w:snapToGrid w:val="0"/>
        <w:spacing w:line="360" w:lineRule="auto"/>
        <w:ind w:firstLine="420"/>
        <w:rPr>
          <w:sz w:val="24"/>
          <w:lang w:val="zh-CN"/>
        </w:rPr>
      </w:pPr>
      <w:r w:rsidRPr="003867AC">
        <w:rPr>
          <w:rFonts w:cs="宋体" w:hint="eastAsia"/>
          <w:sz w:val="24"/>
          <w:lang w:val="zh-CN"/>
        </w:rPr>
        <w:t>33</w:t>
      </w:r>
      <w:r w:rsidRPr="003867AC">
        <w:rPr>
          <w:rFonts w:cs="宋体"/>
          <w:sz w:val="24"/>
          <w:lang w:val="zh-CN"/>
        </w:rPr>
        <w:t xml:space="preserve">.1 </w:t>
      </w:r>
      <w:r w:rsidRPr="003867AC">
        <w:rPr>
          <w:rFonts w:cs="宋体" w:hint="eastAsia"/>
          <w:sz w:val="24"/>
          <w:lang w:val="zh-CN"/>
        </w:rPr>
        <w:t>质疑供应商对质疑答复不满意，或未在规定的时间内</w:t>
      </w:r>
      <w:proofErr w:type="gramStart"/>
      <w:r w:rsidRPr="003867AC">
        <w:rPr>
          <w:rFonts w:cs="宋体" w:hint="eastAsia"/>
          <w:sz w:val="24"/>
          <w:lang w:val="zh-CN"/>
        </w:rPr>
        <w:t>作出</w:t>
      </w:r>
      <w:proofErr w:type="gramEnd"/>
      <w:r w:rsidRPr="003867AC">
        <w:rPr>
          <w:rFonts w:cs="宋体" w:hint="eastAsia"/>
          <w:sz w:val="24"/>
          <w:lang w:val="zh-CN"/>
        </w:rPr>
        <w:t>答复的，可以在答复期满后</w:t>
      </w:r>
      <w:r w:rsidRPr="003867AC">
        <w:rPr>
          <w:rFonts w:cs="宋体" w:hint="eastAsia"/>
          <w:b/>
          <w:bCs/>
          <w:sz w:val="24"/>
          <w:lang w:val="zh-CN"/>
        </w:rPr>
        <w:t>七个工作日内</w:t>
      </w:r>
      <w:r w:rsidRPr="003867AC">
        <w:rPr>
          <w:rFonts w:cs="宋体" w:hint="eastAsia"/>
          <w:sz w:val="24"/>
          <w:lang w:val="zh-CN"/>
        </w:rPr>
        <w:t>向我院监察部门投诉。</w:t>
      </w:r>
    </w:p>
    <w:p w14:paraId="09D6F83A" w14:textId="77777777" w:rsidR="00431F4A" w:rsidRPr="003867AC" w:rsidRDefault="0095123C" w:rsidP="00431F4A">
      <w:pPr>
        <w:autoSpaceDE w:val="0"/>
        <w:autoSpaceDN w:val="0"/>
        <w:adjustRightInd w:val="0"/>
        <w:snapToGrid w:val="0"/>
        <w:spacing w:line="360" w:lineRule="auto"/>
        <w:ind w:firstLine="420"/>
        <w:rPr>
          <w:sz w:val="24"/>
          <w:lang w:val="zh-CN"/>
        </w:rPr>
      </w:pPr>
      <w:r w:rsidRPr="003867AC">
        <w:rPr>
          <w:rFonts w:ascii="Times New Roman" w:eastAsia="宋体" w:hAnsi="Times New Roman" w:cs="Times New Roman" w:hint="eastAsia"/>
          <w:b/>
          <w:bCs/>
          <w:sz w:val="32"/>
          <w:szCs w:val="32"/>
        </w:rPr>
        <w:t>九</w:t>
      </w:r>
      <w:r w:rsidR="004413F4" w:rsidRPr="003867AC">
        <w:rPr>
          <w:rFonts w:ascii="Times New Roman" w:eastAsia="宋体" w:hAnsi="Times New Roman" w:cs="Times New Roman" w:hint="eastAsia"/>
          <w:b/>
          <w:bCs/>
          <w:sz w:val="32"/>
          <w:szCs w:val="32"/>
        </w:rPr>
        <w:t>、其他</w:t>
      </w:r>
    </w:p>
    <w:p w14:paraId="043C6858" w14:textId="7A16A18E" w:rsidR="004413F4" w:rsidRPr="003867AC" w:rsidRDefault="0095123C" w:rsidP="00431F4A">
      <w:pPr>
        <w:autoSpaceDE w:val="0"/>
        <w:autoSpaceDN w:val="0"/>
        <w:adjustRightInd w:val="0"/>
        <w:snapToGrid w:val="0"/>
        <w:spacing w:line="360" w:lineRule="auto"/>
        <w:ind w:firstLine="420"/>
        <w:rPr>
          <w:sz w:val="24"/>
          <w:lang w:val="zh-CN"/>
        </w:rPr>
      </w:pPr>
      <w:r w:rsidRPr="003867AC">
        <w:rPr>
          <w:rFonts w:ascii="宋体" w:eastAsia="宋体" w:hAnsi="宋体" w:cs="Times New Roman" w:hint="eastAsia"/>
          <w:b/>
          <w:sz w:val="28"/>
          <w:szCs w:val="28"/>
        </w:rPr>
        <w:t>34</w:t>
      </w:r>
      <w:r w:rsidR="004413F4" w:rsidRPr="003867AC">
        <w:rPr>
          <w:rFonts w:ascii="宋体" w:eastAsia="宋体" w:hAnsi="宋体" w:cs="Times New Roman" w:hint="eastAsia"/>
          <w:b/>
          <w:sz w:val="28"/>
          <w:szCs w:val="28"/>
        </w:rPr>
        <w:t>、样品</w:t>
      </w:r>
      <w:r w:rsidR="00431F4A" w:rsidRPr="003867AC">
        <w:rPr>
          <w:rFonts w:ascii="宋体" w:eastAsia="宋体" w:hAnsi="宋体" w:cs="Times New Roman" w:hint="eastAsia"/>
          <w:b/>
          <w:sz w:val="28"/>
          <w:szCs w:val="28"/>
        </w:rPr>
        <w:t xml:space="preserve">  </w:t>
      </w:r>
      <w:r w:rsidR="002F4E87" w:rsidRPr="003867AC">
        <w:rPr>
          <w:rFonts w:ascii="宋体" w:eastAsia="宋体" w:hAnsi="宋体" w:cs="Times New Roman" w:hint="eastAsia"/>
          <w:bCs/>
          <w:sz w:val="24"/>
          <w:szCs w:val="24"/>
        </w:rPr>
        <w:t>采购文件</w:t>
      </w:r>
      <w:r w:rsidR="004413F4" w:rsidRPr="003867AC">
        <w:rPr>
          <w:rFonts w:ascii="宋体" w:eastAsia="宋体" w:hAnsi="宋体" w:cs="Times New Roman" w:hint="eastAsia"/>
          <w:bCs/>
          <w:sz w:val="24"/>
          <w:szCs w:val="24"/>
        </w:rPr>
        <w:t>要求提供样品的，</w:t>
      </w:r>
      <w:r w:rsidR="002F4E87" w:rsidRPr="003867AC">
        <w:rPr>
          <w:rFonts w:ascii="宋体" w:eastAsia="宋体" w:hAnsi="宋体" w:cs="Times New Roman" w:hint="eastAsia"/>
          <w:bCs/>
          <w:sz w:val="24"/>
          <w:szCs w:val="24"/>
        </w:rPr>
        <w:t>成交</w:t>
      </w:r>
      <w:r w:rsidR="004413F4" w:rsidRPr="003867AC">
        <w:rPr>
          <w:rFonts w:ascii="宋体" w:eastAsia="宋体" w:hAnsi="宋体" w:cs="Times New Roman" w:hint="eastAsia"/>
          <w:bCs/>
          <w:sz w:val="24"/>
          <w:szCs w:val="24"/>
        </w:rPr>
        <w:t>人的样品由采购人负责保管、封存，并作为履约验收的参考。未</w:t>
      </w:r>
      <w:r w:rsidR="002F4E87" w:rsidRPr="003867AC">
        <w:rPr>
          <w:rFonts w:ascii="宋体" w:eastAsia="宋体" w:hAnsi="宋体" w:cs="Times New Roman" w:hint="eastAsia"/>
          <w:bCs/>
          <w:sz w:val="24"/>
          <w:szCs w:val="24"/>
        </w:rPr>
        <w:t>成交</w:t>
      </w:r>
      <w:r w:rsidR="004413F4" w:rsidRPr="003867AC">
        <w:rPr>
          <w:rFonts w:ascii="宋体" w:eastAsia="宋体" w:hAnsi="宋体" w:cs="Times New Roman" w:hint="eastAsia"/>
          <w:bCs/>
          <w:sz w:val="24"/>
          <w:szCs w:val="24"/>
        </w:rPr>
        <w:t>人的样品将及时退还。</w:t>
      </w:r>
    </w:p>
    <w:bookmarkEnd w:id="27"/>
    <w:bookmarkEnd w:id="28"/>
    <w:bookmarkEnd w:id="29"/>
    <w:p w14:paraId="1C7B9D36" w14:textId="77777777" w:rsidR="00A32FE7" w:rsidRPr="003867AC" w:rsidRDefault="004413F4" w:rsidP="00A32FE7">
      <w:pPr>
        <w:keepNext/>
        <w:jc w:val="center"/>
        <w:outlineLvl w:val="0"/>
        <w:rPr>
          <w:rFonts w:ascii="黑体" w:eastAsia="黑体" w:hAnsi="Times New Roman" w:cs="Times New Roman"/>
          <w:bCs/>
          <w:sz w:val="44"/>
          <w:szCs w:val="28"/>
        </w:rPr>
      </w:pPr>
      <w:r w:rsidRPr="003867AC">
        <w:rPr>
          <w:rFonts w:ascii="黑体" w:eastAsia="黑体" w:hAnsi="Times New Roman" w:cs="Times New Roman"/>
          <w:bCs/>
          <w:sz w:val="44"/>
          <w:szCs w:val="28"/>
        </w:rPr>
        <w:br w:type="page"/>
      </w:r>
      <w:bookmarkEnd w:id="6"/>
      <w:bookmarkEnd w:id="7"/>
      <w:bookmarkEnd w:id="8"/>
      <w:bookmarkEnd w:id="9"/>
      <w:r w:rsidR="00A32FE7" w:rsidRPr="003867AC">
        <w:rPr>
          <w:rFonts w:ascii="黑体" w:eastAsia="黑体" w:hAnsi="Times New Roman" w:cs="Times New Roman" w:hint="eastAsia"/>
          <w:bCs/>
          <w:sz w:val="44"/>
          <w:szCs w:val="28"/>
        </w:rPr>
        <w:lastRenderedPageBreak/>
        <w:t>第三章  合同条款及格式</w:t>
      </w:r>
    </w:p>
    <w:p w14:paraId="4D4ADEA8" w14:textId="77777777" w:rsidR="00A32FE7" w:rsidRPr="003867AC"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3867AC">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4C4CBC28" w14:textId="77777777" w:rsidR="0062186F" w:rsidRPr="003867AC" w:rsidRDefault="0062186F" w:rsidP="00A32FE7">
      <w:pPr>
        <w:spacing w:line="500" w:lineRule="exact"/>
        <w:ind w:firstLineChars="200" w:firstLine="480"/>
        <w:rPr>
          <w:rFonts w:ascii="宋体" w:eastAsia="宋体" w:hAnsi="宋体" w:cs="Times New Roman"/>
          <w:bCs/>
          <w:sz w:val="24"/>
          <w:szCs w:val="21"/>
        </w:rPr>
      </w:pPr>
    </w:p>
    <w:p w14:paraId="36DB1E4D" w14:textId="77777777" w:rsidR="00AC21F0" w:rsidRPr="003867AC" w:rsidRDefault="00AC21F0" w:rsidP="00AC21F0">
      <w:pPr>
        <w:jc w:val="center"/>
        <w:rPr>
          <w:rFonts w:ascii="黑体" w:eastAsia="黑体" w:hAnsi="黑体" w:cs="Times New Roman"/>
          <w:b/>
          <w:bCs/>
          <w:sz w:val="36"/>
          <w:szCs w:val="36"/>
        </w:rPr>
      </w:pPr>
      <w:bookmarkStart w:id="154" w:name="_Toc26554093"/>
      <w:bookmarkStart w:id="155" w:name="_Toc49090575"/>
      <w:bookmarkStart w:id="156" w:name="_Toc120614281"/>
      <w:bookmarkEnd w:id="151"/>
      <w:bookmarkEnd w:id="152"/>
      <w:bookmarkEnd w:id="153"/>
      <w:r w:rsidRPr="003867AC">
        <w:rPr>
          <w:rFonts w:ascii="黑体" w:eastAsia="黑体" w:hAnsi="黑体" w:cs="黑体" w:hint="eastAsia"/>
          <w:b/>
          <w:bCs/>
          <w:sz w:val="36"/>
          <w:szCs w:val="36"/>
        </w:rPr>
        <w:t>财产险及公众责任险</w:t>
      </w:r>
    </w:p>
    <w:p w14:paraId="0F264CAA" w14:textId="77777777" w:rsidR="00AC21F0" w:rsidRPr="003867AC" w:rsidRDefault="00AC21F0" w:rsidP="00AC21F0">
      <w:pPr>
        <w:jc w:val="center"/>
        <w:rPr>
          <w:rFonts w:ascii="黑体" w:eastAsia="黑体" w:hAnsi="黑体" w:cs="Times New Roman"/>
          <w:b/>
          <w:bCs/>
          <w:sz w:val="36"/>
          <w:szCs w:val="36"/>
        </w:rPr>
      </w:pPr>
      <w:r w:rsidRPr="003867AC">
        <w:rPr>
          <w:rFonts w:ascii="黑体" w:eastAsia="黑体" w:hAnsi="黑体" w:cs="黑体" w:hint="eastAsia"/>
          <w:b/>
          <w:bCs/>
          <w:sz w:val="36"/>
          <w:szCs w:val="36"/>
        </w:rPr>
        <w:t>项目保险合同</w:t>
      </w:r>
    </w:p>
    <w:p w14:paraId="4B57BD52" w14:textId="77777777" w:rsidR="00AC21F0" w:rsidRPr="003867AC" w:rsidRDefault="00AC21F0" w:rsidP="00AC21F0">
      <w:pPr>
        <w:rPr>
          <w:rFonts w:ascii="黑体" w:eastAsia="黑体" w:hAnsi="黑体" w:cs="Times New Roman"/>
          <w:b/>
          <w:bCs/>
          <w:sz w:val="32"/>
          <w:szCs w:val="32"/>
        </w:rPr>
      </w:pPr>
    </w:p>
    <w:p w14:paraId="3ED93E6F" w14:textId="2993043E" w:rsidR="00A60089" w:rsidRPr="003867AC" w:rsidRDefault="00A60089"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项目名称：                               采购单号：</w:t>
      </w:r>
    </w:p>
    <w:p w14:paraId="2F3CECF6" w14:textId="08167766" w:rsidR="00A60089" w:rsidRPr="003867AC" w:rsidRDefault="00A60089"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使用科室：                               项目编号：</w:t>
      </w:r>
    </w:p>
    <w:p w14:paraId="0006C909"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甲方：南京医科大学附属口腔医院</w:t>
      </w:r>
    </w:p>
    <w:p w14:paraId="1F5B145F"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法定代表人：</w:t>
      </w:r>
    </w:p>
    <w:p w14:paraId="0429398A"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地址：</w:t>
      </w:r>
    </w:p>
    <w:p w14:paraId="3C9106A6"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邮政编码：</w:t>
      </w:r>
      <w:r w:rsidRPr="003867AC">
        <w:rPr>
          <w:rFonts w:ascii="宋体" w:eastAsia="宋体" w:hAnsi="宋体" w:cs="宋体"/>
          <w:sz w:val="24"/>
          <w:szCs w:val="24"/>
        </w:rPr>
        <w:t>210000</w:t>
      </w:r>
    </w:p>
    <w:p w14:paraId="22B8EBE4" w14:textId="77777777" w:rsidR="00AC21F0" w:rsidRPr="003867AC" w:rsidRDefault="00AC21F0" w:rsidP="00B84A04">
      <w:pPr>
        <w:spacing w:line="360" w:lineRule="auto"/>
        <w:rPr>
          <w:rFonts w:ascii="宋体" w:eastAsia="宋体" w:hAnsi="宋体" w:cs="宋体"/>
          <w:sz w:val="24"/>
          <w:szCs w:val="24"/>
        </w:rPr>
      </w:pPr>
    </w:p>
    <w:p w14:paraId="2B3E5EA6"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乙方：</w:t>
      </w:r>
    </w:p>
    <w:p w14:paraId="12C1D176"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法定代表人：</w:t>
      </w:r>
      <w:r w:rsidRPr="003867AC">
        <w:rPr>
          <w:rFonts w:ascii="宋体" w:eastAsia="宋体" w:hAnsi="宋体" w:cs="Times New Roman"/>
          <w:sz w:val="24"/>
          <w:szCs w:val="24"/>
        </w:rPr>
        <w:t xml:space="preserve"> </w:t>
      </w:r>
    </w:p>
    <w:p w14:paraId="308D5676"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地址：</w:t>
      </w:r>
      <w:r w:rsidRPr="003867AC">
        <w:rPr>
          <w:rFonts w:ascii="宋体" w:eastAsia="宋体" w:hAnsi="宋体" w:cs="宋体"/>
          <w:sz w:val="24"/>
          <w:szCs w:val="24"/>
        </w:rPr>
        <w:t xml:space="preserve"> </w:t>
      </w:r>
    </w:p>
    <w:p w14:paraId="393AC85B"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邮政编码：</w:t>
      </w:r>
    </w:p>
    <w:p w14:paraId="1F251C95" w14:textId="77777777" w:rsidR="00B84A04" w:rsidRPr="003867AC" w:rsidRDefault="00B84A04" w:rsidP="00B84A04">
      <w:pPr>
        <w:spacing w:line="360" w:lineRule="auto"/>
        <w:rPr>
          <w:rFonts w:ascii="宋体" w:eastAsia="宋体" w:hAnsi="宋体" w:cs="宋体"/>
          <w:sz w:val="24"/>
          <w:szCs w:val="24"/>
        </w:rPr>
      </w:pPr>
    </w:p>
    <w:p w14:paraId="6DC64B94" w14:textId="77777777" w:rsidR="00AC21F0" w:rsidRPr="003867AC" w:rsidRDefault="00AC21F0" w:rsidP="00B84A04">
      <w:pPr>
        <w:adjustRightInd w:val="0"/>
        <w:snapToGrid w:val="0"/>
        <w:spacing w:line="360" w:lineRule="auto"/>
        <w:ind w:firstLineChars="150" w:firstLine="360"/>
        <w:jc w:val="left"/>
        <w:rPr>
          <w:rFonts w:ascii="宋体" w:eastAsia="宋体" w:hAnsi="宋体" w:cs="Times New Roman"/>
          <w:sz w:val="24"/>
          <w:szCs w:val="24"/>
          <w:lang w:val="zh-CN"/>
        </w:rPr>
      </w:pPr>
      <w:r w:rsidRPr="003867AC">
        <w:rPr>
          <w:rFonts w:ascii="宋体" w:eastAsia="宋体" w:hAnsi="宋体" w:cs="宋体" w:hint="eastAsia"/>
          <w:sz w:val="24"/>
          <w:szCs w:val="24"/>
        </w:rPr>
        <w:t>甲、乙双方</w:t>
      </w:r>
      <w:r w:rsidRPr="003867AC">
        <w:rPr>
          <w:rFonts w:ascii="宋体" w:eastAsia="宋体" w:hAnsi="宋体" w:cs="宋体" w:hint="eastAsia"/>
          <w:sz w:val="24"/>
          <w:szCs w:val="24"/>
          <w:lang w:val="zh-CN"/>
        </w:rPr>
        <w:t>根据</w:t>
      </w:r>
      <w:r w:rsidRPr="003867AC">
        <w:rPr>
          <w:rFonts w:ascii="宋体" w:eastAsia="宋体" w:hAnsi="宋体" w:cs="宋体"/>
          <w:sz w:val="24"/>
          <w:szCs w:val="24"/>
          <w:lang w:val="zh-CN"/>
        </w:rPr>
        <w:t>CG****</w:t>
      </w:r>
      <w:r w:rsidRPr="003867AC">
        <w:rPr>
          <w:rFonts w:ascii="宋体" w:eastAsia="宋体" w:hAnsi="宋体" w:cs="宋体" w:hint="eastAsia"/>
          <w:sz w:val="24"/>
          <w:szCs w:val="24"/>
          <w:lang w:val="zh-CN"/>
        </w:rPr>
        <w:t>南京医科大学附属口腔医院医院财产险及公众责任</w:t>
      </w:r>
      <w:proofErr w:type="gramStart"/>
      <w:r w:rsidRPr="003867AC">
        <w:rPr>
          <w:rFonts w:ascii="宋体" w:eastAsia="宋体" w:hAnsi="宋体" w:cs="宋体" w:hint="eastAsia"/>
          <w:sz w:val="24"/>
          <w:szCs w:val="24"/>
          <w:lang w:val="zh-CN"/>
        </w:rPr>
        <w:t>险项目</w:t>
      </w:r>
      <w:proofErr w:type="gramEnd"/>
      <w:r w:rsidRPr="003867AC">
        <w:rPr>
          <w:rFonts w:ascii="宋体" w:eastAsia="宋体" w:hAnsi="宋体" w:cs="宋体" w:hint="eastAsia"/>
          <w:sz w:val="24"/>
          <w:szCs w:val="24"/>
          <w:lang w:val="zh-CN"/>
        </w:rPr>
        <w:t>竞争性磋商的结果，签署本合同。</w:t>
      </w:r>
    </w:p>
    <w:p w14:paraId="6B4E6998" w14:textId="77777777" w:rsidR="00AC21F0" w:rsidRPr="003867AC" w:rsidRDefault="00AC21F0" w:rsidP="00B84A04">
      <w:pPr>
        <w:spacing w:line="360" w:lineRule="auto"/>
        <w:ind w:firstLineChars="200" w:firstLine="480"/>
        <w:rPr>
          <w:rFonts w:ascii="宋体" w:eastAsia="宋体" w:hAnsi="宋体" w:cs="Times New Roman"/>
          <w:sz w:val="24"/>
          <w:szCs w:val="24"/>
        </w:rPr>
      </w:pPr>
      <w:r w:rsidRPr="003867AC">
        <w:rPr>
          <w:rFonts w:ascii="宋体" w:eastAsia="宋体" w:hAnsi="宋体" w:cs="宋体" w:hint="eastAsia"/>
          <w:sz w:val="24"/>
          <w:szCs w:val="24"/>
        </w:rPr>
        <w:t>以下为成交后</w:t>
      </w:r>
      <w:proofErr w:type="gramStart"/>
      <w:r w:rsidRPr="003867AC">
        <w:rPr>
          <w:rFonts w:ascii="宋体" w:eastAsia="宋体" w:hAnsi="宋体" w:cs="宋体" w:hint="eastAsia"/>
          <w:sz w:val="24"/>
          <w:szCs w:val="24"/>
        </w:rPr>
        <w:t>签定</w:t>
      </w:r>
      <w:proofErr w:type="gramEnd"/>
      <w:r w:rsidRPr="003867AC">
        <w:rPr>
          <w:rFonts w:ascii="宋体" w:eastAsia="宋体" w:hAnsi="宋体" w:cs="宋体" w:hint="eastAsia"/>
          <w:sz w:val="24"/>
          <w:szCs w:val="24"/>
        </w:rPr>
        <w:t>本项目合同的通用条款，供应商不得提出实质性的修改，关于专用条款将由采购人与供应商结合本项目具体情况协商后签订。</w:t>
      </w:r>
    </w:p>
    <w:p w14:paraId="3A35DDBC" w14:textId="77777777" w:rsidR="00AC21F0" w:rsidRPr="003867AC" w:rsidRDefault="00AC21F0" w:rsidP="00B84A04">
      <w:pPr>
        <w:spacing w:line="360" w:lineRule="auto"/>
        <w:ind w:firstLineChars="200" w:firstLine="480"/>
        <w:rPr>
          <w:rFonts w:ascii="宋体" w:eastAsia="宋体" w:hAnsi="宋体" w:cs="Times New Roman"/>
          <w:sz w:val="24"/>
          <w:szCs w:val="24"/>
        </w:rPr>
      </w:pPr>
      <w:r w:rsidRPr="003867AC">
        <w:rPr>
          <w:rFonts w:ascii="宋体" w:eastAsia="宋体" w:hAnsi="宋体" w:cs="宋体"/>
          <w:sz w:val="24"/>
          <w:szCs w:val="24"/>
        </w:rPr>
        <w:t>1</w:t>
      </w:r>
      <w:r w:rsidRPr="003867AC">
        <w:rPr>
          <w:rFonts w:ascii="宋体" w:eastAsia="宋体" w:hAnsi="宋体" w:cs="宋体" w:hint="eastAsia"/>
          <w:sz w:val="24"/>
          <w:szCs w:val="24"/>
        </w:rPr>
        <w:t>、合同文件</w:t>
      </w:r>
    </w:p>
    <w:p w14:paraId="3F885654"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rPr>
        <w:t>下列关于本合同</w:t>
      </w:r>
      <w:r w:rsidRPr="003867AC">
        <w:rPr>
          <w:rFonts w:ascii="宋体" w:eastAsia="宋体" w:hAnsi="宋体" w:cs="宋体"/>
          <w:sz w:val="24"/>
          <w:szCs w:val="24"/>
          <w:lang w:val="zh-CN"/>
        </w:rPr>
        <w:t>CG****</w:t>
      </w:r>
      <w:r w:rsidRPr="003867AC">
        <w:rPr>
          <w:rFonts w:ascii="宋体" w:eastAsia="宋体" w:hAnsi="宋体" w:cs="宋体" w:hint="eastAsia"/>
          <w:sz w:val="24"/>
          <w:szCs w:val="24"/>
          <w:lang w:val="zh-CN"/>
        </w:rPr>
        <w:t>的</w:t>
      </w:r>
      <w:r w:rsidR="00A92C98" w:rsidRPr="003867AC">
        <w:rPr>
          <w:rFonts w:ascii="宋体" w:eastAsia="宋体" w:hAnsi="宋体" w:cs="宋体" w:hint="eastAsia"/>
          <w:sz w:val="24"/>
          <w:szCs w:val="24"/>
          <w:lang w:val="zh-CN"/>
        </w:rPr>
        <w:t>采购</w:t>
      </w:r>
      <w:r w:rsidRPr="003867AC">
        <w:rPr>
          <w:rFonts w:ascii="宋体" w:eastAsia="宋体" w:hAnsi="宋体" w:cs="宋体" w:hint="eastAsia"/>
          <w:sz w:val="24"/>
          <w:szCs w:val="24"/>
          <w:lang w:val="zh-CN"/>
        </w:rPr>
        <w:t>文件、响应文件是构成本合同不可分割的部分：</w:t>
      </w:r>
    </w:p>
    <w:p w14:paraId="6C64B6F8" w14:textId="77777777" w:rsidR="00AC21F0" w:rsidRPr="003867AC" w:rsidRDefault="00AC21F0" w:rsidP="00B84A04">
      <w:pPr>
        <w:spacing w:line="360" w:lineRule="auto"/>
        <w:ind w:firstLineChars="200" w:firstLine="480"/>
        <w:rPr>
          <w:rFonts w:ascii="宋体" w:eastAsia="宋体" w:hAnsi="宋体" w:cs="宋体"/>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1</w:t>
      </w:r>
      <w:r w:rsidRPr="003867AC">
        <w:rPr>
          <w:rFonts w:ascii="宋体" w:eastAsia="宋体" w:hAnsi="宋体" w:cs="宋体" w:hint="eastAsia"/>
          <w:sz w:val="24"/>
          <w:szCs w:val="24"/>
          <w:lang w:val="zh-CN"/>
        </w:rPr>
        <w:t>）财产一切险：财产价值原值约</w:t>
      </w:r>
      <w:r w:rsidRPr="003867AC">
        <w:rPr>
          <w:rFonts w:ascii="宋体" w:eastAsia="宋体" w:hAnsi="宋体" w:cs="宋体"/>
          <w:sz w:val="24"/>
          <w:szCs w:val="24"/>
          <w:lang w:val="zh-CN"/>
        </w:rPr>
        <w:t>6.9</w:t>
      </w:r>
      <w:r w:rsidRPr="003867AC">
        <w:rPr>
          <w:rFonts w:ascii="宋体" w:eastAsia="宋体" w:hAnsi="宋体" w:cs="宋体" w:hint="eastAsia"/>
          <w:sz w:val="24"/>
          <w:szCs w:val="24"/>
          <w:lang w:val="zh-CN"/>
        </w:rPr>
        <w:t>亿元（房屋建筑物</w:t>
      </w:r>
      <w:r w:rsidRPr="003867AC">
        <w:rPr>
          <w:rFonts w:ascii="宋体" w:eastAsia="宋体" w:hAnsi="宋体" w:cs="宋体"/>
          <w:sz w:val="24"/>
          <w:szCs w:val="24"/>
          <w:lang w:val="zh-CN"/>
        </w:rPr>
        <w:t>4.2</w:t>
      </w:r>
      <w:r w:rsidRPr="003867AC">
        <w:rPr>
          <w:rFonts w:ascii="宋体" w:eastAsia="宋体" w:hAnsi="宋体" w:cs="宋体" w:hint="eastAsia"/>
          <w:sz w:val="24"/>
          <w:szCs w:val="24"/>
          <w:lang w:val="zh-CN"/>
        </w:rPr>
        <w:t>亿元、设备</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亿元、家具约0</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亿元）。</w:t>
      </w:r>
    </w:p>
    <w:p w14:paraId="6ECC3BDB"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财产保险覆盖范围：除一般</w:t>
      </w:r>
      <w:proofErr w:type="gramStart"/>
      <w:r w:rsidRPr="003867AC">
        <w:rPr>
          <w:rFonts w:ascii="宋体" w:eastAsia="宋体" w:hAnsi="宋体" w:cs="宋体" w:hint="eastAsia"/>
          <w:sz w:val="24"/>
          <w:szCs w:val="24"/>
          <w:lang w:val="zh-CN"/>
        </w:rPr>
        <w:t>财产险所保障</w:t>
      </w:r>
      <w:proofErr w:type="gramEnd"/>
      <w:r w:rsidRPr="003867AC">
        <w:rPr>
          <w:rFonts w:ascii="宋体" w:eastAsia="宋体" w:hAnsi="宋体" w:cs="宋体" w:hint="eastAsia"/>
          <w:sz w:val="24"/>
          <w:szCs w:val="24"/>
          <w:lang w:val="zh-CN"/>
        </w:rPr>
        <w:t>范围外，还应当包括锅炉等压力容器爆炸、水箱水管爆裂、电线电路损坏、设备操作失误、缺乏经验、技术不善等意外过失、偷窃盗抢、故意损坏等人为过失、被保险人不可预料或无法控制并造成财产损失的突</w:t>
      </w:r>
      <w:r w:rsidRPr="003867AC">
        <w:rPr>
          <w:rFonts w:ascii="宋体" w:eastAsia="宋体" w:hAnsi="宋体" w:cs="宋体" w:hint="eastAsia"/>
          <w:sz w:val="24"/>
          <w:szCs w:val="24"/>
          <w:lang w:val="zh-CN"/>
        </w:rPr>
        <w:lastRenderedPageBreak/>
        <w:t>发性事件、保险事故发生后被保险人处理相关事项所支付的必要合理费用。</w:t>
      </w:r>
    </w:p>
    <w:p w14:paraId="2C2132D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）机器损坏险：设备原值</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w:t>
      </w:r>
    </w:p>
    <w:p w14:paraId="10A7A2A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3</w:t>
      </w:r>
      <w:r w:rsidRPr="003867AC">
        <w:rPr>
          <w:rFonts w:ascii="宋体" w:eastAsia="宋体" w:hAnsi="宋体" w:cs="宋体" w:hint="eastAsia"/>
          <w:sz w:val="24"/>
          <w:szCs w:val="24"/>
          <w:lang w:val="zh-CN"/>
        </w:rPr>
        <w:t>）公共责任险：</w:t>
      </w:r>
      <w:r w:rsidRPr="003867AC">
        <w:rPr>
          <w:rFonts w:ascii="宋体" w:eastAsia="宋体" w:hAnsi="宋体" w:cs="Times New Roman"/>
          <w:sz w:val="24"/>
          <w:szCs w:val="24"/>
          <w:lang w:val="zh-CN"/>
        </w:rPr>
        <w:t xml:space="preserve"> </w:t>
      </w:r>
    </w:p>
    <w:p w14:paraId="0A174D31" w14:textId="31F93521" w:rsidR="00AC21F0" w:rsidRPr="003867AC" w:rsidRDefault="00AC21F0" w:rsidP="00B84A04">
      <w:pPr>
        <w:spacing w:line="360" w:lineRule="auto"/>
        <w:ind w:firstLineChars="200" w:firstLine="480"/>
        <w:rPr>
          <w:rFonts w:ascii="宋体" w:eastAsia="宋体" w:hAnsi="宋体" w:cs="宋体"/>
          <w:sz w:val="24"/>
          <w:szCs w:val="24"/>
          <w:lang w:val="zh-CN"/>
        </w:rPr>
      </w:pPr>
      <w:r w:rsidRPr="003867AC">
        <w:rPr>
          <w:rFonts w:ascii="宋体" w:eastAsia="宋体" w:hAnsi="宋体" w:cs="宋体" w:hint="eastAsia"/>
          <w:sz w:val="24"/>
          <w:szCs w:val="24"/>
          <w:lang w:val="zh-CN"/>
        </w:rPr>
        <w:t>公众责任险覆盖范围：在医院经营场所内依法从事生产经营、提供服务等活动时，由于意外事故造成的损失或费用，按照法律应由医院承担的经济赔偿责任，包括但不限于：第三方人身伤亡或财产损失；事先经保险人书面同意的诉讼或仲裁费用；发生保险责任事故后被保险人为缩小或减少对第三者人身伤亡或财产损失的赔偿责任所支付的必要的、合理的费用等。</w:t>
      </w:r>
    </w:p>
    <w:p w14:paraId="4611471E" w14:textId="77777777" w:rsidR="009B4525" w:rsidRPr="003867AC" w:rsidRDefault="00C856E7" w:rsidP="009B4525">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公众责任险，</w:t>
      </w:r>
      <w:r w:rsidR="00C51F93" w:rsidRPr="003867AC">
        <w:rPr>
          <w:rFonts w:ascii="宋体" w:eastAsia="宋体" w:hAnsi="宋体" w:cs="宋体" w:hint="eastAsia"/>
          <w:sz w:val="24"/>
          <w:szCs w:val="24"/>
          <w:lang w:val="zh-CN"/>
        </w:rPr>
        <w:t>每次</w:t>
      </w:r>
      <w:r w:rsidR="00970A69" w:rsidRPr="003867AC">
        <w:rPr>
          <w:rFonts w:ascii="宋体" w:eastAsia="宋体" w:hAnsi="宋体" w:cs="宋体" w:hint="eastAsia"/>
          <w:sz w:val="24"/>
          <w:szCs w:val="24"/>
          <w:lang w:val="zh-CN"/>
        </w:rPr>
        <w:t>事故赔偿限额、每次</w:t>
      </w:r>
      <w:r w:rsidR="00C51F93" w:rsidRPr="003867AC">
        <w:rPr>
          <w:rFonts w:ascii="宋体" w:eastAsia="宋体" w:hAnsi="宋体" w:cs="宋体" w:hint="eastAsia"/>
          <w:sz w:val="24"/>
          <w:szCs w:val="24"/>
          <w:lang w:val="zh-CN"/>
        </w:rPr>
        <w:t>事故人身伤亡赔偿限额</w:t>
      </w:r>
      <w:r w:rsidR="00970A69" w:rsidRPr="003867AC">
        <w:rPr>
          <w:rFonts w:ascii="宋体" w:eastAsia="宋体" w:hAnsi="宋体" w:cs="宋体" w:hint="eastAsia"/>
          <w:sz w:val="24"/>
          <w:szCs w:val="24"/>
          <w:lang w:val="zh-CN"/>
        </w:rPr>
        <w:t>、每次事故每人赔偿限额、每次事故财产损失赔偿限额</w:t>
      </w:r>
      <w:r w:rsidR="009B4525" w:rsidRPr="003867AC">
        <w:rPr>
          <w:rFonts w:ascii="宋体" w:eastAsia="宋体" w:hAnsi="宋体" w:cs="宋体" w:hint="eastAsia"/>
          <w:sz w:val="24"/>
          <w:szCs w:val="24"/>
          <w:lang w:val="zh-CN"/>
        </w:rPr>
        <w:t>均应当在人民币5</w:t>
      </w:r>
      <w:r w:rsidR="009B4525" w:rsidRPr="003867AC">
        <w:rPr>
          <w:rFonts w:ascii="宋体" w:eastAsia="宋体" w:hAnsi="宋体" w:cs="宋体"/>
          <w:sz w:val="24"/>
          <w:szCs w:val="24"/>
          <w:lang w:val="zh-CN"/>
        </w:rPr>
        <w:t>0</w:t>
      </w:r>
      <w:r w:rsidR="009B4525" w:rsidRPr="003867AC">
        <w:rPr>
          <w:rFonts w:ascii="宋体" w:eastAsia="宋体" w:hAnsi="宋体" w:cs="宋体" w:hint="eastAsia"/>
          <w:sz w:val="24"/>
          <w:szCs w:val="24"/>
          <w:lang w:val="zh-CN"/>
        </w:rPr>
        <w:t>万元及以上，年累计赔偿限额应当在</w:t>
      </w:r>
      <w:r w:rsidR="009B4525" w:rsidRPr="003867AC">
        <w:rPr>
          <w:rFonts w:ascii="宋体" w:eastAsia="宋体" w:hAnsi="宋体" w:cs="宋体"/>
          <w:sz w:val="24"/>
          <w:szCs w:val="24"/>
          <w:lang w:val="zh-CN"/>
        </w:rPr>
        <w:t>500</w:t>
      </w:r>
      <w:r w:rsidR="009B4525" w:rsidRPr="003867AC">
        <w:rPr>
          <w:rFonts w:ascii="宋体" w:eastAsia="宋体" w:hAnsi="宋体" w:cs="宋体" w:hint="eastAsia"/>
          <w:sz w:val="24"/>
          <w:szCs w:val="24"/>
          <w:lang w:val="zh-CN"/>
        </w:rPr>
        <w:t>万元及以上。</w:t>
      </w:r>
    </w:p>
    <w:p w14:paraId="3AF8FB96" w14:textId="41C53865"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、合同范围和条件</w:t>
      </w:r>
    </w:p>
    <w:p w14:paraId="7CD87877" w14:textId="77777777" w:rsidR="00AC21F0" w:rsidRPr="003867AC" w:rsidRDefault="00AC21F0" w:rsidP="00B84A04">
      <w:pPr>
        <w:autoSpaceDE w:val="0"/>
        <w:autoSpaceDN w:val="0"/>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1</w:t>
      </w:r>
      <w:r w:rsidRPr="003867AC">
        <w:rPr>
          <w:rFonts w:ascii="宋体" w:eastAsia="宋体" w:hAnsi="宋体" w:cs="宋体" w:hint="eastAsia"/>
          <w:sz w:val="24"/>
          <w:szCs w:val="24"/>
          <w:lang w:val="zh-CN"/>
        </w:rPr>
        <w:t>）医院财产规模：</w:t>
      </w:r>
    </w:p>
    <w:p w14:paraId="1792584E" w14:textId="77777777" w:rsidR="00AC21F0" w:rsidRPr="003867AC" w:rsidRDefault="00AC21F0" w:rsidP="00B84A04">
      <w:pPr>
        <w:autoSpaceDE w:val="0"/>
        <w:autoSpaceDN w:val="0"/>
        <w:spacing w:line="360" w:lineRule="auto"/>
        <w:ind w:firstLineChars="450" w:firstLine="1080"/>
        <w:rPr>
          <w:rFonts w:ascii="宋体" w:eastAsia="宋体" w:hAnsi="宋体" w:cs="Times New Roman"/>
          <w:sz w:val="24"/>
          <w:szCs w:val="24"/>
          <w:lang w:val="zh-CN"/>
        </w:rPr>
      </w:pPr>
      <w:r w:rsidRPr="003867AC">
        <w:rPr>
          <w:rFonts w:ascii="宋体" w:eastAsia="宋体" w:hAnsi="宋体" w:cs="宋体" w:hint="eastAsia"/>
          <w:sz w:val="24"/>
          <w:szCs w:val="24"/>
          <w:lang w:val="zh-CN"/>
        </w:rPr>
        <w:t>①房屋建筑物，原值约</w:t>
      </w:r>
      <w:r w:rsidRPr="003867AC">
        <w:rPr>
          <w:rFonts w:ascii="宋体" w:eastAsia="宋体" w:hAnsi="宋体" w:cs="宋体"/>
          <w:sz w:val="24"/>
          <w:szCs w:val="24"/>
          <w:lang w:val="zh-CN"/>
        </w:rPr>
        <w:t>4.2</w:t>
      </w:r>
      <w:r w:rsidRPr="003867AC">
        <w:rPr>
          <w:rFonts w:ascii="宋体" w:eastAsia="宋体" w:hAnsi="宋体" w:cs="宋体" w:hint="eastAsia"/>
          <w:sz w:val="24"/>
          <w:szCs w:val="24"/>
          <w:lang w:val="zh-CN"/>
        </w:rPr>
        <w:t>亿元；</w:t>
      </w:r>
    </w:p>
    <w:p w14:paraId="6452718A" w14:textId="77777777" w:rsidR="00AC21F0" w:rsidRPr="003867AC" w:rsidRDefault="00AC21F0" w:rsidP="00B84A04">
      <w:pPr>
        <w:autoSpaceDE w:val="0"/>
        <w:autoSpaceDN w:val="0"/>
        <w:spacing w:line="360" w:lineRule="auto"/>
        <w:ind w:firstLineChars="450" w:firstLine="1080"/>
        <w:rPr>
          <w:rFonts w:ascii="宋体" w:eastAsia="宋体" w:hAnsi="宋体" w:cs="宋体"/>
          <w:sz w:val="24"/>
          <w:szCs w:val="24"/>
          <w:lang w:val="zh-CN"/>
        </w:rPr>
      </w:pPr>
      <w:r w:rsidRPr="003867AC">
        <w:rPr>
          <w:rFonts w:ascii="宋体" w:eastAsia="宋体" w:hAnsi="宋体" w:cs="宋体" w:hint="eastAsia"/>
          <w:sz w:val="24"/>
          <w:szCs w:val="24"/>
          <w:lang w:val="zh-CN"/>
        </w:rPr>
        <w:t>②设备，原值约</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w:t>
      </w:r>
    </w:p>
    <w:p w14:paraId="49DAA6BB" w14:textId="77777777" w:rsidR="00AC21F0" w:rsidRPr="003867AC" w:rsidRDefault="00AC21F0" w:rsidP="00B84A04">
      <w:pPr>
        <w:autoSpaceDE w:val="0"/>
        <w:autoSpaceDN w:val="0"/>
        <w:spacing w:line="360" w:lineRule="auto"/>
        <w:ind w:firstLineChars="450" w:firstLine="1080"/>
        <w:rPr>
          <w:rFonts w:ascii="宋体" w:eastAsia="宋体" w:hAnsi="宋体" w:cs="Times New Roman"/>
          <w:sz w:val="24"/>
          <w:szCs w:val="24"/>
          <w:lang w:val="zh-CN"/>
        </w:rPr>
      </w:pPr>
      <w:r w:rsidRPr="003867AC">
        <w:rPr>
          <w:rFonts w:ascii="宋体" w:eastAsia="宋体" w:hAnsi="宋体" w:cs="宋体" w:hint="eastAsia"/>
          <w:sz w:val="24"/>
          <w:szCs w:val="24"/>
          <w:lang w:val="zh-CN"/>
        </w:rPr>
        <w:t>③</w:t>
      </w:r>
      <w:r w:rsidRPr="003867AC">
        <w:rPr>
          <w:rFonts w:ascii="宋体" w:eastAsia="宋体" w:hAnsi="宋体" w:cs="Times New Roman" w:hint="eastAsia"/>
          <w:sz w:val="24"/>
          <w:szCs w:val="24"/>
          <w:lang w:val="zh-CN"/>
        </w:rPr>
        <w:t>家具，原值约0</w:t>
      </w:r>
      <w:r w:rsidRPr="003867AC">
        <w:rPr>
          <w:rFonts w:ascii="宋体" w:eastAsia="宋体" w:hAnsi="宋体" w:cs="Times New Roman"/>
          <w:sz w:val="24"/>
          <w:szCs w:val="24"/>
          <w:lang w:val="zh-CN"/>
        </w:rPr>
        <w:t>.2</w:t>
      </w:r>
      <w:r w:rsidRPr="003867AC">
        <w:rPr>
          <w:rFonts w:ascii="宋体" w:eastAsia="宋体" w:hAnsi="宋体" w:cs="Times New Roman" w:hint="eastAsia"/>
          <w:sz w:val="24"/>
          <w:szCs w:val="24"/>
          <w:lang w:val="zh-CN"/>
        </w:rPr>
        <w:t>亿元。</w:t>
      </w:r>
    </w:p>
    <w:p w14:paraId="643B277A" w14:textId="77777777" w:rsidR="00AC21F0" w:rsidRPr="003867AC" w:rsidRDefault="00AC21F0" w:rsidP="00B84A04">
      <w:pPr>
        <w:autoSpaceDE w:val="0"/>
        <w:autoSpaceDN w:val="0"/>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）医院经营场所面积：</w:t>
      </w:r>
    </w:p>
    <w:p w14:paraId="4C666177" w14:textId="16007DA6" w:rsidR="00AC21F0" w:rsidRPr="003867AC" w:rsidRDefault="00AC21F0" w:rsidP="00B84A04">
      <w:pPr>
        <w:autoSpaceDE w:val="0"/>
        <w:autoSpaceDN w:val="0"/>
        <w:spacing w:line="360" w:lineRule="auto"/>
        <w:ind w:firstLineChars="145" w:firstLine="348"/>
        <w:rPr>
          <w:rFonts w:ascii="宋体" w:eastAsia="宋体" w:hAnsi="宋体" w:cs="Times New Roman"/>
          <w:sz w:val="24"/>
          <w:szCs w:val="24"/>
          <w:lang w:val="zh-CN"/>
        </w:rPr>
      </w:pPr>
      <w:r w:rsidRPr="003867AC">
        <w:rPr>
          <w:rFonts w:ascii="宋体" w:eastAsia="宋体" w:hAnsi="宋体" w:cs="宋体" w:hint="eastAsia"/>
          <w:sz w:val="24"/>
          <w:szCs w:val="24"/>
          <w:lang w:val="zh-CN"/>
        </w:rPr>
        <w:t>约</w:t>
      </w:r>
      <w:r w:rsidRPr="003867AC">
        <w:rPr>
          <w:rFonts w:ascii="宋体" w:eastAsia="宋体" w:hAnsi="宋体" w:cs="宋体"/>
          <w:sz w:val="24"/>
          <w:szCs w:val="24"/>
          <w:lang w:val="zh-CN"/>
        </w:rPr>
        <w:t>6.3</w:t>
      </w:r>
      <w:r w:rsidRPr="003867AC">
        <w:rPr>
          <w:rFonts w:ascii="宋体" w:eastAsia="宋体" w:hAnsi="宋体" w:cs="宋体" w:hint="eastAsia"/>
          <w:sz w:val="24"/>
          <w:szCs w:val="24"/>
          <w:lang w:val="zh-CN"/>
        </w:rPr>
        <w:t>万平方米，包括院本部、</w:t>
      </w:r>
      <w:r w:rsidRPr="003867AC">
        <w:rPr>
          <w:rFonts w:ascii="宋体" w:eastAsia="宋体" w:hAnsi="宋体" w:cs="宋体"/>
          <w:sz w:val="24"/>
          <w:szCs w:val="24"/>
          <w:lang w:val="zh-CN"/>
        </w:rPr>
        <w:t>9</w:t>
      </w:r>
      <w:r w:rsidRPr="003867AC">
        <w:rPr>
          <w:rFonts w:ascii="宋体" w:eastAsia="宋体" w:hAnsi="宋体" w:cs="宋体" w:hint="eastAsia"/>
          <w:sz w:val="24"/>
          <w:szCs w:val="24"/>
          <w:lang w:val="zh-CN"/>
        </w:rPr>
        <w:t>个院外门诊部、职工宿舍、人才公寓、仓库</w:t>
      </w:r>
      <w:r w:rsidR="00614A13" w:rsidRPr="003867AC">
        <w:rPr>
          <w:rFonts w:ascii="宋体" w:eastAsia="宋体" w:hAnsi="宋体" w:cs="宋体" w:hint="eastAsia"/>
          <w:sz w:val="24"/>
          <w:szCs w:val="24"/>
          <w:lang w:val="zh-CN"/>
        </w:rPr>
        <w:t>、口外病房手术室（江宁病区）</w:t>
      </w:r>
      <w:r w:rsidRPr="003867AC">
        <w:rPr>
          <w:rFonts w:ascii="宋体" w:eastAsia="宋体" w:hAnsi="宋体" w:cs="宋体" w:hint="eastAsia"/>
          <w:sz w:val="24"/>
          <w:szCs w:val="24"/>
          <w:lang w:val="zh-CN"/>
        </w:rPr>
        <w:t>等，具体如下：</w:t>
      </w:r>
    </w:p>
    <w:tbl>
      <w:tblPr>
        <w:tblW w:w="7398" w:type="dxa"/>
        <w:tblInd w:w="459" w:type="dxa"/>
        <w:tblLook w:val="0000" w:firstRow="0" w:lastRow="0" w:firstColumn="0" w:lastColumn="0" w:noHBand="0" w:noVBand="0"/>
      </w:tblPr>
      <w:tblGrid>
        <w:gridCol w:w="1020"/>
        <w:gridCol w:w="2976"/>
        <w:gridCol w:w="3402"/>
      </w:tblGrid>
      <w:tr w:rsidR="00AC21F0" w:rsidRPr="003867AC" w14:paraId="3EC8C93E"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0EB5EC86"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序号</w:t>
            </w:r>
          </w:p>
        </w:tc>
        <w:tc>
          <w:tcPr>
            <w:tcW w:w="2976" w:type="dxa"/>
            <w:tcBorders>
              <w:top w:val="single" w:sz="4" w:space="0" w:color="auto"/>
              <w:left w:val="nil"/>
              <w:bottom w:val="single" w:sz="4" w:space="0" w:color="auto"/>
              <w:right w:val="single" w:sz="4" w:space="0" w:color="auto"/>
            </w:tcBorders>
            <w:noWrap/>
            <w:vAlign w:val="center"/>
          </w:tcPr>
          <w:p w14:paraId="743F7F6F"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地址</w:t>
            </w:r>
          </w:p>
        </w:tc>
        <w:tc>
          <w:tcPr>
            <w:tcW w:w="3402" w:type="dxa"/>
            <w:tcBorders>
              <w:top w:val="single" w:sz="4" w:space="0" w:color="auto"/>
              <w:left w:val="nil"/>
              <w:bottom w:val="single" w:sz="4" w:space="0" w:color="auto"/>
              <w:right w:val="single" w:sz="4" w:space="0" w:color="auto"/>
            </w:tcBorders>
            <w:noWrap/>
            <w:vAlign w:val="center"/>
          </w:tcPr>
          <w:p w14:paraId="4308AC5A"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坐落</w:t>
            </w:r>
          </w:p>
        </w:tc>
      </w:tr>
      <w:tr w:rsidR="00AC21F0" w:rsidRPr="003867AC" w14:paraId="66B4FDCA"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37DD337B"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w:t>
            </w:r>
          </w:p>
        </w:tc>
        <w:tc>
          <w:tcPr>
            <w:tcW w:w="2976" w:type="dxa"/>
            <w:tcBorders>
              <w:top w:val="nil"/>
              <w:left w:val="nil"/>
              <w:bottom w:val="single" w:sz="4" w:space="0" w:color="auto"/>
              <w:right w:val="single" w:sz="4" w:space="0" w:color="auto"/>
            </w:tcBorders>
            <w:noWrap/>
            <w:vAlign w:val="center"/>
          </w:tcPr>
          <w:p w14:paraId="3C0CB500"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院本部</w:t>
            </w:r>
            <w:r w:rsidRPr="003867AC">
              <w:rPr>
                <w:rFonts w:ascii="宋体" w:eastAsia="宋体" w:hAnsi="宋体" w:cs="宋体"/>
                <w:color w:val="000000"/>
                <w:kern w:val="0"/>
                <w:sz w:val="24"/>
                <w:szCs w:val="24"/>
              </w:rPr>
              <w:t>-</w:t>
            </w:r>
            <w:r w:rsidRPr="003867AC">
              <w:rPr>
                <w:rFonts w:ascii="宋体" w:eastAsia="宋体" w:hAnsi="宋体" w:cs="宋体" w:hint="eastAsia"/>
                <w:color w:val="000000"/>
                <w:kern w:val="0"/>
                <w:sz w:val="24"/>
                <w:szCs w:val="24"/>
              </w:rPr>
              <w:t>急诊住院楼、行政楼</w:t>
            </w:r>
          </w:p>
        </w:tc>
        <w:tc>
          <w:tcPr>
            <w:tcW w:w="3402" w:type="dxa"/>
            <w:tcBorders>
              <w:top w:val="nil"/>
              <w:left w:val="nil"/>
              <w:bottom w:val="single" w:sz="4" w:space="0" w:color="auto"/>
              <w:right w:val="single" w:sz="4" w:space="0" w:color="auto"/>
            </w:tcBorders>
            <w:noWrap/>
            <w:vAlign w:val="center"/>
          </w:tcPr>
          <w:p w14:paraId="4E888722"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鼓楼区汉中路</w:t>
            </w:r>
            <w:r w:rsidRPr="003867AC">
              <w:rPr>
                <w:rFonts w:ascii="宋体" w:eastAsia="宋体" w:hAnsi="宋体" w:cs="宋体"/>
                <w:color w:val="000000"/>
                <w:kern w:val="0"/>
                <w:sz w:val="24"/>
                <w:szCs w:val="24"/>
              </w:rPr>
              <w:t>136</w:t>
            </w:r>
            <w:r w:rsidRPr="003867AC">
              <w:rPr>
                <w:rFonts w:ascii="宋体" w:eastAsia="宋体" w:hAnsi="宋体" w:cs="宋体" w:hint="eastAsia"/>
                <w:color w:val="000000"/>
                <w:kern w:val="0"/>
                <w:sz w:val="24"/>
                <w:szCs w:val="24"/>
              </w:rPr>
              <w:t>号</w:t>
            </w:r>
          </w:p>
        </w:tc>
      </w:tr>
      <w:tr w:rsidR="00AC21F0" w:rsidRPr="003867AC" w14:paraId="579C75A7"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48791170"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2</w:t>
            </w:r>
          </w:p>
        </w:tc>
        <w:tc>
          <w:tcPr>
            <w:tcW w:w="2976" w:type="dxa"/>
            <w:tcBorders>
              <w:top w:val="nil"/>
              <w:left w:val="nil"/>
              <w:bottom w:val="single" w:sz="4" w:space="0" w:color="auto"/>
              <w:right w:val="single" w:sz="4" w:space="0" w:color="auto"/>
            </w:tcBorders>
            <w:noWrap/>
            <w:vAlign w:val="center"/>
          </w:tcPr>
          <w:p w14:paraId="679ED478"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院本部</w:t>
            </w:r>
            <w:r w:rsidRPr="003867AC">
              <w:rPr>
                <w:rFonts w:ascii="宋体" w:eastAsia="宋体" w:hAnsi="宋体" w:cs="宋体"/>
                <w:color w:val="000000"/>
                <w:kern w:val="0"/>
                <w:sz w:val="24"/>
                <w:szCs w:val="24"/>
              </w:rPr>
              <w:t>-</w:t>
            </w:r>
            <w:r w:rsidRPr="003867AC">
              <w:rPr>
                <w:rFonts w:ascii="宋体" w:eastAsia="宋体" w:hAnsi="宋体" w:cs="宋体" w:hint="eastAsia"/>
                <w:color w:val="000000"/>
                <w:kern w:val="0"/>
                <w:sz w:val="24"/>
                <w:szCs w:val="24"/>
              </w:rPr>
              <w:t>门诊综合楼</w:t>
            </w:r>
          </w:p>
        </w:tc>
        <w:tc>
          <w:tcPr>
            <w:tcW w:w="3402" w:type="dxa"/>
            <w:tcBorders>
              <w:top w:val="nil"/>
              <w:left w:val="nil"/>
              <w:bottom w:val="single" w:sz="4" w:space="0" w:color="auto"/>
              <w:right w:val="single" w:sz="4" w:space="0" w:color="auto"/>
            </w:tcBorders>
            <w:noWrap/>
            <w:vAlign w:val="center"/>
          </w:tcPr>
          <w:p w14:paraId="5349F72E"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鼓楼区上海路</w:t>
            </w:r>
            <w:r w:rsidRPr="003867AC">
              <w:rPr>
                <w:rFonts w:ascii="宋体" w:eastAsia="宋体" w:hAnsi="宋体" w:cs="宋体"/>
                <w:color w:val="000000"/>
                <w:kern w:val="0"/>
                <w:sz w:val="24"/>
                <w:szCs w:val="24"/>
              </w:rPr>
              <w:t>1</w:t>
            </w:r>
            <w:r w:rsidRPr="003867AC">
              <w:rPr>
                <w:rFonts w:ascii="宋体" w:eastAsia="宋体" w:hAnsi="宋体" w:cs="宋体" w:hint="eastAsia"/>
                <w:color w:val="000000"/>
                <w:kern w:val="0"/>
                <w:sz w:val="24"/>
                <w:szCs w:val="24"/>
              </w:rPr>
              <w:t>号</w:t>
            </w:r>
          </w:p>
        </w:tc>
      </w:tr>
      <w:tr w:rsidR="00AC21F0" w:rsidRPr="003867AC" w14:paraId="736F869F"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285A6E9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3</w:t>
            </w:r>
          </w:p>
        </w:tc>
        <w:tc>
          <w:tcPr>
            <w:tcW w:w="2976" w:type="dxa"/>
            <w:tcBorders>
              <w:top w:val="nil"/>
              <w:left w:val="nil"/>
              <w:bottom w:val="single" w:sz="4" w:space="0" w:color="auto"/>
              <w:right w:val="single" w:sz="4" w:space="0" w:color="auto"/>
            </w:tcBorders>
            <w:noWrap/>
            <w:vAlign w:val="center"/>
          </w:tcPr>
          <w:p w14:paraId="30529345"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第一门诊部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6AE878CF"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鼓楼区凤凰西街</w:t>
            </w:r>
            <w:r w:rsidRPr="003867AC">
              <w:rPr>
                <w:rFonts w:ascii="宋体" w:eastAsia="宋体" w:hAnsi="宋体" w:cs="宋体"/>
                <w:color w:val="000000"/>
                <w:kern w:val="0"/>
                <w:sz w:val="24"/>
                <w:szCs w:val="24"/>
              </w:rPr>
              <w:t>142</w:t>
            </w:r>
            <w:r w:rsidRPr="003867AC">
              <w:rPr>
                <w:rFonts w:ascii="宋体" w:eastAsia="宋体" w:hAnsi="宋体" w:cs="宋体" w:hint="eastAsia"/>
                <w:color w:val="000000"/>
                <w:kern w:val="0"/>
                <w:sz w:val="24"/>
                <w:szCs w:val="24"/>
              </w:rPr>
              <w:t>号</w:t>
            </w:r>
          </w:p>
        </w:tc>
      </w:tr>
      <w:tr w:rsidR="00AC21F0" w:rsidRPr="003867AC" w14:paraId="61BB3AB4"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188C717C"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4</w:t>
            </w:r>
          </w:p>
        </w:tc>
        <w:tc>
          <w:tcPr>
            <w:tcW w:w="2976" w:type="dxa"/>
            <w:tcBorders>
              <w:top w:val="nil"/>
              <w:left w:val="nil"/>
              <w:bottom w:val="single" w:sz="4" w:space="0" w:color="auto"/>
              <w:right w:val="single" w:sz="4" w:space="0" w:color="auto"/>
            </w:tcBorders>
            <w:noWrap/>
            <w:vAlign w:val="center"/>
          </w:tcPr>
          <w:p w14:paraId="5EEA4EE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第二门诊部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5DE2D2BB"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江宁区</w:t>
            </w:r>
            <w:proofErr w:type="gramStart"/>
            <w:r w:rsidRPr="003867AC">
              <w:rPr>
                <w:rFonts w:ascii="宋体" w:eastAsia="宋体" w:hAnsi="宋体" w:cs="宋体" w:hint="eastAsia"/>
                <w:color w:val="000000"/>
                <w:kern w:val="0"/>
                <w:sz w:val="24"/>
                <w:szCs w:val="24"/>
              </w:rPr>
              <w:t>新医路</w:t>
            </w:r>
            <w:proofErr w:type="gramEnd"/>
            <w:r w:rsidRPr="003867AC">
              <w:rPr>
                <w:rFonts w:ascii="宋体" w:eastAsia="宋体" w:hAnsi="宋体" w:cs="宋体"/>
                <w:color w:val="000000"/>
                <w:kern w:val="0"/>
                <w:sz w:val="24"/>
                <w:szCs w:val="24"/>
              </w:rPr>
              <w:t>12</w:t>
            </w:r>
            <w:r w:rsidRPr="003867AC">
              <w:rPr>
                <w:rFonts w:ascii="宋体" w:eastAsia="宋体" w:hAnsi="宋体" w:cs="宋体" w:hint="eastAsia"/>
                <w:color w:val="000000"/>
                <w:kern w:val="0"/>
                <w:sz w:val="24"/>
                <w:szCs w:val="24"/>
              </w:rPr>
              <w:t>号</w:t>
            </w:r>
          </w:p>
        </w:tc>
      </w:tr>
      <w:tr w:rsidR="00AC21F0" w:rsidRPr="003867AC" w14:paraId="3DAE34BD"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6C8055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5</w:t>
            </w:r>
          </w:p>
        </w:tc>
        <w:tc>
          <w:tcPr>
            <w:tcW w:w="2976" w:type="dxa"/>
            <w:tcBorders>
              <w:top w:val="nil"/>
              <w:left w:val="nil"/>
              <w:bottom w:val="single" w:sz="4" w:space="0" w:color="auto"/>
              <w:right w:val="single" w:sz="4" w:space="0" w:color="auto"/>
            </w:tcBorders>
            <w:noWrap/>
            <w:vAlign w:val="center"/>
          </w:tcPr>
          <w:p w14:paraId="228302A0"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第三门诊部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17088A4C"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玄武区东苑路</w:t>
            </w:r>
            <w:r w:rsidRPr="003867AC">
              <w:rPr>
                <w:rFonts w:ascii="宋体" w:eastAsia="宋体" w:hAnsi="宋体" w:cs="宋体"/>
                <w:color w:val="000000"/>
                <w:kern w:val="0"/>
                <w:sz w:val="24"/>
                <w:szCs w:val="24"/>
              </w:rPr>
              <w:t>26</w:t>
            </w:r>
            <w:r w:rsidRPr="003867AC">
              <w:rPr>
                <w:rFonts w:ascii="宋体" w:eastAsia="宋体" w:hAnsi="宋体" w:cs="宋体" w:hint="eastAsia"/>
                <w:color w:val="000000"/>
                <w:kern w:val="0"/>
                <w:sz w:val="24"/>
                <w:szCs w:val="24"/>
              </w:rPr>
              <w:t>号</w:t>
            </w:r>
          </w:p>
        </w:tc>
      </w:tr>
      <w:tr w:rsidR="00AC21F0" w:rsidRPr="003867AC" w14:paraId="51D7F868"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5F2A1A2A"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6</w:t>
            </w:r>
          </w:p>
        </w:tc>
        <w:tc>
          <w:tcPr>
            <w:tcW w:w="2976" w:type="dxa"/>
            <w:tcBorders>
              <w:top w:val="nil"/>
              <w:left w:val="nil"/>
              <w:bottom w:val="single" w:sz="4" w:space="0" w:color="auto"/>
              <w:right w:val="single" w:sz="4" w:space="0" w:color="auto"/>
            </w:tcBorders>
            <w:noWrap/>
            <w:vAlign w:val="center"/>
          </w:tcPr>
          <w:p w14:paraId="6D3A9F7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第四门诊部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D055D44"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proofErr w:type="gramStart"/>
            <w:r w:rsidRPr="003867AC">
              <w:rPr>
                <w:rFonts w:ascii="宋体" w:eastAsia="宋体" w:hAnsi="宋体" w:cs="宋体" w:hint="eastAsia"/>
                <w:color w:val="000000"/>
                <w:kern w:val="0"/>
                <w:sz w:val="24"/>
                <w:szCs w:val="24"/>
              </w:rPr>
              <w:t>鼓楼区热河南路</w:t>
            </w:r>
            <w:proofErr w:type="gramEnd"/>
            <w:r w:rsidRPr="003867AC">
              <w:rPr>
                <w:rFonts w:ascii="宋体" w:eastAsia="宋体" w:hAnsi="宋体" w:cs="宋体"/>
                <w:color w:val="000000"/>
                <w:kern w:val="0"/>
                <w:sz w:val="24"/>
                <w:szCs w:val="24"/>
              </w:rPr>
              <w:t>84</w:t>
            </w:r>
            <w:r w:rsidRPr="003867AC">
              <w:rPr>
                <w:rFonts w:ascii="宋体" w:eastAsia="宋体" w:hAnsi="宋体" w:cs="宋体" w:hint="eastAsia"/>
                <w:color w:val="000000"/>
                <w:kern w:val="0"/>
                <w:sz w:val="24"/>
                <w:szCs w:val="24"/>
              </w:rPr>
              <w:t>号</w:t>
            </w:r>
          </w:p>
        </w:tc>
      </w:tr>
      <w:tr w:rsidR="00AC21F0" w:rsidRPr="003867AC" w14:paraId="46EF29ED"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5618D9D"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7</w:t>
            </w:r>
          </w:p>
        </w:tc>
        <w:tc>
          <w:tcPr>
            <w:tcW w:w="2976" w:type="dxa"/>
            <w:tcBorders>
              <w:top w:val="nil"/>
              <w:left w:val="nil"/>
              <w:bottom w:val="single" w:sz="4" w:space="0" w:color="auto"/>
              <w:right w:val="single" w:sz="4" w:space="0" w:color="auto"/>
            </w:tcBorders>
            <w:noWrap/>
            <w:vAlign w:val="center"/>
          </w:tcPr>
          <w:p w14:paraId="6A82A61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南苑门诊部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312A82F8"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建</w:t>
            </w:r>
            <w:proofErr w:type="gramStart"/>
            <w:r w:rsidRPr="003867AC">
              <w:rPr>
                <w:rFonts w:ascii="宋体" w:eastAsia="宋体" w:hAnsi="宋体" w:cs="宋体" w:hint="eastAsia"/>
                <w:color w:val="000000"/>
                <w:kern w:val="0"/>
                <w:sz w:val="24"/>
                <w:szCs w:val="24"/>
              </w:rPr>
              <w:t>邺</w:t>
            </w:r>
            <w:proofErr w:type="gramEnd"/>
            <w:r w:rsidRPr="003867AC">
              <w:rPr>
                <w:rFonts w:ascii="宋体" w:eastAsia="宋体" w:hAnsi="宋体" w:cs="宋体" w:hint="eastAsia"/>
                <w:color w:val="000000"/>
                <w:kern w:val="0"/>
                <w:sz w:val="24"/>
                <w:szCs w:val="24"/>
              </w:rPr>
              <w:t>区庐山路</w:t>
            </w:r>
            <w:r w:rsidRPr="003867AC">
              <w:rPr>
                <w:rFonts w:ascii="宋体" w:eastAsia="宋体" w:hAnsi="宋体" w:cs="宋体"/>
                <w:color w:val="000000"/>
                <w:kern w:val="0"/>
                <w:sz w:val="24"/>
                <w:szCs w:val="24"/>
              </w:rPr>
              <w:t>90</w:t>
            </w:r>
            <w:r w:rsidRPr="003867AC">
              <w:rPr>
                <w:rFonts w:ascii="宋体" w:eastAsia="宋体" w:hAnsi="宋体" w:cs="宋体" w:hint="eastAsia"/>
                <w:color w:val="000000"/>
                <w:kern w:val="0"/>
                <w:sz w:val="24"/>
                <w:szCs w:val="24"/>
              </w:rPr>
              <w:t>号</w:t>
            </w:r>
          </w:p>
        </w:tc>
      </w:tr>
      <w:tr w:rsidR="00AC21F0" w:rsidRPr="003867AC" w14:paraId="7F30684B"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0284E06"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8</w:t>
            </w:r>
          </w:p>
        </w:tc>
        <w:tc>
          <w:tcPr>
            <w:tcW w:w="2976" w:type="dxa"/>
            <w:tcBorders>
              <w:top w:val="nil"/>
              <w:left w:val="nil"/>
              <w:bottom w:val="single" w:sz="4" w:space="0" w:color="auto"/>
              <w:right w:val="single" w:sz="4" w:space="0" w:color="auto"/>
            </w:tcBorders>
            <w:noWrap/>
            <w:vAlign w:val="center"/>
          </w:tcPr>
          <w:p w14:paraId="05462FB9"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第六门诊部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0A18320"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江宁区秦淮路</w:t>
            </w:r>
            <w:r w:rsidRPr="003867AC">
              <w:rPr>
                <w:rFonts w:ascii="宋体" w:eastAsia="宋体" w:hAnsi="宋体" w:cs="宋体"/>
                <w:color w:val="000000"/>
                <w:kern w:val="0"/>
                <w:sz w:val="24"/>
                <w:szCs w:val="24"/>
              </w:rPr>
              <w:t>4</w:t>
            </w:r>
            <w:r w:rsidRPr="003867AC">
              <w:rPr>
                <w:rFonts w:ascii="宋体" w:eastAsia="宋体" w:hAnsi="宋体" w:cs="宋体" w:hint="eastAsia"/>
                <w:color w:val="000000"/>
                <w:kern w:val="0"/>
                <w:sz w:val="24"/>
                <w:szCs w:val="24"/>
              </w:rPr>
              <w:t>号</w:t>
            </w:r>
          </w:p>
        </w:tc>
      </w:tr>
      <w:tr w:rsidR="00AC21F0" w:rsidRPr="003867AC" w14:paraId="653EFD79"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7F1E073E"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lastRenderedPageBreak/>
              <w:t>9</w:t>
            </w:r>
          </w:p>
        </w:tc>
        <w:tc>
          <w:tcPr>
            <w:tcW w:w="2976" w:type="dxa"/>
            <w:tcBorders>
              <w:top w:val="nil"/>
              <w:left w:val="nil"/>
              <w:bottom w:val="single" w:sz="4" w:space="0" w:color="auto"/>
              <w:right w:val="single" w:sz="4" w:space="0" w:color="auto"/>
            </w:tcBorders>
            <w:noWrap/>
            <w:vAlign w:val="center"/>
          </w:tcPr>
          <w:p w14:paraId="3E08DB6C"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第七门诊部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4D6887C"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鼓楼区幕府东路</w:t>
            </w:r>
            <w:r w:rsidRPr="003867AC">
              <w:rPr>
                <w:rFonts w:ascii="宋体" w:eastAsia="宋体" w:hAnsi="宋体" w:cs="宋体"/>
                <w:color w:val="000000"/>
                <w:kern w:val="0"/>
                <w:sz w:val="24"/>
                <w:szCs w:val="24"/>
              </w:rPr>
              <w:t>9</w:t>
            </w:r>
            <w:r w:rsidRPr="003867AC">
              <w:rPr>
                <w:rFonts w:ascii="宋体" w:eastAsia="宋体" w:hAnsi="宋体" w:cs="宋体" w:hint="eastAsia"/>
                <w:color w:val="000000"/>
                <w:kern w:val="0"/>
                <w:sz w:val="24"/>
                <w:szCs w:val="24"/>
              </w:rPr>
              <w:t>号</w:t>
            </w:r>
            <w:r w:rsidRPr="003867AC">
              <w:rPr>
                <w:rFonts w:ascii="宋体" w:eastAsia="宋体" w:hAnsi="宋体" w:cs="宋体"/>
                <w:color w:val="000000"/>
                <w:kern w:val="0"/>
                <w:sz w:val="24"/>
                <w:szCs w:val="24"/>
              </w:rPr>
              <w:t xml:space="preserve"> </w:t>
            </w:r>
          </w:p>
        </w:tc>
      </w:tr>
      <w:tr w:rsidR="00AC21F0" w:rsidRPr="003867AC" w14:paraId="0320F677"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3C8EF1A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10</w:t>
            </w:r>
          </w:p>
        </w:tc>
        <w:tc>
          <w:tcPr>
            <w:tcW w:w="2976" w:type="dxa"/>
            <w:tcBorders>
              <w:top w:val="single" w:sz="4" w:space="0" w:color="auto"/>
              <w:left w:val="nil"/>
              <w:bottom w:val="single" w:sz="4" w:space="0" w:color="auto"/>
              <w:right w:val="single" w:sz="4" w:space="0" w:color="auto"/>
            </w:tcBorders>
            <w:noWrap/>
            <w:vAlign w:val="center"/>
          </w:tcPr>
          <w:p w14:paraId="52DAA189"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第八门诊部</w:t>
            </w:r>
            <w:r w:rsidRPr="003867AC">
              <w:rPr>
                <w:rFonts w:ascii="宋体" w:eastAsia="宋体" w:hAnsi="宋体" w:cs="宋体"/>
                <w:color w:val="000000"/>
                <w:kern w:val="0"/>
                <w:sz w:val="24"/>
                <w:szCs w:val="24"/>
              </w:rPr>
              <w:t xml:space="preserve"> </w:t>
            </w:r>
          </w:p>
        </w:tc>
        <w:tc>
          <w:tcPr>
            <w:tcW w:w="3402" w:type="dxa"/>
            <w:tcBorders>
              <w:top w:val="single" w:sz="4" w:space="0" w:color="auto"/>
              <w:left w:val="nil"/>
              <w:bottom w:val="single" w:sz="4" w:space="0" w:color="auto"/>
              <w:right w:val="single" w:sz="4" w:space="0" w:color="auto"/>
            </w:tcBorders>
            <w:noWrap/>
            <w:vAlign w:val="center"/>
          </w:tcPr>
          <w:p w14:paraId="2873F23E"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建</w:t>
            </w:r>
            <w:proofErr w:type="gramStart"/>
            <w:r w:rsidRPr="003867AC">
              <w:rPr>
                <w:rFonts w:ascii="宋体" w:eastAsia="宋体" w:hAnsi="宋体" w:cs="宋体" w:hint="eastAsia"/>
                <w:color w:val="000000"/>
                <w:kern w:val="0"/>
                <w:sz w:val="24"/>
                <w:szCs w:val="24"/>
              </w:rPr>
              <w:t>邺</w:t>
            </w:r>
            <w:proofErr w:type="gramEnd"/>
            <w:r w:rsidRPr="003867AC">
              <w:rPr>
                <w:rFonts w:ascii="宋体" w:eastAsia="宋体" w:hAnsi="宋体" w:cs="宋体" w:hint="eastAsia"/>
                <w:color w:val="000000"/>
                <w:kern w:val="0"/>
                <w:sz w:val="24"/>
                <w:szCs w:val="24"/>
              </w:rPr>
              <w:t>区高庙路</w:t>
            </w:r>
            <w:r w:rsidRPr="003867AC">
              <w:rPr>
                <w:rFonts w:ascii="宋体" w:eastAsia="宋体" w:hAnsi="宋体" w:cs="宋体"/>
                <w:color w:val="000000"/>
                <w:kern w:val="0"/>
                <w:sz w:val="24"/>
                <w:szCs w:val="24"/>
              </w:rPr>
              <w:t>56-3</w:t>
            </w:r>
            <w:r w:rsidRPr="003867AC">
              <w:rPr>
                <w:rFonts w:ascii="宋体" w:eastAsia="宋体" w:hAnsi="宋体" w:cs="宋体" w:hint="eastAsia"/>
                <w:color w:val="000000"/>
                <w:kern w:val="0"/>
                <w:sz w:val="24"/>
                <w:szCs w:val="24"/>
              </w:rPr>
              <w:t>号</w:t>
            </w:r>
          </w:p>
        </w:tc>
      </w:tr>
      <w:tr w:rsidR="00AC21F0" w:rsidRPr="003867AC" w14:paraId="6E3E8D35"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229BE0B7"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1</w:t>
            </w:r>
          </w:p>
        </w:tc>
        <w:tc>
          <w:tcPr>
            <w:tcW w:w="2976" w:type="dxa"/>
            <w:tcBorders>
              <w:top w:val="single" w:sz="4" w:space="0" w:color="auto"/>
              <w:left w:val="nil"/>
              <w:bottom w:val="single" w:sz="4" w:space="0" w:color="auto"/>
              <w:right w:val="single" w:sz="4" w:space="0" w:color="auto"/>
            </w:tcBorders>
            <w:noWrap/>
            <w:vAlign w:val="center"/>
          </w:tcPr>
          <w:p w14:paraId="510889C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第九门诊部</w:t>
            </w:r>
          </w:p>
        </w:tc>
        <w:tc>
          <w:tcPr>
            <w:tcW w:w="3402" w:type="dxa"/>
            <w:tcBorders>
              <w:top w:val="single" w:sz="4" w:space="0" w:color="auto"/>
              <w:left w:val="nil"/>
              <w:bottom w:val="single" w:sz="4" w:space="0" w:color="auto"/>
              <w:right w:val="single" w:sz="4" w:space="0" w:color="auto"/>
            </w:tcBorders>
            <w:noWrap/>
            <w:vAlign w:val="center"/>
          </w:tcPr>
          <w:p w14:paraId="4F9A51B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栖霞区文成路</w:t>
            </w:r>
            <w:r w:rsidRPr="003867AC">
              <w:rPr>
                <w:rFonts w:ascii="宋体" w:eastAsia="宋体" w:hAnsi="宋体" w:cs="宋体"/>
                <w:color w:val="000000"/>
                <w:kern w:val="0"/>
                <w:sz w:val="24"/>
                <w:szCs w:val="24"/>
              </w:rPr>
              <w:t>8-10</w:t>
            </w:r>
            <w:r w:rsidRPr="003867AC">
              <w:rPr>
                <w:rFonts w:ascii="宋体" w:eastAsia="宋体" w:hAnsi="宋体" w:cs="宋体" w:hint="eastAsia"/>
                <w:color w:val="000000"/>
                <w:kern w:val="0"/>
                <w:sz w:val="24"/>
                <w:szCs w:val="24"/>
              </w:rPr>
              <w:t>、</w:t>
            </w:r>
            <w:r w:rsidRPr="003867AC">
              <w:rPr>
                <w:rFonts w:ascii="宋体" w:eastAsia="宋体" w:hAnsi="宋体" w:cs="宋体"/>
                <w:color w:val="000000"/>
                <w:kern w:val="0"/>
                <w:sz w:val="24"/>
                <w:szCs w:val="24"/>
              </w:rPr>
              <w:t>11</w:t>
            </w:r>
            <w:r w:rsidRPr="003867AC">
              <w:rPr>
                <w:rFonts w:ascii="宋体" w:eastAsia="宋体" w:hAnsi="宋体" w:cs="宋体" w:hint="eastAsia"/>
                <w:color w:val="000000"/>
                <w:kern w:val="0"/>
                <w:sz w:val="24"/>
                <w:szCs w:val="24"/>
              </w:rPr>
              <w:t>、</w:t>
            </w:r>
            <w:r w:rsidRPr="003867AC">
              <w:rPr>
                <w:rFonts w:ascii="宋体" w:eastAsia="宋体" w:hAnsi="宋体" w:cs="宋体"/>
                <w:color w:val="000000"/>
                <w:kern w:val="0"/>
                <w:sz w:val="24"/>
                <w:szCs w:val="24"/>
              </w:rPr>
              <w:t>12号</w:t>
            </w:r>
          </w:p>
        </w:tc>
      </w:tr>
      <w:tr w:rsidR="00AC21F0" w:rsidRPr="003867AC" w14:paraId="5EB7DB68"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70BC2A61"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2</w:t>
            </w:r>
          </w:p>
        </w:tc>
        <w:tc>
          <w:tcPr>
            <w:tcW w:w="2976" w:type="dxa"/>
            <w:tcBorders>
              <w:top w:val="single" w:sz="4" w:space="0" w:color="auto"/>
              <w:left w:val="nil"/>
              <w:bottom w:val="single" w:sz="4" w:space="0" w:color="auto"/>
              <w:right w:val="single" w:sz="4" w:space="0" w:color="auto"/>
            </w:tcBorders>
            <w:noWrap/>
            <w:vAlign w:val="center"/>
          </w:tcPr>
          <w:p w14:paraId="7DB2BC74"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清河</w:t>
            </w:r>
            <w:proofErr w:type="gramStart"/>
            <w:r w:rsidRPr="003867AC">
              <w:rPr>
                <w:rFonts w:ascii="宋体" w:eastAsia="宋体" w:hAnsi="宋体" w:cs="宋体" w:hint="eastAsia"/>
                <w:color w:val="000000"/>
                <w:kern w:val="0"/>
                <w:sz w:val="24"/>
                <w:szCs w:val="24"/>
              </w:rPr>
              <w:t>新寓职工</w:t>
            </w:r>
            <w:proofErr w:type="gramEnd"/>
            <w:r w:rsidRPr="003867AC">
              <w:rPr>
                <w:rFonts w:ascii="宋体" w:eastAsia="宋体" w:hAnsi="宋体" w:cs="宋体" w:hint="eastAsia"/>
                <w:color w:val="000000"/>
                <w:kern w:val="0"/>
                <w:sz w:val="24"/>
                <w:szCs w:val="24"/>
              </w:rPr>
              <w:t>宿舍</w:t>
            </w:r>
          </w:p>
        </w:tc>
        <w:tc>
          <w:tcPr>
            <w:tcW w:w="3402" w:type="dxa"/>
            <w:tcBorders>
              <w:top w:val="single" w:sz="4" w:space="0" w:color="auto"/>
              <w:left w:val="nil"/>
              <w:bottom w:val="single" w:sz="4" w:space="0" w:color="auto"/>
              <w:right w:val="single" w:sz="4" w:space="0" w:color="auto"/>
            </w:tcBorders>
            <w:noWrap/>
            <w:vAlign w:val="center"/>
          </w:tcPr>
          <w:p w14:paraId="4CF499AA"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清河新寓（清江路46号10幢四单元101室、</w:t>
            </w:r>
            <w:r w:rsidRPr="003867AC">
              <w:rPr>
                <w:rFonts w:ascii="宋体" w:eastAsia="宋体" w:hAnsi="宋体" w:cs="宋体"/>
                <w:color w:val="000000"/>
                <w:kern w:val="0"/>
                <w:sz w:val="24"/>
                <w:szCs w:val="24"/>
              </w:rPr>
              <w:t>102室</w:t>
            </w:r>
            <w:r w:rsidRPr="003867AC">
              <w:rPr>
                <w:rFonts w:ascii="宋体" w:eastAsia="宋体" w:hAnsi="宋体" w:cs="宋体" w:hint="eastAsia"/>
                <w:color w:val="000000"/>
                <w:kern w:val="0"/>
                <w:sz w:val="24"/>
                <w:szCs w:val="24"/>
              </w:rPr>
              <w:t>、一村</w:t>
            </w:r>
            <w:r w:rsidRPr="003867AC">
              <w:rPr>
                <w:rFonts w:ascii="宋体" w:eastAsia="宋体" w:hAnsi="宋体" w:cs="宋体"/>
                <w:color w:val="000000"/>
                <w:kern w:val="0"/>
                <w:sz w:val="24"/>
                <w:szCs w:val="24"/>
              </w:rPr>
              <w:t>38号202室</w:t>
            </w:r>
          </w:p>
        </w:tc>
      </w:tr>
      <w:tr w:rsidR="00AC21F0" w:rsidRPr="003867AC" w14:paraId="1C1AB1AB"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4E691E04"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13</w:t>
            </w:r>
          </w:p>
        </w:tc>
        <w:tc>
          <w:tcPr>
            <w:tcW w:w="2976" w:type="dxa"/>
            <w:tcBorders>
              <w:top w:val="single" w:sz="4" w:space="0" w:color="auto"/>
              <w:left w:val="nil"/>
              <w:bottom w:val="single" w:sz="4" w:space="0" w:color="auto"/>
              <w:right w:val="single" w:sz="4" w:space="0" w:color="auto"/>
            </w:tcBorders>
            <w:noWrap/>
            <w:vAlign w:val="center"/>
          </w:tcPr>
          <w:p w14:paraId="31B1553F"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人才公寓</w:t>
            </w:r>
          </w:p>
        </w:tc>
        <w:tc>
          <w:tcPr>
            <w:tcW w:w="3402" w:type="dxa"/>
            <w:tcBorders>
              <w:top w:val="single" w:sz="4" w:space="0" w:color="auto"/>
              <w:left w:val="nil"/>
              <w:bottom w:val="single" w:sz="4" w:space="0" w:color="auto"/>
              <w:right w:val="single" w:sz="4" w:space="0" w:color="auto"/>
            </w:tcBorders>
            <w:noWrap/>
            <w:vAlign w:val="center"/>
          </w:tcPr>
          <w:p w14:paraId="7B202AE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proofErr w:type="gramStart"/>
            <w:r w:rsidRPr="003867AC">
              <w:rPr>
                <w:rFonts w:ascii="宋体" w:eastAsia="宋体" w:hAnsi="宋体" w:cs="宋体" w:hint="eastAsia"/>
                <w:color w:val="000000"/>
                <w:kern w:val="0"/>
                <w:sz w:val="24"/>
                <w:szCs w:val="24"/>
              </w:rPr>
              <w:t>鼓楼区热河南路</w:t>
            </w:r>
            <w:proofErr w:type="gramEnd"/>
            <w:r w:rsidRPr="003867AC">
              <w:rPr>
                <w:rFonts w:ascii="宋体" w:eastAsia="宋体" w:hAnsi="宋体" w:cs="宋体"/>
                <w:color w:val="000000"/>
                <w:kern w:val="0"/>
                <w:sz w:val="24"/>
                <w:szCs w:val="24"/>
              </w:rPr>
              <w:t>2号悦都</w:t>
            </w:r>
            <w:proofErr w:type="gramStart"/>
            <w:r w:rsidRPr="003867AC">
              <w:rPr>
                <w:rFonts w:ascii="宋体" w:eastAsia="宋体" w:hAnsi="宋体" w:cs="宋体"/>
                <w:color w:val="000000"/>
                <w:kern w:val="0"/>
                <w:sz w:val="24"/>
                <w:szCs w:val="24"/>
              </w:rPr>
              <w:t>荟</w:t>
            </w:r>
            <w:proofErr w:type="gramEnd"/>
            <w:r w:rsidRPr="003867AC">
              <w:rPr>
                <w:rFonts w:ascii="宋体" w:eastAsia="宋体" w:hAnsi="宋体" w:cs="宋体"/>
                <w:color w:val="000000"/>
                <w:kern w:val="0"/>
                <w:sz w:val="24"/>
                <w:szCs w:val="24"/>
              </w:rPr>
              <w:t>广场01幢1502室</w:t>
            </w: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503</w:t>
            </w:r>
            <w:r w:rsidRPr="003867AC">
              <w:rPr>
                <w:rFonts w:ascii="宋体" w:eastAsia="宋体" w:hAnsi="宋体" w:cs="宋体" w:hint="eastAsia"/>
                <w:color w:val="000000"/>
                <w:kern w:val="0"/>
                <w:sz w:val="24"/>
                <w:szCs w:val="24"/>
              </w:rPr>
              <w:t>室、1</w:t>
            </w:r>
            <w:r w:rsidRPr="003867AC">
              <w:rPr>
                <w:rFonts w:ascii="宋体" w:eastAsia="宋体" w:hAnsi="宋体" w:cs="宋体"/>
                <w:color w:val="000000"/>
                <w:kern w:val="0"/>
                <w:sz w:val="24"/>
                <w:szCs w:val="24"/>
              </w:rPr>
              <w:t>504</w:t>
            </w:r>
            <w:r w:rsidRPr="003867AC">
              <w:rPr>
                <w:rFonts w:ascii="宋体" w:eastAsia="宋体" w:hAnsi="宋体" w:cs="宋体" w:hint="eastAsia"/>
                <w:color w:val="000000"/>
                <w:kern w:val="0"/>
                <w:sz w:val="24"/>
                <w:szCs w:val="24"/>
              </w:rPr>
              <w:t>室、</w:t>
            </w:r>
            <w:r w:rsidRPr="003867AC">
              <w:rPr>
                <w:rFonts w:ascii="宋体" w:eastAsia="宋体" w:hAnsi="宋体" w:cs="宋体"/>
                <w:color w:val="000000"/>
                <w:kern w:val="0"/>
                <w:sz w:val="24"/>
                <w:szCs w:val="24"/>
              </w:rPr>
              <w:t>02幢919室</w:t>
            </w:r>
            <w:r w:rsidRPr="003867AC">
              <w:rPr>
                <w:rFonts w:ascii="宋体" w:eastAsia="宋体" w:hAnsi="宋体" w:cs="宋体" w:hint="eastAsia"/>
                <w:color w:val="000000"/>
                <w:kern w:val="0"/>
                <w:sz w:val="24"/>
                <w:szCs w:val="24"/>
              </w:rPr>
              <w:t>、热河南路</w:t>
            </w:r>
            <w:r w:rsidRPr="003867AC">
              <w:rPr>
                <w:rFonts w:ascii="宋体" w:eastAsia="宋体" w:hAnsi="宋体" w:cs="宋体"/>
                <w:color w:val="000000"/>
                <w:kern w:val="0"/>
                <w:sz w:val="24"/>
                <w:szCs w:val="24"/>
              </w:rPr>
              <w:t>4号悦都</w:t>
            </w:r>
            <w:proofErr w:type="gramStart"/>
            <w:r w:rsidRPr="003867AC">
              <w:rPr>
                <w:rFonts w:ascii="宋体" w:eastAsia="宋体" w:hAnsi="宋体" w:cs="宋体"/>
                <w:color w:val="000000"/>
                <w:kern w:val="0"/>
                <w:sz w:val="24"/>
                <w:szCs w:val="24"/>
              </w:rPr>
              <w:t>荟</w:t>
            </w:r>
            <w:proofErr w:type="gramEnd"/>
            <w:r w:rsidRPr="003867AC">
              <w:rPr>
                <w:rFonts w:ascii="宋体" w:eastAsia="宋体" w:hAnsi="宋体" w:cs="宋体"/>
                <w:color w:val="000000"/>
                <w:kern w:val="0"/>
                <w:sz w:val="24"/>
                <w:szCs w:val="24"/>
              </w:rPr>
              <w:t>广场606室</w:t>
            </w:r>
          </w:p>
        </w:tc>
      </w:tr>
      <w:tr w:rsidR="00AC21F0" w:rsidRPr="003867AC" w14:paraId="53947882"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471EA731"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4</w:t>
            </w:r>
          </w:p>
        </w:tc>
        <w:tc>
          <w:tcPr>
            <w:tcW w:w="2976" w:type="dxa"/>
            <w:tcBorders>
              <w:top w:val="single" w:sz="4" w:space="0" w:color="auto"/>
              <w:left w:val="nil"/>
              <w:bottom w:val="single" w:sz="4" w:space="0" w:color="auto"/>
              <w:right w:val="single" w:sz="4" w:space="0" w:color="auto"/>
            </w:tcBorders>
            <w:noWrap/>
            <w:vAlign w:val="center"/>
          </w:tcPr>
          <w:p w14:paraId="7E00D3DF"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医院仓库</w:t>
            </w:r>
          </w:p>
        </w:tc>
        <w:tc>
          <w:tcPr>
            <w:tcW w:w="3402" w:type="dxa"/>
            <w:tcBorders>
              <w:top w:val="single" w:sz="4" w:space="0" w:color="auto"/>
              <w:left w:val="nil"/>
              <w:bottom w:val="single" w:sz="4" w:space="0" w:color="auto"/>
              <w:right w:val="single" w:sz="4" w:space="0" w:color="auto"/>
            </w:tcBorders>
            <w:noWrap/>
            <w:vAlign w:val="center"/>
          </w:tcPr>
          <w:p w14:paraId="00CD0063"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雨花台区凤集大道</w:t>
            </w:r>
            <w:r w:rsidRPr="003867AC">
              <w:rPr>
                <w:rFonts w:ascii="宋体" w:eastAsia="宋体" w:hAnsi="宋体" w:cs="宋体"/>
                <w:color w:val="000000"/>
                <w:kern w:val="0"/>
                <w:sz w:val="24"/>
                <w:szCs w:val="24"/>
              </w:rPr>
              <w:t>15号1幢C22栋405室</w:t>
            </w:r>
          </w:p>
        </w:tc>
      </w:tr>
      <w:tr w:rsidR="00614A13" w:rsidRPr="003867AC" w14:paraId="68473F7C" w14:textId="77777777" w:rsidTr="00614A13">
        <w:trPr>
          <w:trHeight w:val="796"/>
        </w:trPr>
        <w:tc>
          <w:tcPr>
            <w:tcW w:w="1020" w:type="dxa"/>
            <w:tcBorders>
              <w:top w:val="single" w:sz="4" w:space="0" w:color="auto"/>
              <w:left w:val="single" w:sz="4" w:space="0" w:color="auto"/>
              <w:bottom w:val="single" w:sz="4" w:space="0" w:color="auto"/>
              <w:right w:val="single" w:sz="4" w:space="0" w:color="auto"/>
            </w:tcBorders>
            <w:noWrap/>
            <w:vAlign w:val="center"/>
          </w:tcPr>
          <w:p w14:paraId="7A2ED652" w14:textId="5B291B70" w:rsidR="00614A13" w:rsidRPr="003867AC" w:rsidRDefault="00614A13"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5</w:t>
            </w:r>
          </w:p>
        </w:tc>
        <w:tc>
          <w:tcPr>
            <w:tcW w:w="2976" w:type="dxa"/>
            <w:tcBorders>
              <w:top w:val="single" w:sz="4" w:space="0" w:color="auto"/>
              <w:left w:val="nil"/>
              <w:bottom w:val="single" w:sz="4" w:space="0" w:color="auto"/>
              <w:right w:val="single" w:sz="4" w:space="0" w:color="auto"/>
            </w:tcBorders>
            <w:noWrap/>
            <w:vAlign w:val="center"/>
          </w:tcPr>
          <w:p w14:paraId="71E112B4" w14:textId="4D1895E7" w:rsidR="00614A13" w:rsidRPr="003867AC" w:rsidRDefault="00614A13"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口外病房手术室（江宁病区）</w:t>
            </w:r>
          </w:p>
        </w:tc>
        <w:tc>
          <w:tcPr>
            <w:tcW w:w="3402" w:type="dxa"/>
            <w:tcBorders>
              <w:top w:val="single" w:sz="4" w:space="0" w:color="auto"/>
              <w:left w:val="nil"/>
              <w:bottom w:val="single" w:sz="4" w:space="0" w:color="auto"/>
              <w:right w:val="single" w:sz="4" w:space="0" w:color="auto"/>
            </w:tcBorders>
            <w:noWrap/>
            <w:vAlign w:val="center"/>
          </w:tcPr>
          <w:p w14:paraId="62977A9A" w14:textId="00149F06" w:rsidR="00614A13" w:rsidRPr="003867AC" w:rsidRDefault="00614A13"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江宁</w:t>
            </w:r>
            <w:proofErr w:type="gramStart"/>
            <w:r w:rsidRPr="003867AC">
              <w:rPr>
                <w:rFonts w:ascii="宋体" w:eastAsia="宋体" w:hAnsi="宋体" w:cs="宋体" w:hint="eastAsia"/>
                <w:color w:val="000000"/>
                <w:kern w:val="0"/>
                <w:sz w:val="24"/>
                <w:szCs w:val="24"/>
              </w:rPr>
              <w:t>区天印大道</w:t>
            </w:r>
            <w:proofErr w:type="gramEnd"/>
            <w:r w:rsidRPr="003867AC">
              <w:rPr>
                <w:rFonts w:ascii="宋体" w:eastAsia="宋体" w:hAnsi="宋体" w:cs="宋体" w:hint="eastAsia"/>
                <w:color w:val="000000"/>
                <w:kern w:val="0"/>
                <w:sz w:val="24"/>
                <w:szCs w:val="24"/>
              </w:rPr>
              <w:t>6</w:t>
            </w:r>
            <w:r w:rsidRPr="003867AC">
              <w:rPr>
                <w:rFonts w:ascii="宋体" w:eastAsia="宋体" w:hAnsi="宋体" w:cs="宋体"/>
                <w:color w:val="000000"/>
                <w:kern w:val="0"/>
                <w:sz w:val="24"/>
                <w:szCs w:val="24"/>
              </w:rPr>
              <w:t>57</w:t>
            </w:r>
            <w:r w:rsidRPr="003867AC">
              <w:rPr>
                <w:rFonts w:ascii="宋体" w:eastAsia="宋体" w:hAnsi="宋体" w:cs="宋体" w:hint="eastAsia"/>
                <w:color w:val="000000"/>
                <w:kern w:val="0"/>
                <w:sz w:val="24"/>
                <w:szCs w:val="24"/>
              </w:rPr>
              <w:t>号江宁中医院</w:t>
            </w:r>
          </w:p>
        </w:tc>
      </w:tr>
    </w:tbl>
    <w:p w14:paraId="01DFE2F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3</w:t>
      </w:r>
      <w:r w:rsidRPr="003867AC">
        <w:rPr>
          <w:rFonts w:ascii="宋体" w:eastAsia="宋体" w:hAnsi="宋体" w:cs="宋体" w:hint="eastAsia"/>
          <w:sz w:val="24"/>
          <w:szCs w:val="24"/>
          <w:lang w:val="zh-CN"/>
        </w:rPr>
        <w:t>、合同内容</w:t>
      </w:r>
    </w:p>
    <w:p w14:paraId="051273C6"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本合同所涉及的内容详见磋商文件和合同条款。</w:t>
      </w:r>
    </w:p>
    <w:p w14:paraId="2FF0313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4</w:t>
      </w:r>
      <w:r w:rsidRPr="003867AC">
        <w:rPr>
          <w:rFonts w:ascii="宋体" w:eastAsia="宋体" w:hAnsi="宋体" w:cs="宋体" w:hint="eastAsia"/>
          <w:sz w:val="24"/>
          <w:szCs w:val="24"/>
          <w:lang w:val="zh-CN"/>
        </w:rPr>
        <w:t>、合同金额</w:t>
      </w:r>
    </w:p>
    <w:p w14:paraId="2C9C39D3"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根据上述合同文件要求，</w:t>
      </w:r>
      <w:proofErr w:type="gramStart"/>
      <w:r w:rsidRPr="003867AC">
        <w:rPr>
          <w:rFonts w:ascii="宋体" w:eastAsia="宋体" w:hAnsi="宋体" w:cs="宋体" w:hint="eastAsia"/>
          <w:sz w:val="24"/>
          <w:szCs w:val="24"/>
          <w:lang w:val="zh-CN"/>
        </w:rPr>
        <w:t>保费总</w:t>
      </w:r>
      <w:proofErr w:type="gramEnd"/>
      <w:r w:rsidRPr="003867AC">
        <w:rPr>
          <w:rFonts w:ascii="宋体" w:eastAsia="宋体" w:hAnsi="宋体" w:cs="宋体" w:hint="eastAsia"/>
          <w:sz w:val="24"/>
          <w:szCs w:val="24"/>
          <w:lang w:val="zh-CN"/>
        </w:rPr>
        <w:t>金额（大写）为人民币</w:t>
      </w:r>
      <w:r w:rsidRPr="003867AC">
        <w:rPr>
          <w:rFonts w:ascii="宋体" w:eastAsia="宋体" w:hAnsi="宋体" w:cs="宋体" w:hint="eastAsia"/>
          <w:b/>
          <w:sz w:val="24"/>
          <w:szCs w:val="24"/>
          <w:u w:val="single"/>
          <w:lang w:val="zh-CN"/>
        </w:rPr>
        <w:t>*万元</w:t>
      </w:r>
      <w:r w:rsidRPr="003867AC">
        <w:rPr>
          <w:rFonts w:ascii="宋体" w:eastAsia="宋体" w:hAnsi="宋体" w:cs="宋体"/>
          <w:b/>
          <w:sz w:val="24"/>
          <w:szCs w:val="24"/>
          <w:u w:val="single"/>
          <w:lang w:val="zh-CN"/>
        </w:rPr>
        <w:t>/</w:t>
      </w:r>
      <w:r w:rsidRPr="003867AC">
        <w:rPr>
          <w:rFonts w:ascii="宋体" w:eastAsia="宋体" w:hAnsi="宋体" w:cs="宋体" w:hint="eastAsia"/>
          <w:b/>
          <w:sz w:val="24"/>
          <w:szCs w:val="24"/>
          <w:u w:val="single"/>
          <w:lang w:val="zh-CN"/>
        </w:rPr>
        <w:t>年</w:t>
      </w:r>
      <w:r w:rsidRPr="003867AC">
        <w:rPr>
          <w:rFonts w:ascii="宋体" w:eastAsia="宋体" w:hAnsi="宋体" w:cs="宋体" w:hint="eastAsia"/>
          <w:sz w:val="24"/>
          <w:szCs w:val="24"/>
          <w:lang w:val="zh-CN"/>
        </w:rPr>
        <w:t>，分项价格在报价表中有明确规定。</w:t>
      </w:r>
    </w:p>
    <w:p w14:paraId="0063291D"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保险责任期限：自保单生效之日起三年；保费缴纳方式：一年一缴。</w:t>
      </w:r>
    </w:p>
    <w:p w14:paraId="772CE402"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合同执行过程中，如涉及合同总金额调整，需经采购人和供应商共同协商一致，签订书面的补充协议确定。</w:t>
      </w:r>
    </w:p>
    <w:p w14:paraId="10341834"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5</w:t>
      </w:r>
      <w:r w:rsidRPr="003867AC">
        <w:rPr>
          <w:rFonts w:ascii="宋体" w:eastAsia="宋体" w:hAnsi="宋体" w:cs="宋体" w:hint="eastAsia"/>
          <w:sz w:val="24"/>
          <w:szCs w:val="24"/>
          <w:lang w:val="zh-CN"/>
        </w:rPr>
        <w:t>、付款方式</w:t>
      </w:r>
    </w:p>
    <w:p w14:paraId="399149B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合同签订后，投保人按约定交付保险费。</w:t>
      </w:r>
    </w:p>
    <w:p w14:paraId="15C5247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6</w:t>
      </w:r>
      <w:r w:rsidRPr="003867AC">
        <w:rPr>
          <w:rFonts w:ascii="宋体" w:eastAsia="宋体" w:hAnsi="宋体" w:cs="宋体" w:hint="eastAsia"/>
          <w:sz w:val="24"/>
          <w:szCs w:val="24"/>
          <w:lang w:val="zh-CN"/>
        </w:rPr>
        <w:t>、项目完成时间和地点</w:t>
      </w:r>
    </w:p>
    <w:p w14:paraId="47145A7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项目完成时间：保险保单到期日</w:t>
      </w:r>
    </w:p>
    <w:p w14:paraId="72DF8FBF"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项目完成地点：南京</w:t>
      </w:r>
    </w:p>
    <w:p w14:paraId="059A90A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7</w:t>
      </w:r>
      <w:r w:rsidRPr="003867AC">
        <w:rPr>
          <w:rFonts w:ascii="宋体" w:eastAsia="宋体" w:hAnsi="宋体" w:cs="宋体" w:hint="eastAsia"/>
          <w:sz w:val="24"/>
          <w:szCs w:val="24"/>
          <w:lang w:val="zh-CN"/>
        </w:rPr>
        <w:t>、合同纠纷处理</w:t>
      </w:r>
    </w:p>
    <w:p w14:paraId="15ABBFF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本合同履行过程中发生的合同纠纷，由采购人直接与供应商联系处理。</w:t>
      </w:r>
    </w:p>
    <w:p w14:paraId="78F03F2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8</w:t>
      </w:r>
      <w:r w:rsidRPr="003867AC">
        <w:rPr>
          <w:rFonts w:ascii="宋体" w:eastAsia="宋体" w:hAnsi="宋体" w:cs="宋体" w:hint="eastAsia"/>
          <w:sz w:val="24"/>
          <w:szCs w:val="24"/>
          <w:lang w:val="zh-CN"/>
        </w:rPr>
        <w:t>、合同生效及其他</w:t>
      </w:r>
    </w:p>
    <w:p w14:paraId="33B3552B"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lastRenderedPageBreak/>
        <w:t>本合同经采购人和供应</w:t>
      </w:r>
      <w:proofErr w:type="gramStart"/>
      <w:r w:rsidRPr="003867AC">
        <w:rPr>
          <w:rFonts w:ascii="宋体" w:eastAsia="宋体" w:hAnsi="宋体" w:cs="宋体" w:hint="eastAsia"/>
          <w:sz w:val="24"/>
          <w:szCs w:val="24"/>
          <w:lang w:val="zh-CN"/>
        </w:rPr>
        <w:t>商双方</w:t>
      </w:r>
      <w:proofErr w:type="gramEnd"/>
      <w:r w:rsidRPr="003867AC">
        <w:rPr>
          <w:rFonts w:ascii="宋体" w:eastAsia="宋体" w:hAnsi="宋体" w:cs="宋体" w:hint="eastAsia"/>
          <w:sz w:val="24"/>
          <w:szCs w:val="24"/>
          <w:lang w:val="zh-CN"/>
        </w:rPr>
        <w:t>授权代表签字盖章。</w:t>
      </w:r>
    </w:p>
    <w:p w14:paraId="01D72DAA"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9</w:t>
      </w:r>
      <w:r w:rsidRPr="003867AC">
        <w:rPr>
          <w:rFonts w:ascii="宋体" w:eastAsia="宋体" w:hAnsi="宋体" w:cs="宋体" w:hint="eastAsia"/>
          <w:sz w:val="24"/>
          <w:szCs w:val="24"/>
          <w:lang w:val="zh-CN"/>
        </w:rPr>
        <w:t>、诉讼</w:t>
      </w:r>
    </w:p>
    <w:p w14:paraId="36FF7A7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若因本合同签订、履行、解除、终止而发生争议的，由甲、乙双方友好协商解决、若协商不成，任何一方可向合同签订地有管辖权的人民法院提起诉讼，合同签订地在此约定为南京市。</w:t>
      </w:r>
    </w:p>
    <w:p w14:paraId="020A31C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w:t>
      </w:r>
      <w:r w:rsidRPr="003867AC">
        <w:rPr>
          <w:rFonts w:ascii="宋体" w:eastAsia="宋体" w:hAnsi="宋体" w:cs="宋体" w:hint="eastAsia"/>
          <w:sz w:val="24"/>
          <w:szCs w:val="24"/>
          <w:lang w:val="zh-CN"/>
        </w:rPr>
        <w:t>、其他</w:t>
      </w:r>
    </w:p>
    <w:p w14:paraId="5C246427"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10.1</w:t>
      </w:r>
      <w:r w:rsidRPr="003867AC">
        <w:rPr>
          <w:rFonts w:ascii="宋体" w:eastAsia="宋体" w:hAnsi="宋体" w:cs="宋体" w:hint="eastAsia"/>
          <w:sz w:val="24"/>
          <w:szCs w:val="24"/>
          <w:lang w:val="zh-CN"/>
        </w:rPr>
        <w:t>、本合同未尽事宜，双方协商解决。</w:t>
      </w:r>
    </w:p>
    <w:p w14:paraId="7B23033C"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10.2</w:t>
      </w:r>
      <w:r w:rsidRPr="003867AC">
        <w:rPr>
          <w:rFonts w:ascii="宋体" w:eastAsia="宋体" w:hAnsi="宋体" w:cs="宋体" w:hint="eastAsia"/>
          <w:sz w:val="24"/>
          <w:szCs w:val="24"/>
          <w:lang w:val="zh-CN"/>
        </w:rPr>
        <w:t>、本合同正本一式四份，甲方叁份，乙方壹份，具有同等法律效力。</w:t>
      </w:r>
    </w:p>
    <w:p w14:paraId="09400831"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p>
    <w:p w14:paraId="7886E8C9"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甲方（签章）：</w:t>
      </w:r>
      <w:r w:rsidRPr="003867AC">
        <w:rPr>
          <w:rFonts w:ascii="宋体" w:eastAsia="宋体" w:hAnsi="宋体" w:cs="宋体"/>
          <w:sz w:val="24"/>
          <w:szCs w:val="24"/>
        </w:rPr>
        <w:t xml:space="preserve">                         </w:t>
      </w:r>
      <w:r w:rsidRPr="003867AC">
        <w:rPr>
          <w:rFonts w:ascii="宋体" w:eastAsia="宋体" w:hAnsi="宋体" w:cs="宋体" w:hint="eastAsia"/>
          <w:sz w:val="24"/>
          <w:szCs w:val="24"/>
        </w:rPr>
        <w:t>乙方（签章）：</w:t>
      </w:r>
    </w:p>
    <w:p w14:paraId="6A9D4E91"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签约代表：                            签约代表：</w:t>
      </w:r>
    </w:p>
    <w:p w14:paraId="2FDC1214"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签订日期：</w:t>
      </w:r>
      <w:r w:rsidRPr="003867AC">
        <w:rPr>
          <w:rFonts w:ascii="宋体" w:eastAsia="宋体" w:hAnsi="宋体" w:cs="宋体"/>
          <w:sz w:val="24"/>
          <w:szCs w:val="24"/>
        </w:rPr>
        <w:t xml:space="preserve">                            </w:t>
      </w:r>
      <w:r w:rsidRPr="003867AC">
        <w:rPr>
          <w:rFonts w:ascii="宋体" w:eastAsia="宋体" w:hAnsi="宋体" w:cs="宋体" w:hint="eastAsia"/>
          <w:sz w:val="24"/>
          <w:szCs w:val="24"/>
        </w:rPr>
        <w:t>签订日期：</w:t>
      </w:r>
    </w:p>
    <w:p w14:paraId="28AE5758" w14:textId="77777777" w:rsidR="00AC21F0" w:rsidRPr="003867AC" w:rsidRDefault="00AC21F0" w:rsidP="00AC21F0">
      <w:pPr>
        <w:rPr>
          <w:rFonts w:ascii="宋体" w:eastAsia="宋体" w:hAnsi="宋体" w:cs="Times New Roman"/>
          <w:sz w:val="32"/>
          <w:szCs w:val="32"/>
        </w:rPr>
      </w:pPr>
    </w:p>
    <w:p w14:paraId="435988C9" w14:textId="77777777" w:rsidR="00AC21F0" w:rsidRPr="003867AC" w:rsidRDefault="00AC21F0" w:rsidP="00AC21F0">
      <w:pPr>
        <w:ind w:firstLineChars="200" w:firstLine="640"/>
        <w:rPr>
          <w:rFonts w:ascii="宋体" w:eastAsia="宋体" w:hAnsi="宋体" w:cs="Times New Roman"/>
          <w:sz w:val="32"/>
          <w:szCs w:val="32"/>
          <w:lang w:val="zh-CN"/>
        </w:rPr>
      </w:pPr>
    </w:p>
    <w:p w14:paraId="5CE15B3D" w14:textId="77777777" w:rsidR="0002421B" w:rsidRPr="003867AC" w:rsidRDefault="0002421B" w:rsidP="00AC21F0">
      <w:pPr>
        <w:ind w:firstLineChars="200" w:firstLine="640"/>
        <w:rPr>
          <w:rFonts w:ascii="宋体" w:eastAsia="宋体" w:hAnsi="宋体" w:cs="Times New Roman"/>
          <w:sz w:val="32"/>
          <w:szCs w:val="32"/>
          <w:lang w:val="zh-CN"/>
        </w:rPr>
      </w:pPr>
    </w:p>
    <w:p w14:paraId="4C76134B" w14:textId="77777777" w:rsidR="0002421B" w:rsidRPr="003867AC" w:rsidRDefault="0002421B" w:rsidP="00AC21F0">
      <w:pPr>
        <w:ind w:firstLineChars="200" w:firstLine="640"/>
        <w:rPr>
          <w:rFonts w:ascii="宋体" w:eastAsia="宋体" w:hAnsi="宋体" w:cs="Times New Roman"/>
          <w:sz w:val="32"/>
          <w:szCs w:val="32"/>
          <w:lang w:val="zh-CN"/>
        </w:rPr>
      </w:pPr>
    </w:p>
    <w:p w14:paraId="68CEFFCE" w14:textId="77777777" w:rsidR="0002421B" w:rsidRPr="003867AC" w:rsidRDefault="0002421B" w:rsidP="00AC21F0">
      <w:pPr>
        <w:ind w:firstLineChars="200" w:firstLine="640"/>
        <w:rPr>
          <w:rFonts w:ascii="宋体" w:eastAsia="宋体" w:hAnsi="宋体" w:cs="Times New Roman"/>
          <w:sz w:val="32"/>
          <w:szCs w:val="32"/>
          <w:lang w:val="zh-CN"/>
        </w:rPr>
      </w:pPr>
    </w:p>
    <w:p w14:paraId="683880B0" w14:textId="77777777" w:rsidR="0002421B" w:rsidRPr="003867AC" w:rsidRDefault="0002421B" w:rsidP="00AC21F0">
      <w:pPr>
        <w:ind w:firstLineChars="200" w:firstLine="640"/>
        <w:rPr>
          <w:rFonts w:ascii="宋体" w:eastAsia="宋体" w:hAnsi="宋体" w:cs="Times New Roman"/>
          <w:sz w:val="32"/>
          <w:szCs w:val="32"/>
          <w:lang w:val="zh-CN"/>
        </w:rPr>
      </w:pPr>
    </w:p>
    <w:p w14:paraId="5AADCDA2" w14:textId="77777777" w:rsidR="0002421B" w:rsidRPr="003867AC" w:rsidRDefault="0002421B" w:rsidP="00AC21F0">
      <w:pPr>
        <w:ind w:firstLineChars="200" w:firstLine="640"/>
        <w:rPr>
          <w:rFonts w:ascii="宋体" w:eastAsia="宋体" w:hAnsi="宋体" w:cs="Times New Roman"/>
          <w:sz w:val="32"/>
          <w:szCs w:val="32"/>
          <w:lang w:val="zh-CN"/>
        </w:rPr>
      </w:pPr>
    </w:p>
    <w:p w14:paraId="58B696B1" w14:textId="77777777" w:rsidR="0002421B" w:rsidRPr="003867AC" w:rsidRDefault="0002421B" w:rsidP="00AC21F0">
      <w:pPr>
        <w:ind w:firstLineChars="200" w:firstLine="640"/>
        <w:rPr>
          <w:rFonts w:ascii="宋体" w:eastAsia="宋体" w:hAnsi="宋体" w:cs="Times New Roman"/>
          <w:sz w:val="32"/>
          <w:szCs w:val="32"/>
          <w:lang w:val="zh-CN"/>
        </w:rPr>
      </w:pPr>
    </w:p>
    <w:p w14:paraId="6FBFF225" w14:textId="77777777" w:rsidR="0002421B" w:rsidRPr="003867AC" w:rsidRDefault="0002421B" w:rsidP="00AC21F0">
      <w:pPr>
        <w:ind w:firstLineChars="200" w:firstLine="640"/>
        <w:rPr>
          <w:rFonts w:ascii="宋体" w:eastAsia="宋体" w:hAnsi="宋体" w:cs="Times New Roman"/>
          <w:sz w:val="32"/>
          <w:szCs w:val="32"/>
          <w:lang w:val="zh-CN"/>
        </w:rPr>
      </w:pPr>
    </w:p>
    <w:p w14:paraId="31B95A39" w14:textId="77777777" w:rsidR="0002421B" w:rsidRPr="003867AC" w:rsidRDefault="0002421B" w:rsidP="00AC21F0">
      <w:pPr>
        <w:ind w:firstLineChars="200" w:firstLine="640"/>
        <w:rPr>
          <w:rFonts w:ascii="宋体" w:eastAsia="宋体" w:hAnsi="宋体" w:cs="Times New Roman"/>
          <w:sz w:val="32"/>
          <w:szCs w:val="32"/>
          <w:lang w:val="zh-CN"/>
        </w:rPr>
      </w:pPr>
    </w:p>
    <w:p w14:paraId="2EC6FC06" w14:textId="77777777" w:rsidR="0002421B" w:rsidRPr="003867AC" w:rsidRDefault="0002421B" w:rsidP="00AC21F0">
      <w:pPr>
        <w:ind w:firstLineChars="200" w:firstLine="640"/>
        <w:rPr>
          <w:rFonts w:ascii="宋体" w:eastAsia="宋体" w:hAnsi="宋体" w:cs="Times New Roman"/>
          <w:sz w:val="32"/>
          <w:szCs w:val="32"/>
          <w:lang w:val="zh-CN"/>
        </w:rPr>
      </w:pPr>
    </w:p>
    <w:p w14:paraId="22BF3851" w14:textId="77777777" w:rsidR="0002421B" w:rsidRPr="003867AC" w:rsidRDefault="0002421B" w:rsidP="00AC21F0">
      <w:pPr>
        <w:ind w:firstLineChars="200" w:firstLine="640"/>
        <w:rPr>
          <w:rFonts w:ascii="宋体" w:eastAsia="宋体" w:hAnsi="宋体" w:cs="Times New Roman"/>
          <w:sz w:val="32"/>
          <w:szCs w:val="32"/>
          <w:lang w:val="zh-CN"/>
        </w:rPr>
      </w:pPr>
    </w:p>
    <w:p w14:paraId="1CE02F81" w14:textId="77777777" w:rsidR="0002421B" w:rsidRPr="003867AC" w:rsidRDefault="0002421B" w:rsidP="00AC21F0">
      <w:pPr>
        <w:ind w:firstLineChars="200" w:firstLine="640"/>
        <w:rPr>
          <w:rFonts w:ascii="宋体" w:eastAsia="宋体" w:hAnsi="宋体" w:cs="Times New Roman"/>
          <w:sz w:val="32"/>
          <w:szCs w:val="32"/>
          <w:lang w:val="zh-CN"/>
        </w:rPr>
      </w:pPr>
    </w:p>
    <w:p w14:paraId="5F8B248E" w14:textId="77777777" w:rsidR="0002421B" w:rsidRPr="003867AC" w:rsidRDefault="0002421B" w:rsidP="00AC21F0">
      <w:pPr>
        <w:ind w:firstLineChars="200" w:firstLine="640"/>
        <w:rPr>
          <w:rFonts w:ascii="宋体" w:eastAsia="宋体" w:hAnsi="宋体" w:cs="Times New Roman"/>
          <w:sz w:val="32"/>
          <w:szCs w:val="32"/>
          <w:lang w:val="zh-CN"/>
        </w:rPr>
      </w:pPr>
    </w:p>
    <w:p w14:paraId="78063A5E" w14:textId="77777777" w:rsidR="0002421B" w:rsidRPr="003867AC" w:rsidRDefault="0002421B" w:rsidP="00AC21F0">
      <w:pPr>
        <w:ind w:firstLineChars="200" w:firstLine="640"/>
        <w:rPr>
          <w:rFonts w:ascii="宋体" w:eastAsia="宋体" w:hAnsi="宋体" w:cs="Times New Roman"/>
          <w:sz w:val="32"/>
          <w:szCs w:val="32"/>
          <w:lang w:val="zh-CN"/>
        </w:rPr>
      </w:pPr>
    </w:p>
    <w:p w14:paraId="21FA1FBC" w14:textId="77777777" w:rsidR="0002421B" w:rsidRPr="003867AC" w:rsidRDefault="0002421B" w:rsidP="00AC21F0">
      <w:pPr>
        <w:ind w:firstLineChars="200" w:firstLine="640"/>
        <w:rPr>
          <w:rFonts w:ascii="宋体" w:eastAsia="宋体" w:hAnsi="宋体" w:cs="Times New Roman"/>
          <w:sz w:val="32"/>
          <w:szCs w:val="32"/>
          <w:lang w:val="zh-CN"/>
        </w:rPr>
      </w:pPr>
    </w:p>
    <w:p w14:paraId="13A0453E" w14:textId="77777777" w:rsidR="0002421B" w:rsidRPr="003867AC" w:rsidRDefault="0002421B" w:rsidP="00AC21F0">
      <w:pPr>
        <w:ind w:firstLineChars="200" w:firstLine="640"/>
        <w:rPr>
          <w:rFonts w:ascii="宋体" w:eastAsia="宋体" w:hAnsi="宋体" w:cs="Times New Roman"/>
          <w:sz w:val="32"/>
          <w:szCs w:val="32"/>
          <w:lang w:val="zh-CN"/>
        </w:rPr>
      </w:pPr>
    </w:p>
    <w:p w14:paraId="068D1C1E" w14:textId="77777777" w:rsidR="0002421B" w:rsidRPr="003867AC" w:rsidRDefault="0002421B" w:rsidP="00AC21F0">
      <w:pPr>
        <w:ind w:firstLineChars="200" w:firstLine="640"/>
        <w:rPr>
          <w:rFonts w:ascii="宋体" w:eastAsia="宋体" w:hAnsi="宋体" w:cs="Times New Roman"/>
          <w:sz w:val="32"/>
          <w:szCs w:val="32"/>
          <w:lang w:val="zh-CN"/>
        </w:rPr>
      </w:pPr>
    </w:p>
    <w:p w14:paraId="6E7C4E0A" w14:textId="77777777" w:rsidR="0002421B" w:rsidRPr="003867AC" w:rsidRDefault="0002421B" w:rsidP="00AC21F0">
      <w:pPr>
        <w:ind w:firstLineChars="200" w:firstLine="640"/>
        <w:rPr>
          <w:rFonts w:ascii="宋体" w:eastAsia="宋体" w:hAnsi="宋体" w:cs="Times New Roman"/>
          <w:sz w:val="32"/>
          <w:szCs w:val="32"/>
          <w:lang w:val="zh-CN"/>
        </w:rPr>
      </w:pPr>
    </w:p>
    <w:p w14:paraId="31CAB6BE" w14:textId="77777777" w:rsidR="0002421B" w:rsidRPr="003867AC" w:rsidRDefault="0002421B" w:rsidP="00AC21F0">
      <w:pPr>
        <w:ind w:firstLineChars="200" w:firstLine="640"/>
        <w:rPr>
          <w:rFonts w:ascii="宋体" w:eastAsia="宋体" w:hAnsi="宋体" w:cs="Times New Roman"/>
          <w:sz w:val="32"/>
          <w:szCs w:val="32"/>
          <w:lang w:val="zh-CN"/>
        </w:rPr>
      </w:pPr>
    </w:p>
    <w:p w14:paraId="48D15A16" w14:textId="77777777" w:rsidR="0002421B" w:rsidRPr="003867AC" w:rsidRDefault="0002421B" w:rsidP="00AC21F0">
      <w:pPr>
        <w:ind w:firstLineChars="200" w:firstLine="640"/>
        <w:rPr>
          <w:rFonts w:ascii="宋体" w:eastAsia="宋体" w:hAnsi="宋体" w:cs="Times New Roman"/>
          <w:sz w:val="32"/>
          <w:szCs w:val="32"/>
          <w:lang w:val="zh-CN"/>
        </w:rPr>
      </w:pPr>
    </w:p>
    <w:p w14:paraId="2279C746" w14:textId="77777777" w:rsidR="0002421B" w:rsidRPr="003867AC" w:rsidRDefault="0002421B" w:rsidP="00AC21F0">
      <w:pPr>
        <w:ind w:firstLineChars="200" w:firstLine="640"/>
        <w:rPr>
          <w:rFonts w:ascii="宋体" w:eastAsia="宋体" w:hAnsi="宋体" w:cs="Times New Roman"/>
          <w:sz w:val="32"/>
          <w:szCs w:val="32"/>
          <w:lang w:val="zh-CN"/>
        </w:rPr>
      </w:pPr>
    </w:p>
    <w:bookmarkEnd w:id="10"/>
    <w:bookmarkEnd w:id="11"/>
    <w:bookmarkEnd w:id="154"/>
    <w:bookmarkEnd w:id="155"/>
    <w:bookmarkEnd w:id="156"/>
    <w:p w14:paraId="028434BF" w14:textId="77777777" w:rsidR="004413F4" w:rsidRPr="003867AC" w:rsidRDefault="004413F4" w:rsidP="004413F4">
      <w:pPr>
        <w:keepNext/>
        <w:jc w:val="center"/>
        <w:outlineLvl w:val="0"/>
        <w:rPr>
          <w:rFonts w:ascii="黑体" w:eastAsia="黑体" w:hAnsi="Times New Roman" w:cs="Times New Roman"/>
          <w:bCs/>
          <w:sz w:val="44"/>
          <w:szCs w:val="28"/>
        </w:rPr>
      </w:pPr>
      <w:r w:rsidRPr="003867AC">
        <w:rPr>
          <w:rFonts w:ascii="黑体" w:eastAsia="黑体" w:hAnsi="Times New Roman" w:cs="Times New Roman" w:hint="eastAsia"/>
          <w:bCs/>
          <w:sz w:val="44"/>
          <w:szCs w:val="28"/>
        </w:rPr>
        <w:t>第四章 项目需求</w:t>
      </w:r>
    </w:p>
    <w:p w14:paraId="24E841F4" w14:textId="77777777" w:rsidR="004413F4" w:rsidRPr="003867AC" w:rsidRDefault="00664E5E" w:rsidP="00664E5E">
      <w:pPr>
        <w:snapToGrid w:val="0"/>
        <w:spacing w:line="360" w:lineRule="auto"/>
        <w:rPr>
          <w:rFonts w:ascii="Times New Roman" w:eastAsia="宋体" w:hAnsi="Times New Roman" w:cs="Times New Roman"/>
          <w:b/>
          <w:sz w:val="24"/>
          <w:szCs w:val="24"/>
        </w:rPr>
      </w:pPr>
      <w:r w:rsidRPr="003867AC">
        <w:rPr>
          <w:rFonts w:ascii="Times New Roman" w:eastAsia="宋体" w:hAnsi="Times New Roman" w:cs="Times New Roman" w:hint="eastAsia"/>
          <w:b/>
          <w:sz w:val="24"/>
          <w:szCs w:val="24"/>
        </w:rPr>
        <w:t>项目概况：</w:t>
      </w:r>
    </w:p>
    <w:p w14:paraId="7D36FAD1" w14:textId="38CD97DC" w:rsidR="004413F4" w:rsidRPr="003867AC" w:rsidRDefault="00664E5E" w:rsidP="00DE641B">
      <w:pPr>
        <w:snapToGrid w:val="0"/>
        <w:spacing w:line="360" w:lineRule="auto"/>
        <w:ind w:firstLineChars="200" w:firstLine="482"/>
        <w:rPr>
          <w:rFonts w:ascii="Times New Roman" w:eastAsia="宋体" w:hAnsi="Times New Roman" w:cs="Times New Roman"/>
          <w:sz w:val="24"/>
          <w:szCs w:val="21"/>
        </w:rPr>
      </w:pPr>
      <w:r w:rsidRPr="003867AC">
        <w:rPr>
          <w:rFonts w:ascii="宋体" w:eastAsia="宋体" w:hAnsi="宋体" w:cs="宋体" w:hint="eastAsia"/>
          <w:b/>
          <w:kern w:val="0"/>
          <w:sz w:val="24"/>
          <w:szCs w:val="24"/>
        </w:rPr>
        <w:t>1、</w:t>
      </w:r>
      <w:r w:rsidR="004413F4" w:rsidRPr="003867AC">
        <w:rPr>
          <w:rFonts w:ascii="宋体" w:eastAsia="宋体" w:hAnsi="宋体" w:cs="宋体" w:hint="eastAsia"/>
          <w:b/>
          <w:kern w:val="0"/>
          <w:sz w:val="24"/>
          <w:szCs w:val="24"/>
        </w:rPr>
        <w:t>项目名称：</w:t>
      </w:r>
      <w:r w:rsidR="004413F4" w:rsidRPr="003867AC">
        <w:rPr>
          <w:rFonts w:ascii="宋体" w:eastAsia="宋体" w:hAnsi="宋体" w:cs="宋体" w:hint="eastAsia"/>
          <w:kern w:val="0"/>
          <w:sz w:val="24"/>
          <w:szCs w:val="24"/>
        </w:rPr>
        <w:t>南京医科大学附属口腔医院</w:t>
      </w:r>
      <w:r w:rsidR="00EE01A2" w:rsidRPr="003867AC">
        <w:rPr>
          <w:rFonts w:ascii="宋体" w:eastAsia="宋体" w:hAnsi="宋体" w:cs="宋体" w:hint="eastAsia"/>
          <w:kern w:val="0"/>
          <w:sz w:val="24"/>
          <w:szCs w:val="24"/>
        </w:rPr>
        <w:t>财产险及公众责任险</w:t>
      </w:r>
      <w:r w:rsidR="003F34D2" w:rsidRPr="003867AC">
        <w:rPr>
          <w:rFonts w:ascii="宋体" w:eastAsia="宋体" w:hAnsi="宋体" w:cs="宋体" w:hint="eastAsia"/>
          <w:kern w:val="0"/>
          <w:sz w:val="24"/>
          <w:szCs w:val="24"/>
        </w:rPr>
        <w:t>项目</w:t>
      </w:r>
      <w:r w:rsidR="002E66B8" w:rsidRPr="003867AC">
        <w:rPr>
          <w:rFonts w:ascii="宋体" w:eastAsia="宋体" w:hAnsi="宋体" w:cs="宋体" w:hint="eastAsia"/>
          <w:kern w:val="0"/>
          <w:sz w:val="24"/>
          <w:szCs w:val="24"/>
        </w:rPr>
        <w:t>。</w:t>
      </w:r>
    </w:p>
    <w:p w14:paraId="41411837" w14:textId="695EFBAF" w:rsidR="004A471C" w:rsidRPr="003867AC" w:rsidRDefault="00664E5E" w:rsidP="004A471C">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3867AC">
        <w:rPr>
          <w:rFonts w:ascii="Times New Roman" w:eastAsia="宋体" w:hAnsi="Times New Roman" w:cs="Times New Roman" w:hint="eastAsia"/>
          <w:b/>
          <w:bCs/>
          <w:sz w:val="24"/>
          <w:szCs w:val="21"/>
        </w:rPr>
        <w:t>2</w:t>
      </w:r>
      <w:r w:rsidRPr="003867AC">
        <w:rPr>
          <w:rFonts w:ascii="Times New Roman" w:eastAsia="宋体" w:hAnsi="Times New Roman" w:cs="Times New Roman" w:hint="eastAsia"/>
          <w:b/>
          <w:bCs/>
          <w:sz w:val="24"/>
          <w:szCs w:val="21"/>
        </w:rPr>
        <w:t>、</w:t>
      </w:r>
      <w:r w:rsidR="00EE01A2" w:rsidRPr="003867AC">
        <w:rPr>
          <w:rFonts w:ascii="Times New Roman" w:eastAsia="宋体" w:hAnsi="Times New Roman" w:cs="Times New Roman" w:hint="eastAsia"/>
          <w:b/>
          <w:bCs/>
          <w:sz w:val="24"/>
          <w:szCs w:val="21"/>
        </w:rPr>
        <w:t>服务期</w:t>
      </w:r>
      <w:r w:rsidR="005B0ADF" w:rsidRPr="003867AC">
        <w:rPr>
          <w:rFonts w:ascii="Times New Roman" w:eastAsia="宋体" w:hAnsi="Times New Roman" w:cs="Times New Roman" w:hint="eastAsia"/>
          <w:b/>
          <w:bCs/>
          <w:sz w:val="24"/>
          <w:szCs w:val="21"/>
        </w:rPr>
        <w:t>：</w:t>
      </w:r>
      <w:r w:rsidR="002E66B8" w:rsidRPr="003867AC">
        <w:rPr>
          <w:rFonts w:ascii="宋体" w:eastAsia="宋体" w:hAnsi="宋体" w:cs="仿宋" w:hint="eastAsia"/>
          <w:b/>
          <w:sz w:val="24"/>
          <w:szCs w:val="24"/>
        </w:rPr>
        <w:t>服务期</w:t>
      </w:r>
      <w:r w:rsidR="002E66B8" w:rsidRPr="003867AC">
        <w:rPr>
          <w:rFonts w:ascii="Times New Roman" w:eastAsia="宋体" w:hAnsi="Times New Roman" w:cs="Times New Roman" w:hint="eastAsia"/>
          <w:b/>
          <w:bCs/>
          <w:sz w:val="24"/>
          <w:szCs w:val="21"/>
        </w:rPr>
        <w:t>三年，</w:t>
      </w:r>
      <w:r w:rsidR="004A471C" w:rsidRPr="003867AC">
        <w:rPr>
          <w:rFonts w:ascii="宋体" w:eastAsia="宋体" w:hAnsi="宋体" w:cs="仿宋" w:hint="eastAsia"/>
          <w:b/>
          <w:sz w:val="24"/>
          <w:szCs w:val="24"/>
        </w:rPr>
        <w:t>自保单生效之日起算</w:t>
      </w:r>
      <w:r w:rsidR="002E66B8" w:rsidRPr="003867AC">
        <w:rPr>
          <w:rFonts w:ascii="宋体" w:eastAsia="宋体" w:hAnsi="宋体" w:cs="仿宋" w:hint="eastAsia"/>
          <w:b/>
          <w:sz w:val="24"/>
          <w:szCs w:val="24"/>
        </w:rPr>
        <w:t>。</w:t>
      </w:r>
    </w:p>
    <w:p w14:paraId="794ACC38" w14:textId="352D5A92" w:rsidR="009F1AED" w:rsidRPr="003867AC" w:rsidRDefault="00664E5E" w:rsidP="004A471C">
      <w:pPr>
        <w:widowControl/>
        <w:adjustRightInd w:val="0"/>
        <w:snapToGrid w:val="0"/>
        <w:spacing w:beforeLines="20" w:before="48" w:line="360" w:lineRule="auto"/>
        <w:ind w:firstLineChars="200" w:firstLine="482"/>
        <w:rPr>
          <w:rFonts w:ascii="Times New Roman" w:eastAsia="宋体" w:hAnsi="Times New Roman" w:cs="Times New Roman"/>
          <w:bCs/>
          <w:sz w:val="24"/>
          <w:szCs w:val="21"/>
        </w:rPr>
      </w:pPr>
      <w:r w:rsidRPr="003867AC">
        <w:rPr>
          <w:rFonts w:ascii="Times New Roman" w:eastAsia="宋体" w:hAnsi="Times New Roman" w:cs="Times New Roman" w:hint="eastAsia"/>
          <w:b/>
          <w:bCs/>
          <w:sz w:val="24"/>
          <w:szCs w:val="21"/>
        </w:rPr>
        <w:t>3</w:t>
      </w:r>
      <w:r w:rsidRPr="003867AC">
        <w:rPr>
          <w:rFonts w:ascii="Times New Roman" w:eastAsia="宋体" w:hAnsi="Times New Roman" w:cs="Times New Roman" w:hint="eastAsia"/>
          <w:b/>
          <w:bCs/>
          <w:sz w:val="24"/>
          <w:szCs w:val="21"/>
        </w:rPr>
        <w:t>、</w:t>
      </w:r>
      <w:r w:rsidR="004413F4" w:rsidRPr="003867AC">
        <w:rPr>
          <w:rFonts w:ascii="Times New Roman" w:eastAsia="宋体" w:hAnsi="Times New Roman" w:cs="Times New Roman" w:hint="eastAsia"/>
          <w:b/>
          <w:bCs/>
          <w:sz w:val="24"/>
          <w:szCs w:val="21"/>
        </w:rPr>
        <w:t>预算</w:t>
      </w:r>
      <w:r w:rsidR="00EE01A2" w:rsidRPr="003867AC">
        <w:rPr>
          <w:rFonts w:ascii="Times New Roman" w:eastAsia="宋体" w:hAnsi="Times New Roman" w:cs="Times New Roman" w:hint="eastAsia"/>
          <w:b/>
          <w:bCs/>
          <w:sz w:val="24"/>
          <w:szCs w:val="21"/>
        </w:rPr>
        <w:t>金</w:t>
      </w:r>
      <w:r w:rsidR="004413F4" w:rsidRPr="003867AC">
        <w:rPr>
          <w:rFonts w:ascii="Times New Roman" w:eastAsia="宋体" w:hAnsi="Times New Roman" w:cs="Times New Roman" w:hint="eastAsia"/>
          <w:b/>
          <w:bCs/>
          <w:sz w:val="24"/>
          <w:szCs w:val="21"/>
        </w:rPr>
        <w:t>额：</w:t>
      </w:r>
      <w:r w:rsidR="00EE01A2" w:rsidRPr="003867AC">
        <w:rPr>
          <w:rFonts w:ascii="Times New Roman" w:eastAsia="宋体" w:hAnsi="Times New Roman" w:cs="Times New Roman" w:hint="eastAsia"/>
          <w:bCs/>
          <w:sz w:val="24"/>
          <w:szCs w:val="21"/>
        </w:rPr>
        <w:t>12</w:t>
      </w:r>
      <w:r w:rsidR="004413F4" w:rsidRPr="003867AC">
        <w:rPr>
          <w:rFonts w:ascii="Times New Roman" w:eastAsia="宋体" w:hAnsi="Times New Roman" w:cs="Times New Roman" w:hint="eastAsia"/>
          <w:bCs/>
          <w:sz w:val="24"/>
          <w:szCs w:val="21"/>
        </w:rPr>
        <w:t>万元</w:t>
      </w:r>
      <w:r w:rsidR="00EE01A2" w:rsidRPr="003867AC">
        <w:rPr>
          <w:rFonts w:ascii="Times New Roman" w:eastAsia="宋体" w:hAnsi="Times New Roman" w:cs="Times New Roman" w:hint="eastAsia"/>
          <w:bCs/>
          <w:sz w:val="24"/>
          <w:szCs w:val="21"/>
        </w:rPr>
        <w:t>/</w:t>
      </w:r>
      <w:r w:rsidR="00EE01A2" w:rsidRPr="003867AC">
        <w:rPr>
          <w:rFonts w:ascii="Times New Roman" w:eastAsia="宋体" w:hAnsi="Times New Roman" w:cs="Times New Roman" w:hint="eastAsia"/>
          <w:bCs/>
          <w:sz w:val="24"/>
          <w:szCs w:val="21"/>
        </w:rPr>
        <w:t>年</w:t>
      </w:r>
      <w:r w:rsidR="002E66B8" w:rsidRPr="003867AC">
        <w:rPr>
          <w:rFonts w:ascii="Times New Roman" w:eastAsia="宋体" w:hAnsi="Times New Roman" w:cs="Times New Roman" w:hint="eastAsia"/>
          <w:bCs/>
          <w:sz w:val="24"/>
          <w:szCs w:val="21"/>
        </w:rPr>
        <w:t>。</w:t>
      </w:r>
    </w:p>
    <w:p w14:paraId="4589832B" w14:textId="77777777" w:rsidR="00664E5E" w:rsidRPr="003867AC"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4779E828" w14:textId="77777777" w:rsidR="009F1AED" w:rsidRPr="003867AC"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3867AC">
        <w:rPr>
          <w:rFonts w:ascii="Calibri" w:eastAsia="宋体" w:hAnsi="Calibri" w:cs="Times New Roman" w:hint="eastAsia"/>
          <w:b/>
          <w:bCs/>
          <w:sz w:val="24"/>
          <w:szCs w:val="24"/>
        </w:rPr>
        <w:t>一、技术及配置要求条款</w:t>
      </w:r>
    </w:p>
    <w:p w14:paraId="2ACC10B6" w14:textId="77777777" w:rsidR="00B54ABC" w:rsidRPr="003867AC" w:rsidRDefault="009F1AED" w:rsidP="00B54ABC">
      <w:pPr>
        <w:keepNext/>
        <w:keepLines/>
        <w:spacing w:beforeLines="50" w:before="120" w:afterLines="50" w:after="120" w:line="360" w:lineRule="auto"/>
        <w:outlineLvl w:val="2"/>
        <w:rPr>
          <w:rFonts w:ascii="Calibri" w:eastAsia="宋体" w:hAnsi="Calibri" w:cs="Times New Roman"/>
          <w:b/>
          <w:bCs/>
          <w:sz w:val="24"/>
          <w:szCs w:val="24"/>
        </w:rPr>
      </w:pPr>
      <w:r w:rsidRPr="003867AC">
        <w:rPr>
          <w:rFonts w:ascii="Calibri" w:eastAsia="宋体" w:hAnsi="Calibri" w:cs="Times New Roman" w:hint="eastAsia"/>
          <w:b/>
          <w:bCs/>
          <w:sz w:val="24"/>
          <w:szCs w:val="24"/>
        </w:rPr>
        <w:t>（一）总体要求</w:t>
      </w:r>
    </w:p>
    <w:p w14:paraId="71A9E936" w14:textId="77777777" w:rsidR="00664E5E" w:rsidRPr="003867AC" w:rsidRDefault="004413F4" w:rsidP="00B54ABC">
      <w:pPr>
        <w:keepNext/>
        <w:keepLines/>
        <w:spacing w:beforeLines="50" w:before="120" w:afterLines="50" w:after="120" w:line="360" w:lineRule="auto"/>
        <w:ind w:firstLineChars="300" w:firstLine="720"/>
        <w:outlineLvl w:val="2"/>
        <w:rPr>
          <w:rFonts w:ascii="Calibri" w:eastAsia="宋体" w:hAnsi="Calibri" w:cs="Times New Roman"/>
          <w:b/>
          <w:bCs/>
          <w:sz w:val="24"/>
          <w:szCs w:val="24"/>
        </w:rPr>
      </w:pPr>
      <w:r w:rsidRPr="003867AC">
        <w:rPr>
          <w:rFonts w:ascii="宋体" w:eastAsia="宋体" w:hAnsi="宋体" w:cs="宋体" w:hint="eastAsia"/>
          <w:bCs/>
          <w:sz w:val="24"/>
          <w:szCs w:val="24"/>
        </w:rPr>
        <w:t>本项技术要求提出的是</w:t>
      </w:r>
      <w:r w:rsidRPr="003867AC">
        <w:rPr>
          <w:rFonts w:ascii="宋体" w:eastAsia="宋体" w:hAnsi="宋体" w:cs="宋体" w:hint="eastAsia"/>
          <w:b/>
          <w:bCs/>
          <w:sz w:val="24"/>
          <w:szCs w:val="24"/>
        </w:rPr>
        <w:t>最低限度</w:t>
      </w:r>
      <w:r w:rsidRPr="003867AC">
        <w:rPr>
          <w:rFonts w:ascii="宋体" w:eastAsia="宋体" w:hAnsi="宋体" w:cs="宋体" w:hint="eastAsia"/>
          <w:bCs/>
          <w:sz w:val="24"/>
          <w:szCs w:val="24"/>
        </w:rPr>
        <w:t>的技术条件。</w:t>
      </w:r>
    </w:p>
    <w:p w14:paraId="1E64A751" w14:textId="77777777" w:rsidR="004413F4" w:rsidRPr="003867AC" w:rsidRDefault="009F1AED" w:rsidP="004413F4">
      <w:pPr>
        <w:spacing w:line="360" w:lineRule="auto"/>
        <w:rPr>
          <w:rFonts w:ascii="宋体" w:eastAsia="宋体" w:hAnsi="宋体" w:cs="宋体"/>
          <w:b/>
          <w:bCs/>
          <w:sz w:val="24"/>
          <w:szCs w:val="24"/>
        </w:rPr>
      </w:pPr>
      <w:r w:rsidRPr="003867AC">
        <w:rPr>
          <w:rFonts w:ascii="宋体" w:eastAsia="宋体" w:hAnsi="宋体" w:cs="宋体" w:hint="eastAsia"/>
          <w:b/>
          <w:bCs/>
          <w:sz w:val="24"/>
          <w:szCs w:val="24"/>
        </w:rPr>
        <w:t>（二）</w:t>
      </w:r>
      <w:r w:rsidR="004413F4" w:rsidRPr="003867AC">
        <w:rPr>
          <w:rFonts w:ascii="宋体" w:eastAsia="宋体" w:hAnsi="宋体" w:cs="宋体" w:hint="eastAsia"/>
          <w:b/>
          <w:bCs/>
          <w:sz w:val="24"/>
          <w:szCs w:val="24"/>
        </w:rPr>
        <w:t>具体参数要求：</w:t>
      </w:r>
    </w:p>
    <w:p w14:paraId="16739B15"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1、财产保险，含财产一切险和机器损坏险；公众责任险。</w:t>
      </w:r>
    </w:p>
    <w:p w14:paraId="6C112122" w14:textId="353AE724" w:rsidR="00B54ABC" w:rsidRPr="003867AC" w:rsidRDefault="00CA161E" w:rsidP="00B54ABC">
      <w:pPr>
        <w:autoSpaceDE w:val="0"/>
        <w:autoSpaceDN w:val="0"/>
        <w:spacing w:line="360" w:lineRule="auto"/>
        <w:ind w:firstLineChars="200" w:firstLine="480"/>
        <w:rPr>
          <w:rFonts w:ascii="宋体" w:eastAsia="宋体" w:hAnsi="宋体" w:cs="仿宋"/>
          <w:sz w:val="24"/>
          <w:szCs w:val="24"/>
        </w:rPr>
      </w:pPr>
      <w:r w:rsidRPr="003867AC">
        <w:rPr>
          <w:rFonts w:ascii="宋体" w:hAnsi="宋体" w:hint="eastAsia"/>
          <w:bCs/>
          <w:sz w:val="24"/>
        </w:rPr>
        <w:t>★</w:t>
      </w:r>
      <w:r w:rsidR="00B54ABC" w:rsidRPr="003867AC">
        <w:rPr>
          <w:rFonts w:ascii="宋体" w:eastAsia="宋体" w:hAnsi="宋体" w:cs="仿宋" w:hint="eastAsia"/>
          <w:sz w:val="24"/>
          <w:szCs w:val="24"/>
        </w:rPr>
        <w:t>2、财产保险覆盖范围：除一般</w:t>
      </w:r>
      <w:proofErr w:type="gramStart"/>
      <w:r w:rsidR="00B54ABC" w:rsidRPr="003867AC">
        <w:rPr>
          <w:rFonts w:ascii="宋体" w:eastAsia="宋体" w:hAnsi="宋体" w:cs="仿宋" w:hint="eastAsia"/>
          <w:sz w:val="24"/>
          <w:szCs w:val="24"/>
        </w:rPr>
        <w:t>财产险所保障</w:t>
      </w:r>
      <w:proofErr w:type="gramEnd"/>
      <w:r w:rsidR="00B54ABC" w:rsidRPr="003867AC">
        <w:rPr>
          <w:rFonts w:ascii="宋体" w:eastAsia="宋体" w:hAnsi="宋体" w:cs="仿宋" w:hint="eastAsia"/>
          <w:sz w:val="24"/>
          <w:szCs w:val="24"/>
        </w:rPr>
        <w:t>范围外，还应当包括锅炉等压力容器爆炸、水箱水管爆裂、电线电路损坏、设备操作失误、缺乏经验、技术不善等意外过失、偷窃盗抢、故意损坏等人为过失、被保险人不可预料或无法控制并造成财产损失的突发性事件、保险事故发生后被保险人处理相关事项所支付的必要合理费用。</w:t>
      </w:r>
    </w:p>
    <w:p w14:paraId="60FC5154" w14:textId="77777777" w:rsidR="00F16E1B" w:rsidRPr="003867AC" w:rsidRDefault="00B54ABC" w:rsidP="00F16E1B">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公众责任险覆盖范围：在医院经营场所内依法从事生产经营、提供服务等活动时，由于意外事故造成的损失或费用，按照法律应由医院承担的经济赔偿责任，包括但不限于：第三方人身伤亡或财产损失；事先经保险人书面同意的诉讼或仲裁费用；发生保险责任事故后被保险人为缩小或减少对第三者人身伤亡或财产损失的赔偿责任所支付的必要的、合理的费用等。</w:t>
      </w:r>
    </w:p>
    <w:p w14:paraId="68311181" w14:textId="5A56421C" w:rsidR="00B54ABC" w:rsidRPr="003867AC" w:rsidRDefault="00F16E1B" w:rsidP="00E47A52">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公众责任险，每次事故赔偿限额、每次事故人身伤亡赔偿限额、每次事故每人赔偿限额、每次事故财产损失赔偿限额</w:t>
      </w:r>
      <w:r w:rsidR="008A641A" w:rsidRPr="003867AC">
        <w:rPr>
          <w:rFonts w:ascii="宋体" w:eastAsia="宋体" w:hAnsi="宋体" w:cs="宋体" w:hint="eastAsia"/>
          <w:sz w:val="24"/>
          <w:szCs w:val="24"/>
          <w:lang w:val="zh-CN"/>
        </w:rPr>
        <w:t>均</w:t>
      </w:r>
      <w:r w:rsidR="00FF3139" w:rsidRPr="003867AC">
        <w:rPr>
          <w:rFonts w:ascii="宋体" w:eastAsia="宋体" w:hAnsi="宋体" w:cs="宋体" w:hint="eastAsia"/>
          <w:sz w:val="24"/>
          <w:szCs w:val="24"/>
          <w:lang w:val="zh-CN"/>
        </w:rPr>
        <w:t>应当在</w:t>
      </w:r>
      <w:r w:rsidRPr="003867AC">
        <w:rPr>
          <w:rFonts w:ascii="宋体" w:eastAsia="宋体" w:hAnsi="宋体" w:cs="宋体" w:hint="eastAsia"/>
          <w:sz w:val="24"/>
          <w:szCs w:val="24"/>
          <w:lang w:val="zh-CN"/>
        </w:rPr>
        <w:t>人民币5</w:t>
      </w:r>
      <w:r w:rsidRPr="003867AC">
        <w:rPr>
          <w:rFonts w:ascii="宋体" w:eastAsia="宋体" w:hAnsi="宋体" w:cs="宋体"/>
          <w:sz w:val="24"/>
          <w:szCs w:val="24"/>
          <w:lang w:val="zh-CN"/>
        </w:rPr>
        <w:t>0</w:t>
      </w:r>
      <w:r w:rsidRPr="003867AC">
        <w:rPr>
          <w:rFonts w:ascii="宋体" w:eastAsia="宋体" w:hAnsi="宋体" w:cs="宋体" w:hint="eastAsia"/>
          <w:sz w:val="24"/>
          <w:szCs w:val="24"/>
          <w:lang w:val="zh-CN"/>
        </w:rPr>
        <w:t>万元</w:t>
      </w:r>
      <w:r w:rsidR="00FF3139" w:rsidRPr="003867AC">
        <w:rPr>
          <w:rFonts w:ascii="宋体" w:eastAsia="宋体" w:hAnsi="宋体" w:cs="宋体" w:hint="eastAsia"/>
          <w:sz w:val="24"/>
          <w:szCs w:val="24"/>
          <w:lang w:val="zh-CN"/>
        </w:rPr>
        <w:t>及以上，年累计赔偿限额应当在</w:t>
      </w:r>
      <w:r w:rsidRPr="003867AC">
        <w:rPr>
          <w:rFonts w:ascii="宋体" w:eastAsia="宋体" w:hAnsi="宋体" w:cs="宋体"/>
          <w:sz w:val="24"/>
          <w:szCs w:val="24"/>
          <w:lang w:val="zh-CN"/>
        </w:rPr>
        <w:t>500</w:t>
      </w:r>
      <w:r w:rsidRPr="003867AC">
        <w:rPr>
          <w:rFonts w:ascii="宋体" w:eastAsia="宋体" w:hAnsi="宋体" w:cs="宋体" w:hint="eastAsia"/>
          <w:sz w:val="24"/>
          <w:szCs w:val="24"/>
          <w:lang w:val="zh-CN"/>
        </w:rPr>
        <w:t>万元</w:t>
      </w:r>
      <w:r w:rsidR="00FF3139" w:rsidRPr="003867AC">
        <w:rPr>
          <w:rFonts w:ascii="宋体" w:eastAsia="宋体" w:hAnsi="宋体" w:cs="宋体" w:hint="eastAsia"/>
          <w:sz w:val="24"/>
          <w:szCs w:val="24"/>
          <w:lang w:val="zh-CN"/>
        </w:rPr>
        <w:t>及以上</w:t>
      </w:r>
      <w:r w:rsidRPr="003867AC">
        <w:rPr>
          <w:rFonts w:ascii="宋体" w:eastAsia="宋体" w:hAnsi="宋体" w:cs="宋体" w:hint="eastAsia"/>
          <w:sz w:val="24"/>
          <w:szCs w:val="24"/>
          <w:lang w:val="zh-CN"/>
        </w:rPr>
        <w:t>。</w:t>
      </w:r>
    </w:p>
    <w:p w14:paraId="3D798151"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3、医院财产规模</w:t>
      </w:r>
    </w:p>
    <w:p w14:paraId="7962D923"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（1）房屋建筑物原值约</w:t>
      </w:r>
      <w:r w:rsidRPr="003867AC">
        <w:rPr>
          <w:rFonts w:ascii="宋体" w:eastAsia="宋体" w:hAnsi="宋体" w:cs="仿宋"/>
          <w:sz w:val="24"/>
          <w:szCs w:val="24"/>
        </w:rPr>
        <w:t>4.2</w:t>
      </w:r>
      <w:r w:rsidRPr="003867AC">
        <w:rPr>
          <w:rFonts w:ascii="宋体" w:eastAsia="宋体" w:hAnsi="宋体" w:cs="仿宋" w:hint="eastAsia"/>
          <w:sz w:val="24"/>
          <w:szCs w:val="24"/>
        </w:rPr>
        <w:t>亿元；</w:t>
      </w:r>
    </w:p>
    <w:p w14:paraId="60311650"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（2）设备原值约2.5亿元；</w:t>
      </w:r>
    </w:p>
    <w:p w14:paraId="5631EBFA"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（3）家具原值约0</w:t>
      </w:r>
      <w:r w:rsidRPr="003867AC">
        <w:rPr>
          <w:rFonts w:ascii="宋体" w:eastAsia="宋体" w:hAnsi="宋体" w:cs="仿宋"/>
          <w:sz w:val="24"/>
          <w:szCs w:val="24"/>
        </w:rPr>
        <w:t>.2</w:t>
      </w:r>
      <w:r w:rsidRPr="003867AC">
        <w:rPr>
          <w:rFonts w:ascii="宋体" w:eastAsia="宋体" w:hAnsi="宋体" w:cs="仿宋" w:hint="eastAsia"/>
          <w:sz w:val="24"/>
          <w:szCs w:val="24"/>
        </w:rPr>
        <w:t>亿元。</w:t>
      </w:r>
    </w:p>
    <w:p w14:paraId="5436CBC2" w14:textId="52CE329D"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lastRenderedPageBreak/>
        <w:t>4、医院经营和生活场所，包括院本部、</w:t>
      </w:r>
      <w:r w:rsidRPr="003867AC">
        <w:rPr>
          <w:rFonts w:ascii="宋体" w:eastAsia="宋体" w:hAnsi="宋体" w:cs="仿宋"/>
          <w:sz w:val="24"/>
          <w:szCs w:val="24"/>
        </w:rPr>
        <w:t>9</w:t>
      </w:r>
      <w:r w:rsidRPr="003867AC">
        <w:rPr>
          <w:rFonts w:ascii="宋体" w:eastAsia="宋体" w:hAnsi="宋体" w:cs="仿宋" w:hint="eastAsia"/>
          <w:sz w:val="24"/>
          <w:szCs w:val="24"/>
        </w:rPr>
        <w:t>个院外门诊部、职工宿舍、人才公寓、仓库</w:t>
      </w:r>
      <w:r w:rsidR="00B66E97" w:rsidRPr="003867AC">
        <w:rPr>
          <w:rFonts w:ascii="宋体" w:eastAsia="宋体" w:hAnsi="宋体" w:cs="仿宋" w:hint="eastAsia"/>
          <w:sz w:val="24"/>
          <w:szCs w:val="24"/>
        </w:rPr>
        <w:t>、口外病房手术室（江宁病区）</w:t>
      </w:r>
      <w:r w:rsidRPr="003867AC">
        <w:rPr>
          <w:rFonts w:ascii="宋体" w:eastAsia="宋体" w:hAnsi="宋体" w:cs="仿宋" w:hint="eastAsia"/>
          <w:sz w:val="24"/>
          <w:szCs w:val="24"/>
        </w:rPr>
        <w:t>等。</w:t>
      </w:r>
    </w:p>
    <w:p w14:paraId="5533A791" w14:textId="19FA7AAA"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5、</w:t>
      </w:r>
      <w:r w:rsidRPr="003867AC">
        <w:rPr>
          <w:rFonts w:ascii="宋体" w:eastAsia="宋体" w:hAnsi="宋体" w:cs="仿宋" w:hint="eastAsia"/>
          <w:b/>
          <w:i/>
          <w:sz w:val="24"/>
          <w:szCs w:val="24"/>
          <w:u w:val="single"/>
        </w:rPr>
        <w:t>响应供应商须为经</w:t>
      </w:r>
      <w:r w:rsidR="000E46A2" w:rsidRPr="003867AC">
        <w:rPr>
          <w:rFonts w:ascii="宋体" w:eastAsia="宋体" w:hAnsi="宋体" w:cs="仿宋" w:hint="eastAsia"/>
          <w:b/>
          <w:i/>
          <w:sz w:val="24"/>
          <w:szCs w:val="24"/>
          <w:u w:val="single"/>
        </w:rPr>
        <w:t>中国银保监会</w:t>
      </w:r>
      <w:r w:rsidRPr="003867AC">
        <w:rPr>
          <w:rFonts w:ascii="宋体" w:eastAsia="宋体" w:hAnsi="宋体" w:cs="仿宋" w:hint="eastAsia"/>
          <w:b/>
          <w:i/>
          <w:sz w:val="24"/>
          <w:szCs w:val="24"/>
          <w:u w:val="single"/>
        </w:rPr>
        <w:t>批准成立的内资保险公司，具备经营上述保险项目的业务资质和相应险种，使用的各保险条款获得中国银保监会批准。</w:t>
      </w:r>
      <w:r w:rsidR="000E46A2" w:rsidRPr="003867AC">
        <w:rPr>
          <w:rFonts w:ascii="宋体" w:eastAsia="宋体" w:hAnsi="宋体" w:cs="仿宋" w:hint="eastAsia"/>
          <w:b/>
          <w:i/>
          <w:sz w:val="24"/>
          <w:szCs w:val="24"/>
          <w:u w:val="single"/>
        </w:rPr>
        <w:t>需提供保险许可证等相关</w:t>
      </w:r>
      <w:r w:rsidR="006051DF" w:rsidRPr="003867AC">
        <w:rPr>
          <w:rFonts w:ascii="宋体" w:eastAsia="宋体" w:hAnsi="宋体" w:cs="仿宋" w:hint="eastAsia"/>
          <w:b/>
          <w:i/>
          <w:sz w:val="24"/>
          <w:szCs w:val="24"/>
          <w:u w:val="single"/>
        </w:rPr>
        <w:t>资质</w:t>
      </w:r>
      <w:r w:rsidR="000E46A2" w:rsidRPr="003867AC">
        <w:rPr>
          <w:rFonts w:ascii="宋体" w:eastAsia="宋体" w:hAnsi="宋体" w:cs="仿宋" w:hint="eastAsia"/>
          <w:b/>
          <w:i/>
          <w:sz w:val="24"/>
          <w:szCs w:val="24"/>
          <w:u w:val="single"/>
        </w:rPr>
        <w:t>证件的复印件并加盖公章</w:t>
      </w:r>
    </w:p>
    <w:p w14:paraId="3D8F2DF0" w14:textId="763BF8F8" w:rsidR="00B54ABC" w:rsidRPr="003867AC" w:rsidRDefault="00CA161E" w:rsidP="00B54ABC">
      <w:pPr>
        <w:autoSpaceDE w:val="0"/>
        <w:autoSpaceDN w:val="0"/>
        <w:spacing w:line="360" w:lineRule="auto"/>
        <w:ind w:firstLineChars="200" w:firstLine="480"/>
        <w:rPr>
          <w:rFonts w:ascii="宋体" w:eastAsia="宋体" w:hAnsi="宋体" w:cs="仿宋"/>
          <w:sz w:val="24"/>
          <w:szCs w:val="24"/>
        </w:rPr>
      </w:pPr>
      <w:r w:rsidRPr="003867AC">
        <w:rPr>
          <w:rFonts w:ascii="宋体" w:hAnsi="宋体" w:hint="eastAsia"/>
          <w:bCs/>
          <w:sz w:val="24"/>
        </w:rPr>
        <w:t>★</w:t>
      </w:r>
      <w:r w:rsidR="00B54ABC" w:rsidRPr="003867AC">
        <w:rPr>
          <w:rFonts w:ascii="宋体" w:eastAsia="宋体" w:hAnsi="宋体" w:cs="仿宋" w:hint="eastAsia"/>
          <w:sz w:val="24"/>
          <w:szCs w:val="24"/>
        </w:rPr>
        <w:t>6、每次事故免赔额最高不超过1,000元或损失金额的10% 。</w:t>
      </w:r>
    </w:p>
    <w:p w14:paraId="38E2320B" w14:textId="6E0A6967" w:rsidR="00B54ABC" w:rsidRPr="003867AC" w:rsidRDefault="00CA161E" w:rsidP="00B54ABC">
      <w:pPr>
        <w:spacing w:line="360" w:lineRule="auto"/>
        <w:ind w:firstLineChars="200" w:firstLine="480"/>
        <w:rPr>
          <w:rFonts w:ascii="宋体" w:eastAsia="宋体" w:hAnsi="宋体" w:cs="宋体"/>
          <w:sz w:val="24"/>
          <w:szCs w:val="24"/>
        </w:rPr>
      </w:pPr>
      <w:r w:rsidRPr="003867AC">
        <w:rPr>
          <w:rFonts w:ascii="宋体" w:hAnsi="宋体" w:hint="eastAsia"/>
          <w:bCs/>
          <w:sz w:val="24"/>
        </w:rPr>
        <w:t>★</w:t>
      </w:r>
      <w:r w:rsidR="006051DF" w:rsidRPr="003867AC">
        <w:rPr>
          <w:rFonts w:ascii="宋体" w:eastAsia="宋体" w:hAnsi="宋体" w:cs="仿宋"/>
          <w:sz w:val="24"/>
          <w:szCs w:val="24"/>
        </w:rPr>
        <w:t>7</w:t>
      </w:r>
      <w:r w:rsidR="00B54ABC" w:rsidRPr="003867AC">
        <w:rPr>
          <w:rFonts w:ascii="宋体" w:eastAsia="宋体" w:hAnsi="宋体" w:cs="仿宋" w:hint="eastAsia"/>
          <w:sz w:val="24"/>
          <w:szCs w:val="24"/>
        </w:rPr>
        <w:t>、对我院设有理赔专员和理赔接待快速通道，理赔专员应认真负责，及时对接、处理我单位发生的报案，发生保险事故后能在1小时内到达保险事故现场，并在24小时内启动理赔流程，若</w:t>
      </w:r>
      <w:r w:rsidR="00B54ABC" w:rsidRPr="003867AC">
        <w:rPr>
          <w:rFonts w:ascii="宋体" w:eastAsia="宋体" w:hAnsi="宋体" w:cs="宋体" w:hint="eastAsia"/>
          <w:sz w:val="24"/>
          <w:szCs w:val="24"/>
        </w:rPr>
        <w:t>保险公司理赔专员无法按照约定时间到达事故现场，则同意以被保险人提供的现场照片、其他证明材料、证明人作为理赔依据，若被保险人当时无法拍照，可不提供现场照片。</w:t>
      </w:r>
    </w:p>
    <w:p w14:paraId="58A6B260" w14:textId="21D1D49B" w:rsidR="00B54ABC" w:rsidRPr="003867AC" w:rsidRDefault="006051DF" w:rsidP="00B54ABC">
      <w:pPr>
        <w:spacing w:line="360" w:lineRule="auto"/>
        <w:ind w:firstLineChars="200" w:firstLine="480"/>
        <w:rPr>
          <w:rFonts w:ascii="宋体" w:eastAsia="宋体" w:hAnsi="宋体" w:cs="仿宋"/>
          <w:sz w:val="24"/>
          <w:szCs w:val="24"/>
        </w:rPr>
      </w:pPr>
      <w:r w:rsidRPr="003867AC">
        <w:rPr>
          <w:rFonts w:ascii="宋体" w:eastAsia="宋体" w:hAnsi="宋体" w:cs="仿宋"/>
          <w:sz w:val="24"/>
          <w:szCs w:val="24"/>
        </w:rPr>
        <w:t>8</w:t>
      </w:r>
      <w:r w:rsidR="00B54ABC" w:rsidRPr="003867AC">
        <w:rPr>
          <w:rFonts w:ascii="宋体" w:eastAsia="宋体" w:hAnsi="宋体" w:cs="仿宋" w:hint="eastAsia"/>
          <w:sz w:val="24"/>
          <w:szCs w:val="24"/>
        </w:rPr>
        <w:t>、因我院处于不断发展之中，对于保险期内我院新增、报废、调拨的财产，也应当在保险合同的保险范围之内，且无需额外交纳保险费。</w:t>
      </w:r>
    </w:p>
    <w:p w14:paraId="2FC4AC3B" w14:textId="77777777" w:rsidR="00320B8C" w:rsidRPr="003867AC" w:rsidRDefault="00320B8C" w:rsidP="00B54ABC">
      <w:pPr>
        <w:spacing w:line="360" w:lineRule="auto"/>
        <w:ind w:firstLineChars="200" w:firstLine="480"/>
        <w:rPr>
          <w:rFonts w:ascii="宋体" w:eastAsia="宋体" w:hAnsi="宋体" w:cs="仿宋"/>
          <w:sz w:val="24"/>
          <w:szCs w:val="24"/>
        </w:rPr>
      </w:pPr>
    </w:p>
    <w:p w14:paraId="5F48EC61" w14:textId="77777777" w:rsidR="006E2925" w:rsidRPr="003867AC" w:rsidRDefault="00910D3D" w:rsidP="00320B8C">
      <w:pPr>
        <w:spacing w:line="360" w:lineRule="auto"/>
        <w:ind w:leftChars="200" w:left="1020" w:hangingChars="250" w:hanging="600"/>
        <w:rPr>
          <w:rFonts w:ascii="宋体" w:hAnsi="宋体"/>
          <w:bCs/>
          <w:sz w:val="24"/>
        </w:rPr>
      </w:pPr>
      <w:r w:rsidRPr="003867AC">
        <w:rPr>
          <w:rFonts w:ascii="宋体" w:eastAsia="宋体" w:hAnsi="宋体" w:cs="仿宋" w:hint="eastAsia"/>
          <w:sz w:val="24"/>
          <w:szCs w:val="24"/>
        </w:rPr>
        <w:t>说明：</w:t>
      </w:r>
      <w:r w:rsidR="00320B8C" w:rsidRPr="003867AC">
        <w:rPr>
          <w:rFonts w:ascii="宋体" w:eastAsia="宋体" w:hAnsi="宋体" w:cs="仿宋" w:hint="eastAsia"/>
          <w:b/>
          <w:i/>
          <w:sz w:val="24"/>
          <w:szCs w:val="24"/>
          <w:u w:val="single"/>
        </w:rPr>
        <w:t>1、</w:t>
      </w:r>
      <w:r w:rsidRPr="003867AC">
        <w:rPr>
          <w:rFonts w:ascii="宋体" w:hAnsi="宋体" w:hint="eastAsia"/>
          <w:b/>
          <w:bCs/>
          <w:i/>
          <w:sz w:val="24"/>
          <w:u w:val="single"/>
        </w:rPr>
        <w:t>斜体加粗下划线部分为实质性要求和条件，如不满足则为无效响应。</w:t>
      </w:r>
    </w:p>
    <w:p w14:paraId="0E15F9AD" w14:textId="165BF400" w:rsidR="004413F4" w:rsidRPr="003867AC" w:rsidRDefault="00E47A52" w:rsidP="00320B8C">
      <w:pPr>
        <w:spacing w:line="360" w:lineRule="auto"/>
        <w:ind w:leftChars="200" w:left="1020" w:hangingChars="250" w:hanging="600"/>
        <w:rPr>
          <w:rFonts w:ascii="宋体" w:eastAsia="宋体" w:hAnsi="宋体" w:cs="仿宋"/>
          <w:sz w:val="24"/>
          <w:szCs w:val="24"/>
        </w:rPr>
      </w:pPr>
      <w:r w:rsidRPr="003867AC">
        <w:rPr>
          <w:rFonts w:ascii="宋体" w:hAnsi="宋体" w:hint="eastAsia"/>
          <w:bCs/>
          <w:sz w:val="24"/>
        </w:rPr>
        <w:t>2、</w:t>
      </w:r>
      <w:r w:rsidR="00910D3D" w:rsidRPr="003867AC">
        <w:rPr>
          <w:rFonts w:ascii="宋体" w:hAnsi="宋体" w:hint="eastAsia"/>
          <w:bCs/>
          <w:sz w:val="24"/>
        </w:rPr>
        <w:t>"★"项</w:t>
      </w:r>
      <w:r w:rsidRPr="003867AC">
        <w:rPr>
          <w:rFonts w:ascii="宋体" w:hAnsi="宋体" w:hint="eastAsia"/>
          <w:bCs/>
          <w:sz w:val="24"/>
        </w:rPr>
        <w:t>为重要参数，需提供</w:t>
      </w:r>
      <w:r w:rsidR="003C42CF" w:rsidRPr="003867AC">
        <w:rPr>
          <w:rFonts w:ascii="宋体" w:hAnsi="宋体" w:hint="eastAsia"/>
          <w:bCs/>
          <w:sz w:val="24"/>
        </w:rPr>
        <w:t>承诺函或其他</w:t>
      </w:r>
      <w:r w:rsidRPr="003867AC">
        <w:rPr>
          <w:rFonts w:ascii="宋体" w:hAnsi="宋体" w:hint="eastAsia"/>
          <w:bCs/>
          <w:sz w:val="24"/>
        </w:rPr>
        <w:t>相关证明材料，未提供视为负偏离。</w:t>
      </w:r>
    </w:p>
    <w:p w14:paraId="7C180B6E" w14:textId="77777777" w:rsidR="004413F4" w:rsidRPr="003867AC"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3867AC">
        <w:rPr>
          <w:rFonts w:ascii="宋体" w:eastAsia="宋体" w:hAnsi="宋体" w:cs="宋体" w:hint="eastAsia"/>
          <w:b/>
          <w:bCs/>
          <w:sz w:val="24"/>
          <w:szCs w:val="24"/>
        </w:rPr>
        <w:t>二、</w:t>
      </w:r>
      <w:r w:rsidR="004413F4" w:rsidRPr="003867AC">
        <w:rPr>
          <w:rFonts w:ascii="Calibri" w:eastAsia="宋体" w:hAnsi="Calibri" w:cs="Times New Roman" w:hint="eastAsia"/>
          <w:b/>
          <w:bCs/>
          <w:sz w:val="24"/>
          <w:szCs w:val="24"/>
        </w:rPr>
        <w:t>商务要求</w:t>
      </w:r>
    </w:p>
    <w:p w14:paraId="417B73E5" w14:textId="77777777" w:rsidR="00E135B4" w:rsidRPr="003867AC" w:rsidRDefault="00E135B4" w:rsidP="00E135B4">
      <w:pPr>
        <w:autoSpaceDE w:val="0"/>
        <w:autoSpaceDN w:val="0"/>
        <w:spacing w:line="360" w:lineRule="auto"/>
        <w:ind w:firstLineChars="196" w:firstLine="472"/>
        <w:rPr>
          <w:rFonts w:ascii="宋体" w:eastAsia="宋体" w:hAnsi="宋体" w:cs="仿宋"/>
          <w:b/>
          <w:sz w:val="24"/>
          <w:szCs w:val="24"/>
        </w:rPr>
      </w:pPr>
      <w:r w:rsidRPr="003867AC">
        <w:rPr>
          <w:rFonts w:ascii="Calibri" w:eastAsia="宋体" w:hAnsi="Calibri" w:cs="Times New Roman" w:hint="eastAsia"/>
          <w:b/>
          <w:bCs/>
          <w:sz w:val="24"/>
          <w:szCs w:val="24"/>
        </w:rPr>
        <w:t>（一）</w:t>
      </w:r>
      <w:r w:rsidRPr="003867AC">
        <w:rPr>
          <w:rFonts w:ascii="宋体" w:eastAsia="宋体" w:hAnsi="宋体" w:cs="仿宋" w:hint="eastAsia"/>
          <w:b/>
          <w:sz w:val="24"/>
          <w:szCs w:val="24"/>
        </w:rPr>
        <w:t>项目服务期</w:t>
      </w:r>
    </w:p>
    <w:p w14:paraId="3819F8A0" w14:textId="7FB9402B" w:rsidR="004A471C" w:rsidRPr="003867AC" w:rsidRDefault="002E66B8" w:rsidP="00E135B4">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服务期三年，自保单生效之日起算。</w:t>
      </w:r>
    </w:p>
    <w:p w14:paraId="5763E332" w14:textId="77777777" w:rsidR="004A471C" w:rsidRPr="003867AC" w:rsidRDefault="004A471C" w:rsidP="00180BDC">
      <w:pPr>
        <w:spacing w:line="360" w:lineRule="auto"/>
        <w:ind w:firstLineChars="200" w:firstLine="482"/>
        <w:rPr>
          <w:rFonts w:ascii="宋体" w:eastAsia="宋体" w:hAnsi="宋体" w:cs="仿宋"/>
          <w:b/>
          <w:sz w:val="24"/>
          <w:szCs w:val="24"/>
        </w:rPr>
      </w:pPr>
      <w:r w:rsidRPr="003867AC">
        <w:rPr>
          <w:rFonts w:ascii="宋体" w:eastAsia="宋体" w:hAnsi="宋体" w:cs="仿宋" w:hint="eastAsia"/>
          <w:b/>
          <w:sz w:val="24"/>
          <w:szCs w:val="24"/>
        </w:rPr>
        <w:t>（</w:t>
      </w:r>
      <w:r w:rsidR="00180BDC" w:rsidRPr="003867AC">
        <w:rPr>
          <w:rFonts w:ascii="宋体" w:eastAsia="宋体" w:hAnsi="宋体" w:cs="仿宋" w:hint="eastAsia"/>
          <w:b/>
          <w:sz w:val="24"/>
          <w:szCs w:val="24"/>
        </w:rPr>
        <w:t>二</w:t>
      </w:r>
      <w:r w:rsidRPr="003867AC">
        <w:rPr>
          <w:rFonts w:ascii="宋体" w:eastAsia="宋体" w:hAnsi="宋体" w:cs="仿宋" w:hint="eastAsia"/>
          <w:b/>
          <w:sz w:val="24"/>
          <w:szCs w:val="24"/>
        </w:rPr>
        <w:t>）</w:t>
      </w:r>
      <w:r w:rsidR="00180BDC" w:rsidRPr="003867AC">
        <w:rPr>
          <w:rFonts w:ascii="宋体" w:eastAsia="宋体" w:hAnsi="宋体" w:cs="仿宋" w:hint="eastAsia"/>
          <w:b/>
          <w:sz w:val="24"/>
          <w:szCs w:val="24"/>
        </w:rPr>
        <w:t>支付方式</w:t>
      </w:r>
    </w:p>
    <w:p w14:paraId="3298C79A" w14:textId="16098813" w:rsidR="008F68A7" w:rsidRPr="003867AC" w:rsidRDefault="00E135B4" w:rsidP="00754166">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保费一年一缴。</w:t>
      </w:r>
    </w:p>
    <w:p w14:paraId="2A2E27B4" w14:textId="77777777" w:rsidR="002E05D2" w:rsidRPr="003867AC" w:rsidRDefault="002E05D2" w:rsidP="008F68A7">
      <w:pPr>
        <w:autoSpaceDE w:val="0"/>
        <w:adjustRightInd w:val="0"/>
        <w:snapToGrid w:val="0"/>
        <w:spacing w:line="360" w:lineRule="auto"/>
        <w:rPr>
          <w:rFonts w:ascii="宋体" w:eastAsia="宋体" w:hAnsi="宋体" w:cs="宋体"/>
          <w:b/>
          <w:bCs/>
          <w:sz w:val="24"/>
          <w:szCs w:val="24"/>
        </w:rPr>
      </w:pPr>
      <w:r w:rsidRPr="003867AC">
        <w:rPr>
          <w:rFonts w:ascii="宋体" w:eastAsia="宋体" w:hAnsi="宋体" w:cs="宋体" w:hint="eastAsia"/>
          <w:b/>
          <w:bCs/>
          <w:sz w:val="24"/>
          <w:szCs w:val="24"/>
        </w:rPr>
        <w:t>三、其他要求</w:t>
      </w:r>
    </w:p>
    <w:p w14:paraId="47B5E62D" w14:textId="77777777" w:rsidR="002E05D2" w:rsidRPr="003867AC" w:rsidRDefault="00343E08" w:rsidP="00576985">
      <w:pPr>
        <w:spacing w:line="360" w:lineRule="auto"/>
        <w:ind w:firstLineChars="200" w:firstLine="482"/>
        <w:rPr>
          <w:rFonts w:ascii="宋体" w:eastAsia="宋体" w:hAnsi="宋体" w:cs="宋体"/>
          <w:b/>
          <w:sz w:val="24"/>
          <w:szCs w:val="24"/>
        </w:rPr>
      </w:pPr>
      <w:r w:rsidRPr="003867AC">
        <w:rPr>
          <w:rFonts w:asciiTheme="minorEastAsia" w:hAnsiTheme="minorEastAsia" w:cs="微软雅黑" w:hint="eastAsia"/>
          <w:b/>
          <w:bCs/>
          <w:sz w:val="24"/>
          <w:szCs w:val="24"/>
        </w:rPr>
        <w:t>（一）</w:t>
      </w:r>
      <w:r w:rsidR="002E05D2" w:rsidRPr="003867AC">
        <w:rPr>
          <w:rFonts w:ascii="宋体" w:eastAsia="宋体" w:hAnsi="宋体" w:cs="宋体" w:hint="eastAsia"/>
          <w:b/>
          <w:sz w:val="24"/>
          <w:szCs w:val="24"/>
        </w:rPr>
        <w:t>制订项目实施方案</w:t>
      </w:r>
    </w:p>
    <w:p w14:paraId="284C389F" w14:textId="6B7921E8" w:rsidR="00516329" w:rsidRPr="003867AC" w:rsidRDefault="0032253C" w:rsidP="00516329">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sz w:val="24"/>
          <w:szCs w:val="24"/>
        </w:rPr>
        <w:t>响应供应商</w:t>
      </w:r>
      <w:r w:rsidR="002E05D2" w:rsidRPr="003867AC">
        <w:rPr>
          <w:rFonts w:ascii="宋体" w:eastAsia="宋体" w:hAnsi="宋体" w:cs="宋体" w:hint="eastAsia"/>
          <w:sz w:val="24"/>
          <w:szCs w:val="24"/>
        </w:rPr>
        <w:t>根据</w:t>
      </w:r>
      <w:r w:rsidR="0000279A" w:rsidRPr="003867AC">
        <w:rPr>
          <w:rFonts w:ascii="宋体" w:eastAsia="宋体" w:hAnsi="宋体" w:cs="宋体" w:hint="eastAsia"/>
          <w:sz w:val="24"/>
          <w:szCs w:val="24"/>
        </w:rPr>
        <w:t>采购文件</w:t>
      </w:r>
      <w:r w:rsidR="007B065A" w:rsidRPr="003867AC">
        <w:rPr>
          <w:rFonts w:ascii="宋体" w:eastAsia="宋体" w:hAnsi="宋体" w:cs="宋体" w:hint="eastAsia"/>
          <w:sz w:val="24"/>
          <w:szCs w:val="24"/>
        </w:rPr>
        <w:t>要求及本项目特点，制订项目实施方案，实施方案</w:t>
      </w:r>
      <w:r w:rsidR="00665517" w:rsidRPr="003867AC">
        <w:rPr>
          <w:rFonts w:ascii="宋体" w:eastAsia="宋体" w:hAnsi="宋体" w:cs="宋体" w:hint="eastAsia"/>
          <w:sz w:val="24"/>
          <w:szCs w:val="24"/>
        </w:rPr>
        <w:t>应做到完整全面、科学可行、有</w:t>
      </w:r>
      <w:r w:rsidR="002E05D2" w:rsidRPr="003867AC">
        <w:rPr>
          <w:rFonts w:ascii="宋体" w:eastAsia="宋体" w:hAnsi="宋体" w:cs="宋体" w:hint="eastAsia"/>
          <w:sz w:val="24"/>
          <w:szCs w:val="24"/>
        </w:rPr>
        <w:t>针对性，</w:t>
      </w:r>
      <w:r w:rsidR="00984196" w:rsidRPr="003867AC">
        <w:rPr>
          <w:rFonts w:ascii="宋体" w:eastAsia="宋体" w:hAnsi="宋体" w:cs="宋体" w:hint="eastAsia"/>
          <w:kern w:val="0"/>
          <w:sz w:val="24"/>
          <w:szCs w:val="24"/>
        </w:rPr>
        <w:t>突出在财产险及公众责任险中</w:t>
      </w:r>
      <w:r w:rsidR="00984196" w:rsidRPr="003867AC">
        <w:rPr>
          <w:rFonts w:ascii="宋体" w:eastAsia="宋体" w:hAnsi="宋体" w:cs="宋体"/>
          <w:kern w:val="0"/>
          <w:sz w:val="24"/>
          <w:szCs w:val="24"/>
        </w:rPr>
        <w:t>定损、理赔中的服务创新做法</w:t>
      </w:r>
      <w:r w:rsidR="00984196" w:rsidRPr="003867AC">
        <w:rPr>
          <w:rFonts w:ascii="宋体" w:eastAsia="宋体" w:hAnsi="宋体" w:cs="宋体" w:hint="eastAsia"/>
          <w:kern w:val="0"/>
          <w:sz w:val="24"/>
          <w:szCs w:val="24"/>
        </w:rPr>
        <w:t>。</w:t>
      </w:r>
    </w:p>
    <w:p w14:paraId="40F1C34F" w14:textId="03362068" w:rsidR="00984196" w:rsidRPr="003867AC" w:rsidRDefault="00984196" w:rsidP="009D1FEB">
      <w:pPr>
        <w:spacing w:line="360" w:lineRule="auto"/>
        <w:ind w:firstLineChars="200" w:firstLine="482"/>
        <w:rPr>
          <w:rFonts w:asciiTheme="minorEastAsia" w:hAnsiTheme="minorEastAsia" w:cs="微软雅黑"/>
          <w:b/>
          <w:bCs/>
          <w:sz w:val="24"/>
          <w:szCs w:val="24"/>
        </w:rPr>
      </w:pPr>
      <w:r w:rsidRPr="003867AC">
        <w:rPr>
          <w:rFonts w:asciiTheme="minorEastAsia" w:hAnsiTheme="minorEastAsia" w:cs="微软雅黑" w:hint="eastAsia"/>
          <w:b/>
          <w:bCs/>
          <w:sz w:val="24"/>
          <w:szCs w:val="24"/>
        </w:rPr>
        <w:t>（二）</w:t>
      </w:r>
      <w:r w:rsidR="00353C6A" w:rsidRPr="003867AC">
        <w:rPr>
          <w:rFonts w:asciiTheme="minorEastAsia" w:hAnsiTheme="minorEastAsia" w:cs="微软雅黑" w:hint="eastAsia"/>
          <w:b/>
          <w:bCs/>
          <w:sz w:val="24"/>
          <w:szCs w:val="24"/>
        </w:rPr>
        <w:t>制定</w:t>
      </w:r>
      <w:r w:rsidR="002A54AA" w:rsidRPr="003867AC">
        <w:rPr>
          <w:rFonts w:asciiTheme="minorEastAsia" w:hAnsiTheme="minorEastAsia" w:cs="微软雅黑" w:hint="eastAsia"/>
          <w:b/>
          <w:bCs/>
          <w:sz w:val="24"/>
          <w:szCs w:val="24"/>
        </w:rPr>
        <w:t>理赔专员</w:t>
      </w:r>
      <w:r w:rsidR="004D4332" w:rsidRPr="003867AC">
        <w:rPr>
          <w:rFonts w:asciiTheme="minorEastAsia" w:hAnsiTheme="minorEastAsia" w:cs="微软雅黑" w:hint="eastAsia"/>
          <w:b/>
          <w:bCs/>
          <w:sz w:val="24"/>
          <w:szCs w:val="24"/>
        </w:rPr>
        <w:t>管理</w:t>
      </w:r>
      <w:r w:rsidR="00532275" w:rsidRPr="003867AC">
        <w:rPr>
          <w:rFonts w:asciiTheme="minorEastAsia" w:hAnsiTheme="minorEastAsia" w:cs="微软雅黑" w:hint="eastAsia"/>
          <w:b/>
          <w:bCs/>
          <w:sz w:val="24"/>
          <w:szCs w:val="24"/>
        </w:rPr>
        <w:t>服务</w:t>
      </w:r>
      <w:r w:rsidR="0032253C" w:rsidRPr="003867AC">
        <w:rPr>
          <w:rFonts w:asciiTheme="minorEastAsia" w:hAnsiTheme="minorEastAsia" w:cs="微软雅黑" w:hint="eastAsia"/>
          <w:b/>
          <w:bCs/>
          <w:sz w:val="24"/>
          <w:szCs w:val="24"/>
        </w:rPr>
        <w:t>方案</w:t>
      </w:r>
    </w:p>
    <w:p w14:paraId="35E841CF" w14:textId="6CF93DB5" w:rsidR="009D1FEB" w:rsidRPr="003867AC" w:rsidRDefault="00C3138D" w:rsidP="00C3138D">
      <w:pPr>
        <w:spacing w:line="360" w:lineRule="auto"/>
        <w:ind w:firstLineChars="200" w:firstLine="480"/>
        <w:rPr>
          <w:rFonts w:asciiTheme="minorEastAsia" w:hAnsiTheme="minorEastAsia" w:cs="微软雅黑"/>
          <w:bCs/>
          <w:sz w:val="24"/>
          <w:szCs w:val="24"/>
        </w:rPr>
      </w:pPr>
      <w:r w:rsidRPr="003867AC">
        <w:rPr>
          <w:rFonts w:ascii="宋体" w:eastAsia="宋体" w:hAnsi="宋体" w:cs="宋体" w:hint="eastAsia"/>
          <w:kern w:val="0"/>
          <w:sz w:val="24"/>
          <w:szCs w:val="24"/>
        </w:rPr>
        <w:t>响应供应商应根据采购文件要求及本项目特点，制订</w:t>
      </w:r>
      <w:r w:rsidR="002A54AA" w:rsidRPr="003867AC">
        <w:rPr>
          <w:rFonts w:ascii="宋体" w:eastAsia="宋体" w:hAnsi="宋体" w:cs="宋体" w:hint="eastAsia"/>
          <w:kern w:val="0"/>
          <w:sz w:val="24"/>
          <w:szCs w:val="24"/>
        </w:rPr>
        <w:t>理赔专员</w:t>
      </w:r>
      <w:r w:rsidR="00532275" w:rsidRPr="003867AC">
        <w:rPr>
          <w:rFonts w:ascii="宋体" w:eastAsia="宋体" w:hAnsi="宋体" w:cs="宋体" w:hint="eastAsia"/>
          <w:kern w:val="0"/>
          <w:sz w:val="24"/>
          <w:szCs w:val="24"/>
        </w:rPr>
        <w:t>管理服务</w:t>
      </w:r>
      <w:r w:rsidRPr="003867AC">
        <w:rPr>
          <w:rFonts w:ascii="宋体" w:eastAsia="宋体" w:hAnsi="宋体" w:cs="宋体" w:hint="eastAsia"/>
          <w:kern w:val="0"/>
          <w:sz w:val="24"/>
          <w:szCs w:val="24"/>
        </w:rPr>
        <w:t>方案</w:t>
      </w:r>
      <w:r w:rsidR="0027496C" w:rsidRPr="003867AC">
        <w:rPr>
          <w:rFonts w:ascii="宋体" w:eastAsia="宋体" w:hAnsi="宋体" w:cs="宋体" w:hint="eastAsia"/>
          <w:kern w:val="0"/>
          <w:sz w:val="24"/>
          <w:szCs w:val="24"/>
        </w:rPr>
        <w:t>。</w:t>
      </w:r>
      <w:r w:rsidR="00325621" w:rsidRPr="003867AC">
        <w:rPr>
          <w:rFonts w:ascii="宋体" w:eastAsia="宋体" w:hAnsi="宋体" w:cs="宋体" w:hint="eastAsia"/>
          <w:kern w:val="0"/>
          <w:sz w:val="24"/>
          <w:szCs w:val="24"/>
        </w:rPr>
        <w:t>理赔专员管理服务方案应当内容翔实、</w:t>
      </w:r>
      <w:r w:rsidR="00634BE4" w:rsidRPr="003867AC">
        <w:rPr>
          <w:rFonts w:ascii="宋体" w:eastAsia="宋体" w:hAnsi="宋体" w:cs="宋体" w:hint="eastAsia"/>
          <w:kern w:val="0"/>
          <w:sz w:val="24"/>
          <w:szCs w:val="24"/>
        </w:rPr>
        <w:t>科学有效、</w:t>
      </w:r>
      <w:r w:rsidR="00325621" w:rsidRPr="003867AC">
        <w:rPr>
          <w:rFonts w:ascii="宋体" w:eastAsia="宋体" w:hAnsi="宋体" w:cs="宋体" w:hint="eastAsia"/>
          <w:kern w:val="0"/>
          <w:sz w:val="24"/>
          <w:szCs w:val="24"/>
        </w:rPr>
        <w:t>切实可行，包括但不限于针对本项目</w:t>
      </w:r>
      <w:r w:rsidR="00634BE4" w:rsidRPr="003867AC">
        <w:rPr>
          <w:rFonts w:ascii="宋体" w:eastAsia="宋体" w:hAnsi="宋体" w:cs="宋体" w:hint="eastAsia"/>
          <w:kern w:val="0"/>
          <w:sz w:val="24"/>
          <w:szCs w:val="24"/>
        </w:rPr>
        <w:lastRenderedPageBreak/>
        <w:t>配备</w:t>
      </w:r>
      <w:r w:rsidR="002A54AA" w:rsidRPr="003867AC">
        <w:rPr>
          <w:rFonts w:ascii="宋体" w:eastAsia="宋体" w:hAnsi="宋体" w:cs="宋体" w:hint="eastAsia"/>
          <w:kern w:val="0"/>
          <w:sz w:val="24"/>
          <w:szCs w:val="24"/>
        </w:rPr>
        <w:t>理赔专员</w:t>
      </w:r>
      <w:r w:rsidR="00325621" w:rsidRPr="003867AC">
        <w:rPr>
          <w:rFonts w:ascii="宋体" w:eastAsia="宋体" w:hAnsi="宋体" w:cs="宋体" w:hint="eastAsia"/>
          <w:kern w:val="0"/>
          <w:sz w:val="24"/>
          <w:szCs w:val="24"/>
        </w:rPr>
        <w:t>的人员情况</w:t>
      </w:r>
      <w:r w:rsidR="0079415B" w:rsidRPr="003867AC">
        <w:rPr>
          <w:rFonts w:ascii="宋体" w:eastAsia="宋体" w:hAnsi="宋体" w:cs="宋体" w:hint="eastAsia"/>
          <w:kern w:val="0"/>
          <w:sz w:val="24"/>
          <w:szCs w:val="24"/>
        </w:rPr>
        <w:t>，</w:t>
      </w:r>
      <w:r w:rsidR="00634BE4" w:rsidRPr="003867AC">
        <w:rPr>
          <w:rFonts w:ascii="宋体" w:eastAsia="宋体" w:hAnsi="宋体" w:cs="宋体" w:hint="eastAsia"/>
          <w:kern w:val="0"/>
          <w:sz w:val="24"/>
          <w:szCs w:val="24"/>
        </w:rPr>
        <w:t>以及</w:t>
      </w:r>
      <w:r w:rsidR="00634BE4" w:rsidRPr="003867AC">
        <w:rPr>
          <w:rFonts w:asciiTheme="minorEastAsia" w:hAnsiTheme="minorEastAsia" w:cs="微软雅黑" w:hint="eastAsia"/>
          <w:bCs/>
          <w:sz w:val="24"/>
          <w:szCs w:val="24"/>
        </w:rPr>
        <w:t>响应供应商对理赔专员进行有效管理和监督的情况。</w:t>
      </w:r>
      <w:r w:rsidR="002A54AA" w:rsidRPr="003867AC">
        <w:rPr>
          <w:rFonts w:ascii="宋体" w:eastAsia="宋体" w:hAnsi="宋体" w:cs="宋体" w:hint="eastAsia"/>
          <w:kern w:val="0"/>
          <w:sz w:val="24"/>
          <w:szCs w:val="24"/>
        </w:rPr>
        <w:t>理赔专员应能够胜任本项目工作职责</w:t>
      </w:r>
      <w:r w:rsidR="0079415B" w:rsidRPr="003867AC">
        <w:rPr>
          <w:rFonts w:ascii="宋体" w:eastAsia="宋体" w:hAnsi="宋体" w:cs="宋体" w:hint="eastAsia"/>
          <w:kern w:val="0"/>
          <w:sz w:val="24"/>
          <w:szCs w:val="24"/>
        </w:rPr>
        <w:t>、</w:t>
      </w:r>
      <w:r w:rsidR="002A54AA" w:rsidRPr="003867AC">
        <w:rPr>
          <w:rFonts w:ascii="宋体" w:eastAsia="宋体" w:hAnsi="宋体" w:cs="宋体" w:hint="eastAsia"/>
          <w:kern w:val="0"/>
          <w:sz w:val="24"/>
          <w:szCs w:val="24"/>
        </w:rPr>
        <w:t>认真负责、积极主动、热情服务，</w:t>
      </w:r>
      <w:r w:rsidR="0079415B" w:rsidRPr="003867AC">
        <w:rPr>
          <w:rFonts w:ascii="宋体" w:eastAsia="宋体" w:hAnsi="宋体" w:cs="宋体" w:hint="eastAsia"/>
          <w:kern w:val="0"/>
          <w:sz w:val="24"/>
          <w:szCs w:val="24"/>
        </w:rPr>
        <w:t>及时跟进</w:t>
      </w:r>
      <w:r w:rsidR="002A54AA" w:rsidRPr="003867AC">
        <w:rPr>
          <w:rFonts w:ascii="宋体" w:eastAsia="宋体" w:hAnsi="宋体" w:cs="宋体" w:hint="eastAsia"/>
          <w:kern w:val="0"/>
          <w:sz w:val="24"/>
          <w:szCs w:val="24"/>
        </w:rPr>
        <w:t>本项目期内案件理赔工作，以及</w:t>
      </w:r>
      <w:r w:rsidR="0079415B" w:rsidRPr="003867AC">
        <w:rPr>
          <w:rFonts w:ascii="宋体" w:eastAsia="宋体" w:hAnsi="宋体" w:cs="宋体" w:hint="eastAsia"/>
          <w:kern w:val="0"/>
          <w:sz w:val="24"/>
          <w:szCs w:val="24"/>
        </w:rPr>
        <w:t>处理合同期内保险各相关事项。</w:t>
      </w:r>
      <w:r w:rsidR="00634BE4" w:rsidRPr="003867AC">
        <w:rPr>
          <w:rFonts w:asciiTheme="minorEastAsia" w:hAnsiTheme="minorEastAsia" w:cs="微软雅黑" w:hint="eastAsia"/>
          <w:bCs/>
          <w:sz w:val="24"/>
          <w:szCs w:val="24"/>
        </w:rPr>
        <w:t>响应供应商</w:t>
      </w:r>
      <w:r w:rsidR="00797107" w:rsidRPr="003867AC">
        <w:rPr>
          <w:rFonts w:ascii="宋体" w:eastAsia="宋体" w:hAnsi="宋体" w:cs="宋体"/>
          <w:kern w:val="0"/>
          <w:sz w:val="24"/>
          <w:szCs w:val="24"/>
        </w:rPr>
        <w:t>在</w:t>
      </w:r>
      <w:r w:rsidR="00634BE4" w:rsidRPr="003867AC">
        <w:rPr>
          <w:rFonts w:ascii="宋体" w:eastAsia="宋体" w:hAnsi="宋体" w:cs="宋体" w:hint="eastAsia"/>
          <w:kern w:val="0"/>
          <w:sz w:val="24"/>
          <w:szCs w:val="24"/>
        </w:rPr>
        <w:t>理赔专员</w:t>
      </w:r>
      <w:r w:rsidR="00797107" w:rsidRPr="003867AC">
        <w:rPr>
          <w:rFonts w:ascii="宋体" w:eastAsia="宋体" w:hAnsi="宋体" w:cs="宋体"/>
          <w:kern w:val="0"/>
          <w:sz w:val="24"/>
          <w:szCs w:val="24"/>
        </w:rPr>
        <w:t>招聘</w:t>
      </w:r>
      <w:r w:rsidR="00797107" w:rsidRPr="003867AC">
        <w:rPr>
          <w:rFonts w:ascii="宋体" w:eastAsia="宋体" w:hAnsi="宋体" w:cs="宋体" w:hint="eastAsia"/>
          <w:kern w:val="0"/>
          <w:sz w:val="24"/>
          <w:szCs w:val="24"/>
        </w:rPr>
        <w:t>入职</w:t>
      </w:r>
      <w:r w:rsidR="004528CE" w:rsidRPr="003867AC">
        <w:rPr>
          <w:rFonts w:ascii="宋体" w:eastAsia="宋体" w:hAnsi="宋体" w:cs="宋体"/>
          <w:kern w:val="0"/>
          <w:sz w:val="24"/>
          <w:szCs w:val="24"/>
        </w:rPr>
        <w:t>、轮岗制度、专业培训、岗位考核、廉洁自律、行为规范和监管机制</w:t>
      </w:r>
      <w:r w:rsidR="0027496C" w:rsidRPr="003867AC">
        <w:rPr>
          <w:rFonts w:ascii="宋体" w:eastAsia="宋体" w:hAnsi="宋体" w:cs="宋体" w:hint="eastAsia"/>
          <w:kern w:val="0"/>
          <w:sz w:val="24"/>
          <w:szCs w:val="24"/>
        </w:rPr>
        <w:t>等方面</w:t>
      </w:r>
      <w:r w:rsidR="00634BE4" w:rsidRPr="003867AC">
        <w:rPr>
          <w:rFonts w:ascii="宋体" w:eastAsia="宋体" w:hAnsi="宋体" w:cs="宋体" w:hint="eastAsia"/>
          <w:kern w:val="0"/>
          <w:sz w:val="24"/>
          <w:szCs w:val="24"/>
        </w:rPr>
        <w:t>应</w:t>
      </w:r>
      <w:r w:rsidR="0027496C" w:rsidRPr="003867AC">
        <w:rPr>
          <w:rFonts w:ascii="宋体" w:eastAsia="宋体" w:hAnsi="宋体" w:cs="宋体" w:hint="eastAsia"/>
          <w:kern w:val="0"/>
          <w:sz w:val="24"/>
          <w:szCs w:val="24"/>
        </w:rPr>
        <w:t>加强监督</w:t>
      </w:r>
      <w:r w:rsidR="00797107" w:rsidRPr="003867AC">
        <w:rPr>
          <w:rFonts w:ascii="宋体" w:eastAsia="宋体" w:hAnsi="宋体" w:cs="宋体" w:hint="eastAsia"/>
          <w:kern w:val="0"/>
          <w:sz w:val="24"/>
          <w:szCs w:val="24"/>
        </w:rPr>
        <w:t>管理。</w:t>
      </w:r>
    </w:p>
    <w:p w14:paraId="1749B9AB" w14:textId="2E6F9773" w:rsidR="004413F4" w:rsidRPr="003867AC" w:rsidRDefault="008E0EF2"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（三）制定</w:t>
      </w:r>
      <w:r w:rsidR="00D12EBE" w:rsidRPr="003867AC">
        <w:rPr>
          <w:rFonts w:ascii="宋体" w:eastAsia="宋体" w:hAnsi="宋体" w:cs="宋体" w:hint="eastAsia"/>
          <w:b/>
          <w:kern w:val="0"/>
          <w:sz w:val="24"/>
          <w:szCs w:val="24"/>
        </w:rPr>
        <w:t>及时足额赔付</w:t>
      </w:r>
      <w:r w:rsidR="00634BE4" w:rsidRPr="003867AC">
        <w:rPr>
          <w:rFonts w:ascii="宋体" w:eastAsia="宋体" w:hAnsi="宋体" w:cs="宋体" w:hint="eastAsia"/>
          <w:b/>
          <w:kern w:val="0"/>
          <w:sz w:val="24"/>
          <w:szCs w:val="24"/>
        </w:rPr>
        <w:t>方案</w:t>
      </w:r>
    </w:p>
    <w:p w14:paraId="1D0B609C" w14:textId="0250F7F7" w:rsidR="00D12EBE" w:rsidRPr="003867AC" w:rsidRDefault="008E0EF2"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响应供应商应根据采购文件要求及本项目特点，制订及时足额赔付方案。方案应当</w:t>
      </w:r>
      <w:r w:rsidRPr="003867AC">
        <w:rPr>
          <w:rFonts w:ascii="宋体" w:eastAsia="宋体" w:hAnsi="宋体" w:cs="宋体" w:hint="eastAsia"/>
          <w:sz w:val="24"/>
          <w:szCs w:val="24"/>
        </w:rPr>
        <w:t>完整全面、</w:t>
      </w:r>
      <w:r w:rsidR="004346FB" w:rsidRPr="003867AC">
        <w:rPr>
          <w:rFonts w:ascii="宋体" w:eastAsia="宋体" w:hAnsi="宋体" w:cs="宋体" w:hint="eastAsia"/>
          <w:sz w:val="24"/>
          <w:szCs w:val="24"/>
        </w:rPr>
        <w:t>贴近本项目实际、切实可行</w:t>
      </w:r>
      <w:r w:rsidRPr="003867AC">
        <w:rPr>
          <w:rFonts w:ascii="宋体" w:eastAsia="宋体" w:hAnsi="宋体" w:cs="宋体" w:hint="eastAsia"/>
          <w:sz w:val="24"/>
          <w:szCs w:val="24"/>
        </w:rPr>
        <w:t>，</w:t>
      </w:r>
      <w:r w:rsidR="00634BE4" w:rsidRPr="003867AC">
        <w:rPr>
          <w:rFonts w:ascii="宋体" w:eastAsia="宋体" w:hAnsi="宋体" w:cs="宋体" w:hint="eastAsia"/>
          <w:kern w:val="0"/>
          <w:sz w:val="24"/>
          <w:szCs w:val="24"/>
        </w:rPr>
        <w:t>响应供应商</w:t>
      </w:r>
      <w:r w:rsidR="004346FB" w:rsidRPr="003867AC">
        <w:rPr>
          <w:rFonts w:ascii="宋体" w:eastAsia="宋体" w:hAnsi="宋体" w:cs="宋体" w:hint="eastAsia"/>
          <w:kern w:val="0"/>
          <w:sz w:val="24"/>
          <w:szCs w:val="24"/>
        </w:rPr>
        <w:t>应</w:t>
      </w:r>
      <w:r w:rsidR="00D12EBE" w:rsidRPr="003867AC">
        <w:rPr>
          <w:rFonts w:ascii="宋体" w:eastAsia="宋体" w:hAnsi="宋体" w:cs="宋体"/>
          <w:kern w:val="0"/>
          <w:sz w:val="24"/>
          <w:szCs w:val="24"/>
        </w:rPr>
        <w:t>承诺在与被保险人达成赔偿协议后在承诺办理时间内，按照合同约定，根据保险标的</w:t>
      </w:r>
      <w:proofErr w:type="gramStart"/>
      <w:r w:rsidR="00D12EBE" w:rsidRPr="003867AC">
        <w:rPr>
          <w:rFonts w:ascii="宋体" w:eastAsia="宋体" w:hAnsi="宋体" w:cs="宋体"/>
          <w:kern w:val="0"/>
          <w:sz w:val="24"/>
          <w:szCs w:val="24"/>
        </w:rPr>
        <w:t>的</w:t>
      </w:r>
      <w:proofErr w:type="gramEnd"/>
      <w:r w:rsidR="00D12EBE" w:rsidRPr="003867AC">
        <w:rPr>
          <w:rFonts w:ascii="宋体" w:eastAsia="宋体" w:hAnsi="宋体" w:cs="宋体"/>
          <w:kern w:val="0"/>
          <w:sz w:val="24"/>
          <w:szCs w:val="24"/>
        </w:rPr>
        <w:t>损失程度足额支付应赔付</w:t>
      </w:r>
      <w:r w:rsidR="004346FB" w:rsidRPr="003867AC">
        <w:rPr>
          <w:rFonts w:ascii="宋体" w:eastAsia="宋体" w:hAnsi="宋体" w:cs="宋体" w:hint="eastAsia"/>
          <w:kern w:val="0"/>
          <w:sz w:val="24"/>
          <w:szCs w:val="24"/>
        </w:rPr>
        <w:t>款项</w:t>
      </w:r>
      <w:r w:rsidR="00D12EBE" w:rsidRPr="003867AC">
        <w:rPr>
          <w:rFonts w:ascii="宋体" w:eastAsia="宋体" w:hAnsi="宋体" w:cs="宋体" w:hint="eastAsia"/>
          <w:kern w:val="0"/>
          <w:sz w:val="24"/>
          <w:szCs w:val="24"/>
        </w:rPr>
        <w:t>。</w:t>
      </w:r>
    </w:p>
    <w:p w14:paraId="396B4500" w14:textId="6BA9D78E" w:rsidR="004E0885" w:rsidRPr="003867AC" w:rsidRDefault="004E0885"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（四）</w:t>
      </w:r>
      <w:r w:rsidR="007225F9" w:rsidRPr="003867AC">
        <w:rPr>
          <w:rFonts w:ascii="宋体" w:eastAsia="宋体" w:hAnsi="宋体" w:cs="宋体" w:hint="eastAsia"/>
          <w:b/>
          <w:kern w:val="0"/>
          <w:sz w:val="24"/>
          <w:szCs w:val="24"/>
        </w:rPr>
        <w:t>制定</w:t>
      </w:r>
      <w:r w:rsidR="00BF1311" w:rsidRPr="003867AC">
        <w:rPr>
          <w:rFonts w:ascii="宋体" w:eastAsia="宋体" w:hAnsi="宋体" w:cs="宋体" w:hint="eastAsia"/>
          <w:b/>
          <w:kern w:val="0"/>
          <w:sz w:val="24"/>
          <w:szCs w:val="24"/>
        </w:rPr>
        <w:t>快速</w:t>
      </w:r>
      <w:r w:rsidR="007225F9" w:rsidRPr="003867AC">
        <w:rPr>
          <w:rFonts w:ascii="宋体" w:eastAsia="宋体" w:hAnsi="宋体" w:cs="宋体" w:hint="eastAsia"/>
          <w:b/>
          <w:kern w:val="0"/>
          <w:sz w:val="24"/>
          <w:szCs w:val="24"/>
        </w:rPr>
        <w:t>理赔方案</w:t>
      </w:r>
    </w:p>
    <w:p w14:paraId="45FA058E" w14:textId="426124FF" w:rsidR="00F95F90" w:rsidRPr="003867AC" w:rsidRDefault="007225F9"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响应供应商应根据采购文件要求及本项目特点，制定理赔高效便捷服务方案。响应供应商</w:t>
      </w:r>
      <w:r w:rsidR="0048539D" w:rsidRPr="003867AC">
        <w:rPr>
          <w:rFonts w:ascii="宋体" w:eastAsia="宋体" w:hAnsi="宋体" w:cs="宋体" w:hint="eastAsia"/>
          <w:kern w:val="0"/>
          <w:sz w:val="24"/>
          <w:szCs w:val="24"/>
        </w:rPr>
        <w:t>应当</w:t>
      </w:r>
      <w:r w:rsidRPr="003867AC">
        <w:rPr>
          <w:rFonts w:ascii="宋体" w:eastAsia="宋体" w:hAnsi="宋体" w:cs="宋体" w:hint="eastAsia"/>
          <w:kern w:val="0"/>
          <w:sz w:val="24"/>
          <w:szCs w:val="24"/>
        </w:rPr>
        <w:t>针对本项目</w:t>
      </w:r>
      <w:r w:rsidR="00F95F90" w:rsidRPr="003867AC">
        <w:rPr>
          <w:rFonts w:ascii="宋体" w:eastAsia="宋体" w:hAnsi="宋体" w:cs="宋体" w:hint="eastAsia"/>
          <w:kern w:val="0"/>
          <w:sz w:val="24"/>
          <w:szCs w:val="24"/>
        </w:rPr>
        <w:t>提供专门快速理赔通道</w:t>
      </w:r>
      <w:r w:rsidR="00553787" w:rsidRPr="003867AC">
        <w:rPr>
          <w:rFonts w:ascii="宋体" w:eastAsia="宋体" w:hAnsi="宋体" w:cs="宋体" w:hint="eastAsia"/>
          <w:kern w:val="0"/>
          <w:sz w:val="24"/>
          <w:szCs w:val="24"/>
        </w:rPr>
        <w:t>,如：绿色通道等</w:t>
      </w:r>
      <w:r w:rsidR="0048539D" w:rsidRPr="003867AC">
        <w:rPr>
          <w:rFonts w:ascii="宋体" w:eastAsia="宋体" w:hAnsi="宋体" w:cs="宋体" w:hint="eastAsia"/>
          <w:kern w:val="0"/>
          <w:sz w:val="24"/>
          <w:szCs w:val="24"/>
        </w:rPr>
        <w:t>，简化理赔流程和手续，</w:t>
      </w:r>
      <w:r w:rsidR="00E95C4E" w:rsidRPr="003867AC">
        <w:rPr>
          <w:rFonts w:ascii="宋体" w:eastAsia="宋体" w:hAnsi="宋体" w:cs="宋体" w:hint="eastAsia"/>
          <w:kern w:val="0"/>
          <w:sz w:val="24"/>
          <w:szCs w:val="24"/>
        </w:rPr>
        <w:t>为我院理赔提供</w:t>
      </w:r>
      <w:r w:rsidR="00324181" w:rsidRPr="003867AC">
        <w:rPr>
          <w:rFonts w:ascii="宋体" w:eastAsia="宋体" w:hAnsi="宋体" w:cs="宋体" w:hint="eastAsia"/>
          <w:kern w:val="0"/>
          <w:sz w:val="24"/>
          <w:szCs w:val="24"/>
        </w:rPr>
        <w:t>快速、简便、优质的理赔服务</w:t>
      </w:r>
      <w:r w:rsidR="00016472" w:rsidRPr="003867AC">
        <w:rPr>
          <w:rFonts w:ascii="宋体" w:eastAsia="宋体" w:hAnsi="宋体" w:cs="宋体" w:hint="eastAsia"/>
          <w:kern w:val="0"/>
          <w:sz w:val="24"/>
          <w:szCs w:val="24"/>
        </w:rPr>
        <w:t>，</w:t>
      </w:r>
      <w:r w:rsidR="00F4289D" w:rsidRPr="003867AC">
        <w:rPr>
          <w:rFonts w:ascii="宋体" w:eastAsia="宋体" w:hAnsi="宋体" w:cs="宋体" w:hint="eastAsia"/>
          <w:kern w:val="0"/>
          <w:sz w:val="24"/>
          <w:szCs w:val="24"/>
        </w:rPr>
        <w:t>方案应当切实可行，</w:t>
      </w:r>
      <w:r w:rsidR="00324181" w:rsidRPr="003867AC">
        <w:rPr>
          <w:rFonts w:ascii="宋体" w:eastAsia="宋体" w:hAnsi="宋体" w:cs="宋体" w:hint="eastAsia"/>
          <w:kern w:val="0"/>
          <w:sz w:val="24"/>
          <w:szCs w:val="24"/>
        </w:rPr>
        <w:t>与同行业其他成员相比，</w:t>
      </w:r>
      <w:r w:rsidR="00F4289D" w:rsidRPr="003867AC">
        <w:rPr>
          <w:rFonts w:ascii="宋体" w:eastAsia="宋体" w:hAnsi="宋体" w:cs="宋体" w:hint="eastAsia"/>
          <w:kern w:val="0"/>
          <w:sz w:val="24"/>
          <w:szCs w:val="24"/>
        </w:rPr>
        <w:t>能体现</w:t>
      </w:r>
      <w:r w:rsidR="00324181" w:rsidRPr="003867AC">
        <w:rPr>
          <w:rFonts w:ascii="宋体" w:eastAsia="宋体" w:hAnsi="宋体" w:cs="宋体" w:hint="eastAsia"/>
          <w:kern w:val="0"/>
          <w:sz w:val="24"/>
          <w:szCs w:val="24"/>
        </w:rPr>
        <w:t>明显</w:t>
      </w:r>
      <w:r w:rsidR="00F4289D" w:rsidRPr="003867AC">
        <w:rPr>
          <w:rFonts w:ascii="宋体" w:eastAsia="宋体" w:hAnsi="宋体" w:cs="宋体" w:hint="eastAsia"/>
          <w:kern w:val="0"/>
          <w:sz w:val="24"/>
          <w:szCs w:val="24"/>
        </w:rPr>
        <w:t>的</w:t>
      </w:r>
      <w:r w:rsidR="00324181" w:rsidRPr="003867AC">
        <w:rPr>
          <w:rFonts w:ascii="宋体" w:eastAsia="宋体" w:hAnsi="宋体" w:cs="宋体" w:hint="eastAsia"/>
          <w:kern w:val="0"/>
          <w:sz w:val="24"/>
          <w:szCs w:val="24"/>
        </w:rPr>
        <w:t>理赔</w:t>
      </w:r>
      <w:r w:rsidR="00016472" w:rsidRPr="003867AC">
        <w:rPr>
          <w:rFonts w:ascii="宋体" w:eastAsia="宋体" w:hAnsi="宋体" w:cs="宋体" w:hint="eastAsia"/>
          <w:kern w:val="0"/>
          <w:sz w:val="24"/>
          <w:szCs w:val="24"/>
        </w:rPr>
        <w:t>效率和</w:t>
      </w:r>
      <w:r w:rsidR="00324181" w:rsidRPr="003867AC">
        <w:rPr>
          <w:rFonts w:ascii="宋体" w:eastAsia="宋体" w:hAnsi="宋体" w:cs="宋体" w:hint="eastAsia"/>
          <w:kern w:val="0"/>
          <w:sz w:val="24"/>
          <w:szCs w:val="24"/>
        </w:rPr>
        <w:t>服务优势。</w:t>
      </w:r>
    </w:p>
    <w:p w14:paraId="43BD2796" w14:textId="5CE4B3B3" w:rsidR="00B94C38" w:rsidRPr="003867AC" w:rsidRDefault="00B94C38"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（五）</w:t>
      </w:r>
      <w:r w:rsidR="00B17A35" w:rsidRPr="003867AC">
        <w:rPr>
          <w:rFonts w:ascii="宋体" w:eastAsia="宋体" w:hAnsi="宋体" w:cs="宋体" w:hint="eastAsia"/>
          <w:b/>
          <w:kern w:val="0"/>
          <w:sz w:val="24"/>
          <w:szCs w:val="24"/>
        </w:rPr>
        <w:t>制定</w:t>
      </w:r>
      <w:proofErr w:type="gramStart"/>
      <w:r w:rsidR="00B17A35" w:rsidRPr="003867AC">
        <w:rPr>
          <w:rFonts w:ascii="宋体" w:eastAsia="宋体" w:hAnsi="宋体" w:cs="宋体" w:hint="eastAsia"/>
          <w:b/>
          <w:kern w:val="0"/>
          <w:sz w:val="24"/>
          <w:szCs w:val="24"/>
        </w:rPr>
        <w:t>理赔</w:t>
      </w:r>
      <w:r w:rsidR="007F6408" w:rsidRPr="003867AC">
        <w:rPr>
          <w:rFonts w:ascii="宋体" w:eastAsia="宋体" w:hAnsi="宋体" w:cs="宋体" w:hint="eastAsia"/>
          <w:b/>
          <w:kern w:val="0"/>
          <w:sz w:val="24"/>
          <w:szCs w:val="24"/>
        </w:rPr>
        <w:t>保障</w:t>
      </w:r>
      <w:proofErr w:type="gramEnd"/>
      <w:r w:rsidR="00B17A35" w:rsidRPr="003867AC">
        <w:rPr>
          <w:rFonts w:ascii="宋体" w:eastAsia="宋体" w:hAnsi="宋体" w:cs="宋体" w:hint="eastAsia"/>
          <w:b/>
          <w:kern w:val="0"/>
          <w:sz w:val="24"/>
          <w:szCs w:val="24"/>
        </w:rPr>
        <w:t>方案</w:t>
      </w:r>
    </w:p>
    <w:p w14:paraId="5ADC0045" w14:textId="1C78E45E" w:rsidR="00B94C38" w:rsidRPr="003867AC" w:rsidRDefault="00B17A35"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响应供应商应根据采购文件要求及本项目特点，制定</w:t>
      </w:r>
      <w:proofErr w:type="gramStart"/>
      <w:r w:rsidRPr="003867AC">
        <w:rPr>
          <w:rFonts w:ascii="宋体" w:eastAsia="宋体" w:hAnsi="宋体" w:cs="宋体" w:hint="eastAsia"/>
          <w:kern w:val="0"/>
          <w:sz w:val="24"/>
          <w:szCs w:val="24"/>
        </w:rPr>
        <w:t>理赔保障</w:t>
      </w:r>
      <w:proofErr w:type="gramEnd"/>
      <w:r w:rsidRPr="003867AC">
        <w:rPr>
          <w:rFonts w:ascii="宋体" w:eastAsia="宋体" w:hAnsi="宋体" w:cs="宋体" w:hint="eastAsia"/>
          <w:kern w:val="0"/>
          <w:sz w:val="24"/>
          <w:szCs w:val="24"/>
        </w:rPr>
        <w:t>方案。方案内容</w:t>
      </w:r>
      <w:r w:rsidR="00B94C38" w:rsidRPr="003867AC">
        <w:rPr>
          <w:rFonts w:ascii="宋体" w:eastAsia="宋体" w:hAnsi="宋体" w:cs="宋体" w:hint="eastAsia"/>
          <w:kern w:val="0"/>
          <w:sz w:val="24"/>
          <w:szCs w:val="24"/>
        </w:rPr>
        <w:t>包括但不限于：理赔人员数量、理赔车辆数量、服务网点数量、理赔配套资金规模、理赔设施规模等，</w:t>
      </w:r>
      <w:r w:rsidR="007F6408" w:rsidRPr="003867AC">
        <w:rPr>
          <w:rFonts w:ascii="宋体" w:eastAsia="宋体" w:hAnsi="宋体" w:cs="宋体" w:hint="eastAsia"/>
          <w:kern w:val="0"/>
          <w:sz w:val="24"/>
          <w:szCs w:val="24"/>
        </w:rPr>
        <w:t>方案应当全面合理、内容翔实，凸显响应供应商</w:t>
      </w:r>
      <w:r w:rsidR="00BF1311" w:rsidRPr="003867AC">
        <w:rPr>
          <w:rFonts w:ascii="宋体" w:eastAsia="宋体" w:hAnsi="宋体" w:cs="宋体" w:hint="eastAsia"/>
          <w:kern w:val="0"/>
          <w:sz w:val="24"/>
          <w:szCs w:val="24"/>
        </w:rPr>
        <w:t>有充足的保险</w:t>
      </w:r>
      <w:r w:rsidR="007F6408" w:rsidRPr="003867AC">
        <w:rPr>
          <w:rFonts w:ascii="宋体" w:eastAsia="宋体" w:hAnsi="宋体" w:cs="宋体" w:hint="eastAsia"/>
          <w:kern w:val="0"/>
          <w:sz w:val="24"/>
          <w:szCs w:val="24"/>
        </w:rPr>
        <w:t>保障能力优势</w:t>
      </w:r>
      <w:r w:rsidR="0038128D" w:rsidRPr="003867AC">
        <w:rPr>
          <w:rFonts w:ascii="宋体" w:eastAsia="宋体" w:hAnsi="宋体" w:cs="宋体" w:hint="eastAsia"/>
          <w:kern w:val="0"/>
          <w:sz w:val="24"/>
          <w:szCs w:val="24"/>
        </w:rPr>
        <w:t>。</w:t>
      </w:r>
    </w:p>
    <w:p w14:paraId="2F60B3C9" w14:textId="1E324E04" w:rsidR="00A85FDA" w:rsidRPr="003867AC" w:rsidRDefault="00A85FDA"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（六）</w:t>
      </w:r>
      <w:r w:rsidR="00674EA2" w:rsidRPr="003867AC">
        <w:rPr>
          <w:rFonts w:ascii="宋体" w:eastAsia="宋体" w:hAnsi="宋体" w:cs="宋体" w:hint="eastAsia"/>
          <w:b/>
          <w:kern w:val="0"/>
          <w:sz w:val="24"/>
          <w:szCs w:val="24"/>
        </w:rPr>
        <w:t>制定</w:t>
      </w:r>
      <w:r w:rsidRPr="003867AC">
        <w:rPr>
          <w:rFonts w:ascii="宋体" w:eastAsia="宋体" w:hAnsi="宋体" w:cs="宋体" w:hint="eastAsia"/>
          <w:b/>
          <w:kern w:val="0"/>
          <w:sz w:val="24"/>
          <w:szCs w:val="24"/>
        </w:rPr>
        <w:t>保险应急预案</w:t>
      </w:r>
    </w:p>
    <w:p w14:paraId="6105B225" w14:textId="3CDC11BA" w:rsidR="004A0C83" w:rsidRPr="003867AC" w:rsidRDefault="000C03EA" w:rsidP="004A0C83">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w:t>
      </w:r>
      <w:r w:rsidR="00A85FDA" w:rsidRPr="003867AC">
        <w:rPr>
          <w:rFonts w:ascii="宋体" w:eastAsia="宋体" w:hAnsi="宋体" w:cs="宋体" w:hint="eastAsia"/>
          <w:kern w:val="0"/>
          <w:sz w:val="24"/>
          <w:szCs w:val="24"/>
        </w:rPr>
        <w:t>针对本项目的保险</w:t>
      </w:r>
      <w:r w:rsidRPr="003867AC">
        <w:rPr>
          <w:rFonts w:ascii="宋体" w:eastAsia="宋体" w:hAnsi="宋体" w:cs="宋体" w:hint="eastAsia"/>
          <w:kern w:val="0"/>
          <w:sz w:val="24"/>
          <w:szCs w:val="24"/>
        </w:rPr>
        <w:t>制定应急</w:t>
      </w:r>
      <w:r w:rsidR="00A85FDA" w:rsidRPr="003867AC">
        <w:rPr>
          <w:rFonts w:ascii="宋体" w:eastAsia="宋体" w:hAnsi="宋体" w:cs="宋体" w:hint="eastAsia"/>
          <w:kern w:val="0"/>
          <w:sz w:val="24"/>
          <w:szCs w:val="24"/>
        </w:rPr>
        <w:t>预案，应急预案应当内容详细、考虑</w:t>
      </w:r>
      <w:r w:rsidR="004A0C83" w:rsidRPr="003867AC">
        <w:rPr>
          <w:rFonts w:ascii="宋体" w:eastAsia="宋体" w:hAnsi="宋体" w:cs="宋体" w:hint="eastAsia"/>
          <w:kern w:val="0"/>
          <w:sz w:val="24"/>
          <w:szCs w:val="24"/>
        </w:rPr>
        <w:t>周全</w:t>
      </w:r>
      <w:r w:rsidR="00A85FDA" w:rsidRPr="003867AC">
        <w:rPr>
          <w:rFonts w:ascii="宋体" w:eastAsia="宋体" w:hAnsi="宋体" w:cs="宋体" w:hint="eastAsia"/>
          <w:kern w:val="0"/>
          <w:sz w:val="24"/>
          <w:szCs w:val="24"/>
        </w:rPr>
        <w:t>、</w:t>
      </w:r>
      <w:r w:rsidR="00BF1311" w:rsidRPr="003867AC">
        <w:rPr>
          <w:rFonts w:ascii="宋体" w:eastAsia="宋体" w:hAnsi="宋体" w:cs="宋体" w:hint="eastAsia"/>
          <w:kern w:val="0"/>
          <w:sz w:val="24"/>
          <w:szCs w:val="24"/>
        </w:rPr>
        <w:t>可操作性、灵活性</w:t>
      </w:r>
      <w:r w:rsidRPr="003867AC">
        <w:rPr>
          <w:rFonts w:ascii="宋体" w:eastAsia="宋体" w:hAnsi="宋体" w:cs="宋体" w:hint="eastAsia"/>
          <w:kern w:val="0"/>
          <w:sz w:val="24"/>
          <w:szCs w:val="24"/>
        </w:rPr>
        <w:t>强</w:t>
      </w:r>
      <w:r w:rsidR="004A0C83" w:rsidRPr="003867AC">
        <w:rPr>
          <w:rFonts w:ascii="宋体" w:eastAsia="宋体" w:hAnsi="宋体" w:cs="宋体" w:hint="eastAsia"/>
          <w:kern w:val="0"/>
          <w:sz w:val="24"/>
          <w:szCs w:val="24"/>
        </w:rPr>
        <w:t>，</w:t>
      </w:r>
      <w:r w:rsidR="00703B54" w:rsidRPr="003867AC">
        <w:rPr>
          <w:rFonts w:ascii="宋体" w:eastAsia="宋体" w:hAnsi="宋体" w:cs="宋体" w:hint="eastAsia"/>
          <w:kern w:val="0"/>
          <w:sz w:val="24"/>
          <w:szCs w:val="24"/>
        </w:rPr>
        <w:t>能够</w:t>
      </w:r>
      <w:r w:rsidR="004A0C83" w:rsidRPr="003867AC">
        <w:rPr>
          <w:rFonts w:ascii="宋体" w:eastAsia="宋体" w:hAnsi="宋体" w:cs="宋体" w:hint="eastAsia"/>
          <w:kern w:val="0"/>
          <w:sz w:val="24"/>
          <w:szCs w:val="24"/>
        </w:rPr>
        <w:t>有效避免或减少</w:t>
      </w:r>
      <w:r w:rsidRPr="003867AC">
        <w:rPr>
          <w:rFonts w:ascii="宋体" w:eastAsia="宋体" w:hAnsi="宋体" w:cs="宋体" w:hint="eastAsia"/>
          <w:kern w:val="0"/>
          <w:sz w:val="24"/>
          <w:szCs w:val="24"/>
        </w:rPr>
        <w:t>因</w:t>
      </w:r>
      <w:r w:rsidR="00703B54" w:rsidRPr="003867AC">
        <w:rPr>
          <w:rFonts w:ascii="宋体" w:eastAsia="宋体" w:hAnsi="宋体" w:cs="宋体" w:hint="eastAsia"/>
          <w:kern w:val="0"/>
          <w:sz w:val="24"/>
          <w:szCs w:val="24"/>
        </w:rPr>
        <w:t>突发</w:t>
      </w:r>
      <w:r w:rsidRPr="003867AC">
        <w:rPr>
          <w:rFonts w:ascii="宋体" w:eastAsia="宋体" w:hAnsi="宋体" w:cs="宋体" w:hint="eastAsia"/>
          <w:kern w:val="0"/>
          <w:sz w:val="24"/>
          <w:szCs w:val="24"/>
        </w:rPr>
        <w:t>灾害、紧急情况、临时</w:t>
      </w:r>
      <w:r w:rsidR="00703B54" w:rsidRPr="003867AC">
        <w:rPr>
          <w:rFonts w:ascii="宋体" w:eastAsia="宋体" w:hAnsi="宋体" w:cs="宋体" w:hint="eastAsia"/>
          <w:kern w:val="0"/>
          <w:sz w:val="24"/>
          <w:szCs w:val="24"/>
        </w:rPr>
        <w:t>事件</w:t>
      </w:r>
      <w:r w:rsidR="007A23EC" w:rsidRPr="003867AC">
        <w:rPr>
          <w:rFonts w:ascii="宋体" w:eastAsia="宋体" w:hAnsi="宋体" w:cs="宋体" w:hint="eastAsia"/>
          <w:kern w:val="0"/>
          <w:sz w:val="24"/>
          <w:szCs w:val="24"/>
        </w:rPr>
        <w:t>对本院</w:t>
      </w:r>
      <w:r w:rsidR="00703B54" w:rsidRPr="003867AC">
        <w:rPr>
          <w:rFonts w:ascii="宋体" w:eastAsia="宋体" w:hAnsi="宋体" w:cs="宋体" w:hint="eastAsia"/>
          <w:kern w:val="0"/>
          <w:sz w:val="24"/>
          <w:szCs w:val="24"/>
        </w:rPr>
        <w:t>造成的损失</w:t>
      </w:r>
      <w:r w:rsidR="004A0C83" w:rsidRPr="003867AC">
        <w:rPr>
          <w:rFonts w:ascii="宋体" w:eastAsia="宋体" w:hAnsi="宋体" w:cs="宋体" w:hint="eastAsia"/>
          <w:kern w:val="0"/>
          <w:sz w:val="24"/>
          <w:szCs w:val="24"/>
        </w:rPr>
        <w:t>。</w:t>
      </w:r>
    </w:p>
    <w:p w14:paraId="317320C8" w14:textId="6F63C51A" w:rsidR="008E5130" w:rsidRPr="003867AC" w:rsidRDefault="008E5130" w:rsidP="00F75814">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w:t>
      </w:r>
      <w:r w:rsidR="00F75814" w:rsidRPr="003867AC">
        <w:rPr>
          <w:rFonts w:ascii="宋体" w:eastAsia="宋体" w:hAnsi="宋体" w:cs="宋体" w:hint="eastAsia"/>
          <w:b/>
          <w:kern w:val="0"/>
          <w:sz w:val="24"/>
          <w:szCs w:val="24"/>
        </w:rPr>
        <w:t>七</w:t>
      </w:r>
      <w:r w:rsidRPr="003867AC">
        <w:rPr>
          <w:rFonts w:ascii="宋体" w:eastAsia="宋体" w:hAnsi="宋体" w:cs="宋体" w:hint="eastAsia"/>
          <w:b/>
          <w:kern w:val="0"/>
          <w:sz w:val="24"/>
          <w:szCs w:val="24"/>
        </w:rPr>
        <w:t>）扩展条款</w:t>
      </w:r>
    </w:p>
    <w:p w14:paraId="73FB176E" w14:textId="28BD6143" w:rsidR="008E5130" w:rsidRPr="003867AC" w:rsidRDefault="008E5130" w:rsidP="008E5130">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除主要条款外，响应供应商根据采购文件要求及本项目特点，应尽可能的提供各类扩展条款，为我院提供全面、完整、周到、细致的相关扩展条款服务，最大限度地避免或减少与本项目相关的其他各类领域、方面可能给我院造成的损失，提高对我院的综合保障能力。</w:t>
      </w:r>
    </w:p>
    <w:p w14:paraId="02648C6C" w14:textId="77777777" w:rsidR="004413F4" w:rsidRPr="003867AC" w:rsidRDefault="004413F4" w:rsidP="004413F4">
      <w:pPr>
        <w:keepNext/>
        <w:jc w:val="center"/>
        <w:outlineLvl w:val="0"/>
        <w:rPr>
          <w:rFonts w:ascii="黑体" w:eastAsia="黑体" w:hAnsi="Times New Roman" w:cs="Times New Roman"/>
          <w:bCs/>
          <w:sz w:val="44"/>
          <w:szCs w:val="28"/>
        </w:rPr>
      </w:pPr>
      <w:bookmarkStart w:id="157" w:name="_Toc401414769"/>
      <w:r w:rsidRPr="003867AC">
        <w:rPr>
          <w:rFonts w:ascii="黑体" w:eastAsia="黑体" w:hAnsi="Times New Roman" w:cs="Times New Roman" w:hint="eastAsia"/>
          <w:bCs/>
          <w:sz w:val="44"/>
          <w:szCs w:val="28"/>
        </w:rPr>
        <w:lastRenderedPageBreak/>
        <w:t xml:space="preserve">第五章  </w:t>
      </w:r>
      <w:r w:rsidR="00EE5D49" w:rsidRPr="003867AC">
        <w:rPr>
          <w:rFonts w:ascii="黑体" w:eastAsia="黑体" w:hAnsi="Times New Roman" w:cs="Times New Roman" w:hint="eastAsia"/>
          <w:b/>
          <w:bCs/>
          <w:sz w:val="44"/>
          <w:szCs w:val="28"/>
        </w:rPr>
        <w:t>成交</w:t>
      </w:r>
      <w:r w:rsidRPr="003867AC">
        <w:rPr>
          <w:rFonts w:ascii="黑体" w:eastAsia="黑体" w:hAnsi="Times New Roman" w:cs="Times New Roman" w:hint="eastAsia"/>
          <w:b/>
          <w:bCs/>
          <w:sz w:val="44"/>
          <w:szCs w:val="28"/>
        </w:rPr>
        <w:t>标准</w:t>
      </w:r>
    </w:p>
    <w:p w14:paraId="666BC0A8" w14:textId="77777777" w:rsidR="004413F4" w:rsidRPr="003867AC" w:rsidRDefault="004413F4" w:rsidP="004413F4">
      <w:pPr>
        <w:snapToGrid w:val="0"/>
        <w:spacing w:line="360" w:lineRule="auto"/>
        <w:rPr>
          <w:rFonts w:ascii="宋体" w:eastAsia="宋体" w:hAnsi="宋体" w:cs="Times New Roman"/>
          <w:b/>
          <w:bCs/>
          <w:sz w:val="32"/>
          <w:szCs w:val="24"/>
        </w:rPr>
      </w:pPr>
    </w:p>
    <w:p w14:paraId="4ECADA6E" w14:textId="77777777" w:rsidR="004413F4" w:rsidRPr="003867AC" w:rsidRDefault="004413F4" w:rsidP="004413F4">
      <w:pPr>
        <w:snapToGrid w:val="0"/>
        <w:spacing w:line="360" w:lineRule="auto"/>
        <w:rPr>
          <w:rFonts w:ascii="宋体" w:eastAsia="宋体" w:hAnsi="宋体" w:cs="Times New Roman"/>
          <w:b/>
          <w:bCs/>
          <w:sz w:val="32"/>
          <w:szCs w:val="24"/>
        </w:rPr>
      </w:pPr>
      <w:r w:rsidRPr="003867AC">
        <w:rPr>
          <w:rFonts w:ascii="宋体" w:eastAsia="宋体" w:hAnsi="宋体" w:cs="Times New Roman" w:hint="eastAsia"/>
          <w:b/>
          <w:bCs/>
          <w:sz w:val="32"/>
          <w:szCs w:val="24"/>
        </w:rPr>
        <w:t>一、评标方法与定标原则</w:t>
      </w:r>
    </w:p>
    <w:p w14:paraId="572A7FEE" w14:textId="37352032" w:rsidR="004413F4" w:rsidRPr="003867AC" w:rsidRDefault="002B389D" w:rsidP="004413F4">
      <w:pPr>
        <w:snapToGrid w:val="0"/>
        <w:spacing w:line="360" w:lineRule="auto"/>
        <w:ind w:firstLine="482"/>
        <w:rPr>
          <w:rFonts w:ascii="宋体" w:eastAsia="宋体" w:hAnsi="宋体" w:cs="Times New Roman"/>
          <w:bCs/>
          <w:sz w:val="24"/>
          <w:szCs w:val="24"/>
        </w:rPr>
      </w:pPr>
      <w:r w:rsidRPr="003867AC">
        <w:rPr>
          <w:rFonts w:ascii="宋体" w:eastAsia="宋体" w:hAnsi="宋体" w:cs="Times New Roman" w:hint="eastAsia"/>
          <w:bCs/>
          <w:sz w:val="24"/>
          <w:szCs w:val="24"/>
        </w:rPr>
        <w:t>评审小组</w:t>
      </w:r>
      <w:r w:rsidR="004413F4" w:rsidRPr="003867AC">
        <w:rPr>
          <w:rFonts w:ascii="宋体" w:eastAsia="宋体" w:hAnsi="宋体" w:cs="Times New Roman" w:hint="eastAsia"/>
          <w:bCs/>
          <w:sz w:val="24"/>
          <w:szCs w:val="24"/>
        </w:rPr>
        <w:t>将对确定为实质性响应采购文件要求的</w:t>
      </w:r>
      <w:r w:rsidR="00E353AB" w:rsidRPr="003867AC">
        <w:rPr>
          <w:rFonts w:ascii="宋体" w:eastAsia="宋体" w:hAnsi="宋体" w:cs="Times New Roman" w:hint="eastAsia"/>
          <w:bCs/>
          <w:sz w:val="24"/>
          <w:szCs w:val="24"/>
        </w:rPr>
        <w:t>响应</w:t>
      </w:r>
      <w:r w:rsidR="004413F4" w:rsidRPr="003867AC">
        <w:rPr>
          <w:rFonts w:ascii="宋体" w:eastAsia="宋体" w:hAnsi="宋体" w:cs="Times New Roman" w:hint="eastAsia"/>
          <w:bCs/>
          <w:sz w:val="24"/>
          <w:szCs w:val="24"/>
        </w:rPr>
        <w:t>文件进行评价和比较，评标采用综合评分法。</w:t>
      </w:r>
      <w:r w:rsidR="004413F4" w:rsidRPr="003867AC">
        <w:rPr>
          <w:rFonts w:ascii="宋体" w:eastAsia="宋体" w:hAnsi="宋体" w:cs="Times New Roman"/>
          <w:bCs/>
          <w:sz w:val="24"/>
          <w:szCs w:val="24"/>
        </w:rPr>
        <w:t>采用综合评分法的，评标结果按评审后得分由高到低顺序排列。得分相同的，按</w:t>
      </w:r>
      <w:proofErr w:type="gramStart"/>
      <w:r w:rsidR="00E353AB" w:rsidRPr="003867AC">
        <w:rPr>
          <w:rFonts w:ascii="宋体" w:eastAsia="宋体" w:hAnsi="宋体" w:cs="Times New Roman"/>
          <w:bCs/>
          <w:sz w:val="24"/>
          <w:szCs w:val="24"/>
        </w:rPr>
        <w:t>响应</w:t>
      </w:r>
      <w:r w:rsidR="00C47B00" w:rsidRPr="003867AC">
        <w:rPr>
          <w:rFonts w:ascii="宋体" w:eastAsia="宋体" w:hAnsi="宋体" w:cs="Times New Roman" w:hint="eastAsia"/>
          <w:bCs/>
          <w:sz w:val="24"/>
          <w:szCs w:val="24"/>
        </w:rPr>
        <w:t>总</w:t>
      </w:r>
      <w:proofErr w:type="gramEnd"/>
      <w:r w:rsidR="004413F4" w:rsidRPr="003867AC">
        <w:rPr>
          <w:rFonts w:ascii="宋体" w:eastAsia="宋体" w:hAnsi="宋体" w:cs="Times New Roman"/>
          <w:bCs/>
          <w:sz w:val="24"/>
          <w:szCs w:val="24"/>
        </w:rPr>
        <w:t>报价由低到高顺序排列。得分且</w:t>
      </w:r>
      <w:proofErr w:type="gramStart"/>
      <w:r w:rsidR="00E353AB" w:rsidRPr="003867AC">
        <w:rPr>
          <w:rFonts w:ascii="宋体" w:eastAsia="宋体" w:hAnsi="宋体" w:cs="Times New Roman"/>
          <w:bCs/>
          <w:sz w:val="24"/>
          <w:szCs w:val="24"/>
        </w:rPr>
        <w:t>响应</w:t>
      </w:r>
      <w:r w:rsidR="00C47B00" w:rsidRPr="003867AC">
        <w:rPr>
          <w:rFonts w:ascii="宋体" w:eastAsia="宋体" w:hAnsi="宋体" w:cs="Times New Roman" w:hint="eastAsia"/>
          <w:bCs/>
          <w:sz w:val="24"/>
          <w:szCs w:val="24"/>
        </w:rPr>
        <w:t>总</w:t>
      </w:r>
      <w:proofErr w:type="gramEnd"/>
      <w:r w:rsidR="004413F4" w:rsidRPr="003867AC">
        <w:rPr>
          <w:rFonts w:ascii="宋体" w:eastAsia="宋体" w:hAnsi="宋体" w:cs="Times New Roman"/>
          <w:bCs/>
          <w:sz w:val="24"/>
          <w:szCs w:val="24"/>
        </w:rPr>
        <w:t>报价相同的并列。</w:t>
      </w:r>
      <w:r w:rsidR="00E353AB" w:rsidRPr="003867AC">
        <w:rPr>
          <w:rFonts w:ascii="宋体" w:eastAsia="宋体" w:hAnsi="宋体" w:cs="Times New Roman"/>
          <w:bCs/>
          <w:sz w:val="24"/>
          <w:szCs w:val="24"/>
        </w:rPr>
        <w:t>响应</w:t>
      </w:r>
      <w:r w:rsidR="004413F4" w:rsidRPr="003867AC">
        <w:rPr>
          <w:rFonts w:ascii="宋体" w:eastAsia="宋体" w:hAnsi="宋体" w:cs="Times New Roman"/>
          <w:bCs/>
          <w:sz w:val="24"/>
          <w:szCs w:val="24"/>
        </w:rPr>
        <w:t>文件满足采购文件全部实质性要求，</w:t>
      </w:r>
      <w:proofErr w:type="gramStart"/>
      <w:r w:rsidR="004413F4" w:rsidRPr="003867AC">
        <w:rPr>
          <w:rFonts w:ascii="宋体" w:eastAsia="宋体" w:hAnsi="宋体" w:cs="Times New Roman"/>
          <w:bCs/>
          <w:sz w:val="24"/>
          <w:szCs w:val="24"/>
        </w:rPr>
        <w:t>且按照</w:t>
      </w:r>
      <w:proofErr w:type="gramEnd"/>
      <w:r w:rsidR="004413F4" w:rsidRPr="003867AC">
        <w:rPr>
          <w:rFonts w:ascii="宋体" w:eastAsia="宋体" w:hAnsi="宋体" w:cs="Times New Roman"/>
          <w:bCs/>
          <w:sz w:val="24"/>
          <w:szCs w:val="24"/>
        </w:rPr>
        <w:t>评审因素的量化指标评审得分最高的</w:t>
      </w:r>
      <w:r w:rsidR="00E353AB" w:rsidRPr="003867AC">
        <w:rPr>
          <w:rFonts w:ascii="宋体" w:eastAsia="宋体" w:hAnsi="宋体" w:cs="Times New Roman"/>
          <w:bCs/>
          <w:sz w:val="24"/>
          <w:szCs w:val="24"/>
        </w:rPr>
        <w:t>响应</w:t>
      </w:r>
      <w:r w:rsidR="004413F4" w:rsidRPr="003867AC">
        <w:rPr>
          <w:rFonts w:ascii="宋体" w:eastAsia="宋体" w:hAnsi="宋体" w:cs="Times New Roman"/>
          <w:bCs/>
          <w:sz w:val="24"/>
          <w:szCs w:val="24"/>
        </w:rPr>
        <w:t>人为排名第一的</w:t>
      </w:r>
      <w:r w:rsidR="002F4E87" w:rsidRPr="003867AC">
        <w:rPr>
          <w:rFonts w:ascii="宋体" w:eastAsia="宋体" w:hAnsi="宋体" w:cs="Times New Roman"/>
          <w:bCs/>
          <w:sz w:val="24"/>
          <w:szCs w:val="24"/>
        </w:rPr>
        <w:t>成交</w:t>
      </w:r>
      <w:r w:rsidR="004413F4" w:rsidRPr="003867AC">
        <w:rPr>
          <w:rFonts w:ascii="宋体" w:eastAsia="宋体" w:hAnsi="宋体" w:cs="Times New Roman"/>
          <w:bCs/>
          <w:sz w:val="24"/>
          <w:szCs w:val="24"/>
        </w:rPr>
        <w:t>候选人。</w:t>
      </w:r>
    </w:p>
    <w:p w14:paraId="147AC2BA" w14:textId="77777777" w:rsidR="004413F4" w:rsidRPr="003867AC" w:rsidRDefault="004413F4" w:rsidP="004413F4">
      <w:pPr>
        <w:snapToGrid w:val="0"/>
        <w:spacing w:line="360" w:lineRule="auto"/>
        <w:rPr>
          <w:rFonts w:ascii="宋体" w:eastAsia="宋体" w:hAnsi="宋体" w:cs="Times New Roman"/>
          <w:b/>
          <w:bCs/>
          <w:sz w:val="32"/>
          <w:szCs w:val="24"/>
        </w:rPr>
      </w:pPr>
      <w:r w:rsidRPr="003867AC">
        <w:rPr>
          <w:rFonts w:ascii="宋体" w:eastAsia="宋体" w:hAnsi="宋体" w:cs="Times New Roman" w:hint="eastAsia"/>
          <w:b/>
          <w:bCs/>
          <w:sz w:val="32"/>
          <w:szCs w:val="24"/>
        </w:rPr>
        <w:t>二、评标标准</w:t>
      </w:r>
    </w:p>
    <w:p w14:paraId="448D1750" w14:textId="2F0F6213" w:rsidR="004413F4" w:rsidRPr="003867AC" w:rsidRDefault="004413F4" w:rsidP="00EF08A8">
      <w:pPr>
        <w:snapToGrid w:val="0"/>
        <w:spacing w:line="360" w:lineRule="auto"/>
        <w:ind w:firstLine="482"/>
        <w:rPr>
          <w:rFonts w:ascii="宋体" w:eastAsia="宋体" w:hAnsi="宋体" w:cs="Times New Roman"/>
          <w:bCs/>
          <w:sz w:val="24"/>
          <w:szCs w:val="24"/>
        </w:rPr>
      </w:pPr>
      <w:r w:rsidRPr="003867AC">
        <w:rPr>
          <w:rFonts w:ascii="宋体" w:eastAsia="宋体" w:hAnsi="宋体" w:cs="Times New Roman"/>
          <w:bCs/>
          <w:sz w:val="24"/>
          <w:szCs w:val="24"/>
        </w:rPr>
        <w:t>本项目采用综合评分法确定</w:t>
      </w:r>
      <w:r w:rsidR="002F4E87" w:rsidRPr="003867AC">
        <w:rPr>
          <w:rFonts w:ascii="宋体" w:eastAsia="宋体" w:hAnsi="宋体" w:cs="Times New Roman"/>
          <w:bCs/>
          <w:sz w:val="24"/>
          <w:szCs w:val="24"/>
        </w:rPr>
        <w:t>成交</w:t>
      </w:r>
      <w:r w:rsidRPr="003867AC">
        <w:rPr>
          <w:rFonts w:ascii="宋体" w:eastAsia="宋体" w:hAnsi="宋体" w:cs="Times New Roman"/>
          <w:bCs/>
          <w:sz w:val="24"/>
          <w:szCs w:val="24"/>
        </w:rPr>
        <w:t>候选人。评标委员会将按下列评分办法和标准进行评分，总分值为100分。</w:t>
      </w:r>
    </w:p>
    <w:p w14:paraId="74647460" w14:textId="33189CA6" w:rsidR="004413F4" w:rsidRPr="003867AC" w:rsidRDefault="004413F4" w:rsidP="00EF08A8">
      <w:pPr>
        <w:numPr>
          <w:ilvl w:val="0"/>
          <w:numId w:val="10"/>
        </w:numPr>
        <w:snapToGrid w:val="0"/>
        <w:spacing w:line="360" w:lineRule="auto"/>
        <w:rPr>
          <w:rFonts w:ascii="宋体" w:eastAsia="宋体" w:hAnsi="宋体" w:cs="Times New Roman"/>
          <w:b/>
          <w:bCs/>
          <w:sz w:val="24"/>
          <w:szCs w:val="24"/>
        </w:rPr>
      </w:pPr>
      <w:r w:rsidRPr="003867AC">
        <w:rPr>
          <w:rFonts w:ascii="宋体" w:eastAsia="宋体" w:hAnsi="宋体" w:cs="Times New Roman"/>
          <w:b/>
          <w:bCs/>
          <w:sz w:val="24"/>
          <w:szCs w:val="24"/>
        </w:rPr>
        <w:t>价格分（</w:t>
      </w:r>
      <w:r w:rsidR="004903D6" w:rsidRPr="003867AC">
        <w:rPr>
          <w:rFonts w:ascii="宋体" w:eastAsia="宋体" w:hAnsi="宋体" w:cs="Times New Roman"/>
          <w:b/>
          <w:bCs/>
          <w:sz w:val="24"/>
          <w:szCs w:val="24"/>
        </w:rPr>
        <w:t>3</w:t>
      </w:r>
      <w:r w:rsidRPr="003867AC">
        <w:rPr>
          <w:rFonts w:ascii="宋体" w:eastAsia="宋体" w:hAnsi="宋体" w:cs="Times New Roman" w:hint="eastAsia"/>
          <w:b/>
          <w:bCs/>
          <w:sz w:val="24"/>
          <w:szCs w:val="24"/>
        </w:rPr>
        <w:t>0</w:t>
      </w:r>
      <w:r w:rsidRPr="003867AC">
        <w:rPr>
          <w:rFonts w:ascii="宋体" w:eastAsia="宋体" w:hAnsi="宋体" w:cs="Times New Roman"/>
          <w:b/>
          <w:bCs/>
          <w:sz w:val="24"/>
          <w:szCs w:val="24"/>
        </w:rPr>
        <w:t>分）</w:t>
      </w:r>
    </w:p>
    <w:p w14:paraId="01F455C9" w14:textId="36E2A2E1" w:rsidR="00EF08A8" w:rsidRPr="003867AC" w:rsidRDefault="0040498C" w:rsidP="00EF08A8">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本项目按总报价进行评分，</w:t>
      </w:r>
      <w:r w:rsidR="005F233E" w:rsidRPr="003867AC">
        <w:rPr>
          <w:rFonts w:ascii="宋体" w:eastAsia="宋体" w:hAnsi="宋体" w:cs="Times New Roman"/>
          <w:bCs/>
          <w:sz w:val="24"/>
          <w:szCs w:val="24"/>
        </w:rPr>
        <w:t>价格分采用低价优先法计算，即满足采购文件要求且</w:t>
      </w:r>
      <w:r w:rsidR="00E353AB" w:rsidRPr="003867AC">
        <w:rPr>
          <w:rFonts w:ascii="宋体" w:eastAsia="宋体" w:hAnsi="宋体" w:cs="Times New Roman" w:hint="eastAsia"/>
          <w:bCs/>
          <w:sz w:val="24"/>
          <w:szCs w:val="24"/>
        </w:rPr>
        <w:t>响应</w:t>
      </w:r>
      <w:r w:rsidR="005F233E" w:rsidRPr="003867AC">
        <w:rPr>
          <w:rFonts w:ascii="宋体" w:eastAsia="宋体" w:hAnsi="宋体" w:cs="Times New Roman" w:hint="eastAsia"/>
          <w:bCs/>
          <w:sz w:val="24"/>
          <w:szCs w:val="24"/>
        </w:rPr>
        <w:t>价格</w:t>
      </w:r>
      <w:r w:rsidR="005F233E" w:rsidRPr="003867AC">
        <w:rPr>
          <w:rFonts w:ascii="宋体" w:eastAsia="宋体" w:hAnsi="宋体" w:cs="Times New Roman"/>
          <w:bCs/>
          <w:sz w:val="24"/>
          <w:szCs w:val="24"/>
        </w:rPr>
        <w:t>最低的供应商</w:t>
      </w:r>
      <w:r w:rsidR="00E353AB" w:rsidRPr="003867AC">
        <w:rPr>
          <w:rFonts w:ascii="宋体" w:eastAsia="宋体" w:hAnsi="宋体" w:cs="Times New Roman" w:hint="eastAsia"/>
          <w:bCs/>
          <w:sz w:val="24"/>
          <w:szCs w:val="24"/>
        </w:rPr>
        <w:t>响应</w:t>
      </w:r>
      <w:r w:rsidR="005F233E" w:rsidRPr="003867AC">
        <w:rPr>
          <w:rFonts w:ascii="宋体" w:eastAsia="宋体" w:hAnsi="宋体" w:cs="Times New Roman"/>
          <w:bCs/>
          <w:sz w:val="24"/>
          <w:szCs w:val="24"/>
        </w:rPr>
        <w:t>报价为评标基准价，其价格分为满分</w:t>
      </w:r>
      <w:r w:rsidR="004903D6" w:rsidRPr="003867AC">
        <w:rPr>
          <w:rFonts w:ascii="宋体" w:eastAsia="宋体" w:hAnsi="宋体" w:cs="Times New Roman"/>
          <w:bCs/>
          <w:sz w:val="24"/>
          <w:szCs w:val="24"/>
        </w:rPr>
        <w:t>3</w:t>
      </w:r>
      <w:r w:rsidR="005F233E" w:rsidRPr="003867AC">
        <w:rPr>
          <w:rFonts w:ascii="宋体" w:eastAsia="宋体" w:hAnsi="宋体" w:cs="Times New Roman"/>
          <w:bCs/>
          <w:sz w:val="24"/>
          <w:szCs w:val="24"/>
        </w:rPr>
        <w:t>0分，其它</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人的价格</w:t>
      </w:r>
      <w:proofErr w:type="gramStart"/>
      <w:r w:rsidR="005F233E" w:rsidRPr="003867AC">
        <w:rPr>
          <w:rFonts w:ascii="宋体" w:eastAsia="宋体" w:hAnsi="宋体" w:cs="Times New Roman"/>
          <w:bCs/>
          <w:sz w:val="24"/>
          <w:szCs w:val="24"/>
        </w:rPr>
        <w:t>分统一</w:t>
      </w:r>
      <w:proofErr w:type="gramEnd"/>
      <w:r w:rsidR="005F233E" w:rsidRPr="003867AC">
        <w:rPr>
          <w:rFonts w:ascii="宋体" w:eastAsia="宋体" w:hAnsi="宋体" w:cs="Times New Roman"/>
          <w:bCs/>
          <w:sz w:val="24"/>
          <w:szCs w:val="24"/>
        </w:rPr>
        <w:t>按照以下公式计算：</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报价得分=（评标基准价/该</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人的</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报价）×</w:t>
      </w:r>
      <w:r w:rsidR="004903D6" w:rsidRPr="003867AC">
        <w:rPr>
          <w:rFonts w:ascii="宋体" w:eastAsia="宋体" w:hAnsi="宋体" w:cs="Times New Roman"/>
          <w:bCs/>
          <w:sz w:val="24"/>
          <w:szCs w:val="24"/>
        </w:rPr>
        <w:t>3</w:t>
      </w:r>
      <w:r w:rsidR="005F233E" w:rsidRPr="003867AC">
        <w:rPr>
          <w:rFonts w:ascii="宋体" w:eastAsia="宋体" w:hAnsi="宋体" w:cs="Times New Roman"/>
          <w:bCs/>
          <w:sz w:val="24"/>
          <w:szCs w:val="24"/>
        </w:rPr>
        <w:t>0分。分值保留小数点后</w:t>
      </w:r>
      <w:r w:rsidR="005F233E" w:rsidRPr="003867AC">
        <w:rPr>
          <w:rFonts w:ascii="宋体" w:eastAsia="宋体" w:hAnsi="宋体" w:cs="Times New Roman" w:hint="eastAsia"/>
          <w:bCs/>
          <w:sz w:val="24"/>
          <w:szCs w:val="24"/>
        </w:rPr>
        <w:t>2</w:t>
      </w:r>
      <w:r w:rsidR="005F233E" w:rsidRPr="003867AC">
        <w:rPr>
          <w:rFonts w:ascii="宋体" w:eastAsia="宋体" w:hAnsi="宋体" w:cs="Times New Roman"/>
          <w:bCs/>
          <w:sz w:val="24"/>
          <w:szCs w:val="24"/>
        </w:rPr>
        <w:t>位</w:t>
      </w:r>
      <w:r w:rsidR="005F233E" w:rsidRPr="003867AC">
        <w:rPr>
          <w:rFonts w:ascii="宋体" w:eastAsia="宋体" w:hAnsi="宋体" w:cs="Times New Roman" w:hint="eastAsia"/>
          <w:bCs/>
          <w:sz w:val="24"/>
          <w:szCs w:val="24"/>
        </w:rPr>
        <w:t>。</w:t>
      </w:r>
    </w:p>
    <w:bookmarkEnd w:id="157"/>
    <w:p w14:paraId="33C70E9C" w14:textId="68F0626A" w:rsidR="00C92622" w:rsidRPr="003867AC" w:rsidRDefault="00C92622" w:rsidP="00EF08A8">
      <w:pPr>
        <w:spacing w:line="360" w:lineRule="auto"/>
        <w:ind w:firstLineChars="200" w:firstLine="482"/>
        <w:rPr>
          <w:rFonts w:ascii="宋体" w:hAnsi="宋体" w:cs="宋体"/>
          <w:b/>
          <w:sz w:val="24"/>
          <w:lang w:bidi="ar"/>
        </w:rPr>
      </w:pPr>
      <w:r w:rsidRPr="003867AC">
        <w:rPr>
          <w:rFonts w:ascii="宋体" w:hAnsi="宋体" w:cs="宋体" w:hint="eastAsia"/>
          <w:b/>
          <w:sz w:val="24"/>
          <w:lang w:bidi="ar"/>
        </w:rPr>
        <w:t>（二）技术及配置要求</w:t>
      </w:r>
      <w:r w:rsidR="004A781B" w:rsidRPr="003867AC">
        <w:rPr>
          <w:rFonts w:ascii="宋体" w:hAnsi="宋体" w:cs="宋体" w:hint="eastAsia"/>
          <w:b/>
          <w:sz w:val="24"/>
          <w:lang w:bidi="ar"/>
        </w:rPr>
        <w:t>（</w:t>
      </w:r>
      <w:r w:rsidR="00B85F12" w:rsidRPr="003867AC">
        <w:rPr>
          <w:rFonts w:ascii="宋体" w:hAnsi="宋体" w:cs="宋体"/>
          <w:b/>
          <w:sz w:val="24"/>
          <w:lang w:bidi="ar"/>
        </w:rPr>
        <w:t>15</w:t>
      </w:r>
      <w:r w:rsidR="004A781B" w:rsidRPr="003867AC">
        <w:rPr>
          <w:rFonts w:ascii="宋体" w:hAnsi="宋体" w:cs="宋体" w:hint="eastAsia"/>
          <w:b/>
          <w:sz w:val="24"/>
          <w:lang w:bidi="ar"/>
        </w:rPr>
        <w:t>分）</w:t>
      </w:r>
    </w:p>
    <w:p w14:paraId="768846D8" w14:textId="2DCD3572" w:rsidR="00C92622" w:rsidRPr="003867AC" w:rsidRDefault="00C92622" w:rsidP="00EF08A8">
      <w:pPr>
        <w:adjustRightInd w:val="0"/>
        <w:snapToGrid w:val="0"/>
        <w:spacing w:beforeLines="20" w:before="48" w:line="360" w:lineRule="auto"/>
        <w:ind w:firstLineChars="200" w:firstLine="480"/>
        <w:rPr>
          <w:rFonts w:ascii="宋体" w:eastAsia="宋体" w:hAnsi="宋体" w:cs="Times New Roman"/>
          <w:bCs/>
          <w:sz w:val="24"/>
        </w:rPr>
      </w:pPr>
      <w:r w:rsidRPr="003867AC">
        <w:rPr>
          <w:rFonts w:ascii="宋体" w:hAnsi="宋体" w:hint="eastAsia"/>
          <w:bCs/>
          <w:sz w:val="24"/>
        </w:rPr>
        <w:t>参与供应商对采购文件具体项目需求的响应程度：全部响应即满足采购文件的技术参数、服务要求等的得</w:t>
      </w:r>
      <w:r w:rsidR="00B85F12" w:rsidRPr="003867AC">
        <w:rPr>
          <w:rFonts w:ascii="宋体" w:hAnsi="宋体"/>
          <w:bCs/>
          <w:sz w:val="24"/>
        </w:rPr>
        <w:t>15</w:t>
      </w:r>
      <w:r w:rsidRPr="003867AC">
        <w:rPr>
          <w:rFonts w:ascii="宋体" w:hAnsi="宋体" w:hint="eastAsia"/>
          <w:bCs/>
          <w:sz w:val="24"/>
        </w:rPr>
        <w:t>分，斜体加粗且有下划线部分为实质性要求和条件，如不满足则为无效响应。</w:t>
      </w:r>
      <w:r w:rsidR="00516FCB" w:rsidRPr="003867AC">
        <w:rPr>
          <w:rFonts w:ascii="宋体" w:hAnsi="宋体" w:hint="eastAsia"/>
          <w:bCs/>
          <w:sz w:val="24"/>
        </w:rPr>
        <w:t>打"★"项有负偏离的，每项扣</w:t>
      </w:r>
      <w:r w:rsidR="00B85F12" w:rsidRPr="003867AC">
        <w:rPr>
          <w:rFonts w:ascii="宋体" w:hAnsi="宋体"/>
          <w:bCs/>
          <w:sz w:val="24"/>
        </w:rPr>
        <w:t>3</w:t>
      </w:r>
      <w:r w:rsidR="00516FCB" w:rsidRPr="003867AC">
        <w:rPr>
          <w:rFonts w:ascii="宋体" w:hAnsi="宋体" w:hint="eastAsia"/>
          <w:bCs/>
          <w:sz w:val="24"/>
        </w:rPr>
        <w:t>分，其他有负偏离的每项扣</w:t>
      </w:r>
      <w:r w:rsidR="00B85F12" w:rsidRPr="003867AC">
        <w:rPr>
          <w:rFonts w:ascii="宋体" w:hAnsi="宋体"/>
          <w:bCs/>
          <w:sz w:val="24"/>
        </w:rPr>
        <w:t>1</w:t>
      </w:r>
      <w:r w:rsidR="00516FCB" w:rsidRPr="003867AC">
        <w:rPr>
          <w:rFonts w:ascii="宋体" w:hAnsi="宋体" w:hint="eastAsia"/>
          <w:bCs/>
          <w:sz w:val="24"/>
        </w:rPr>
        <w:t>分；扣完为止。</w:t>
      </w:r>
      <w:r w:rsidRPr="003867AC">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2C835041" w14:textId="51FE6DEE" w:rsidR="00804509" w:rsidRPr="003867AC" w:rsidRDefault="00804509"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（三）</w:t>
      </w:r>
      <w:r w:rsidR="00C92622" w:rsidRPr="003867AC">
        <w:rPr>
          <w:rFonts w:ascii="宋体" w:eastAsia="宋体" w:hAnsi="宋体" w:cs="Times New Roman" w:hint="eastAsia"/>
          <w:b/>
          <w:bCs/>
          <w:sz w:val="24"/>
          <w:szCs w:val="24"/>
        </w:rPr>
        <w:t>实施方案</w:t>
      </w:r>
      <w:r w:rsidR="008C2AF6"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008C2AF6" w:rsidRPr="003867AC">
        <w:rPr>
          <w:rFonts w:ascii="宋体" w:eastAsia="宋体" w:hAnsi="宋体" w:cs="Times New Roman" w:hint="eastAsia"/>
          <w:b/>
          <w:bCs/>
          <w:sz w:val="24"/>
          <w:szCs w:val="24"/>
        </w:rPr>
        <w:t>分</w:t>
      </w:r>
      <w:r w:rsidR="008C2AF6" w:rsidRPr="003867AC">
        <w:rPr>
          <w:rFonts w:ascii="宋体" w:eastAsia="宋体" w:hAnsi="宋体" w:cs="Times New Roman" w:hint="eastAsia"/>
          <w:b/>
          <w:bCs/>
          <w:sz w:val="24"/>
          <w:szCs w:val="24"/>
        </w:rPr>
        <w:tab/>
        <w:t>）</w:t>
      </w:r>
      <w:r w:rsidR="00C92622" w:rsidRPr="003867AC">
        <w:rPr>
          <w:rFonts w:ascii="宋体" w:eastAsia="宋体" w:hAnsi="宋体" w:cs="Times New Roman" w:hint="eastAsia"/>
          <w:b/>
          <w:bCs/>
          <w:sz w:val="24"/>
          <w:szCs w:val="24"/>
        </w:rPr>
        <w:tab/>
      </w:r>
    </w:p>
    <w:p w14:paraId="4DDD6715" w14:textId="46859DBD" w:rsidR="00C92622" w:rsidRPr="003867AC" w:rsidRDefault="00C92622" w:rsidP="00804509">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响应供应商应根据采购文件要求提供具体详实的项目实施方案，方案优于采购文件要求的得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分，未提供的不得分。</w:t>
      </w:r>
    </w:p>
    <w:p w14:paraId="6B5284DB" w14:textId="351EE8E0" w:rsidR="008C2AF6" w:rsidRPr="003867AC" w:rsidRDefault="008C2AF6"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lastRenderedPageBreak/>
        <w:t>（四）</w:t>
      </w:r>
      <w:r w:rsidR="00C92622" w:rsidRPr="003867AC">
        <w:rPr>
          <w:rFonts w:ascii="宋体" w:eastAsia="宋体" w:hAnsi="宋体" w:cs="Times New Roman" w:hint="eastAsia"/>
          <w:b/>
          <w:bCs/>
          <w:sz w:val="24"/>
          <w:szCs w:val="24"/>
        </w:rPr>
        <w:t>理赔专员管理服务方案</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1C86719" w14:textId="2ECB974E"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响应供应商应根据采购文件要求提供具体详实的理赔专员管理服务方案，方案优于采购文件要求的得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10396590" w14:textId="70725C4C" w:rsidR="008C2AF6" w:rsidRPr="003867AC" w:rsidRDefault="008C2AF6"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（五）</w:t>
      </w:r>
      <w:r w:rsidR="00C92622" w:rsidRPr="003867AC">
        <w:rPr>
          <w:rFonts w:ascii="宋体" w:eastAsia="宋体" w:hAnsi="宋体" w:cs="Times New Roman" w:hint="eastAsia"/>
          <w:b/>
          <w:bCs/>
          <w:sz w:val="24"/>
          <w:szCs w:val="24"/>
        </w:rPr>
        <w:t>及时足额赔</w:t>
      </w:r>
      <w:proofErr w:type="gramStart"/>
      <w:r w:rsidR="00C92622" w:rsidRPr="003867AC">
        <w:rPr>
          <w:rFonts w:ascii="宋体" w:eastAsia="宋体" w:hAnsi="宋体" w:cs="Times New Roman" w:hint="eastAsia"/>
          <w:b/>
          <w:bCs/>
          <w:sz w:val="24"/>
          <w:szCs w:val="24"/>
        </w:rPr>
        <w:t>付方案</w:t>
      </w:r>
      <w:proofErr w:type="gramEnd"/>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027F516" w14:textId="7F9BBDD3"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响应供应商应根据采购文件要求提供具体详实的及时足额赔付方案，方案优于采购文件要求的得</w:t>
      </w:r>
      <w:r w:rsidR="007B426B" w:rsidRPr="003867AC">
        <w:rPr>
          <w:rFonts w:ascii="宋体" w:eastAsia="宋体" w:hAnsi="宋体" w:cs="Times New Roman" w:hint="eastAsia"/>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43E42F7B" w14:textId="20A618A4" w:rsidR="005C376F" w:rsidRPr="003867AC" w:rsidRDefault="005C376F" w:rsidP="005C376F">
      <w:pPr>
        <w:adjustRightInd w:val="0"/>
        <w:snapToGrid w:val="0"/>
        <w:spacing w:line="440" w:lineRule="exact"/>
        <w:ind w:firstLineChars="200" w:firstLine="482"/>
        <w:rPr>
          <w:rFonts w:ascii="宋体" w:eastAsia="宋体" w:hAnsi="宋体" w:cs="Times New Roman"/>
          <w:bCs/>
          <w:sz w:val="24"/>
          <w:szCs w:val="24"/>
        </w:rPr>
      </w:pPr>
      <w:r w:rsidRPr="003867AC">
        <w:rPr>
          <w:rFonts w:ascii="宋体" w:eastAsia="宋体" w:hAnsi="宋体" w:cs="Times New Roman" w:hint="eastAsia"/>
          <w:b/>
          <w:bCs/>
          <w:sz w:val="24"/>
          <w:szCs w:val="24"/>
        </w:rPr>
        <w:t>（六）</w:t>
      </w:r>
      <w:r w:rsidR="00C92622" w:rsidRPr="003867AC">
        <w:rPr>
          <w:rFonts w:ascii="宋体" w:eastAsia="宋体" w:hAnsi="宋体" w:cs="Times New Roman" w:hint="eastAsia"/>
          <w:b/>
          <w:bCs/>
          <w:sz w:val="24"/>
          <w:szCs w:val="24"/>
        </w:rPr>
        <w:t>快速理赔方案</w:t>
      </w:r>
      <w:r w:rsidR="00C92622" w:rsidRPr="003867AC">
        <w:rPr>
          <w:rFonts w:ascii="宋体" w:eastAsia="宋体" w:hAnsi="宋体" w:cs="Times New Roman" w:hint="eastAsia"/>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p>
    <w:p w14:paraId="57F22003" w14:textId="3E25A02B"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响应供应商应根据采购文件要求提供具体详实的快速理赔方案，方案优于采购文件要求的得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r w:rsidR="000B3AC3" w:rsidRPr="003867AC">
        <w:rPr>
          <w:rFonts w:ascii="宋体" w:eastAsia="宋体" w:hAnsi="宋体" w:cs="Times New Roman" w:hint="eastAsia"/>
          <w:bCs/>
          <w:sz w:val="24"/>
          <w:szCs w:val="24"/>
        </w:rPr>
        <w:t>.</w:t>
      </w:r>
    </w:p>
    <w:p w14:paraId="728B04C4" w14:textId="1B30E920" w:rsidR="005C376F" w:rsidRPr="003867AC" w:rsidRDefault="005C376F" w:rsidP="00DE61C5">
      <w:pPr>
        <w:adjustRightInd w:val="0"/>
        <w:snapToGrid w:val="0"/>
        <w:spacing w:line="440" w:lineRule="exact"/>
        <w:ind w:firstLineChars="200" w:firstLine="482"/>
        <w:rPr>
          <w:rFonts w:ascii="宋体" w:eastAsia="宋体" w:hAnsi="宋体" w:cs="Times New Roman"/>
          <w:bCs/>
          <w:sz w:val="24"/>
          <w:szCs w:val="24"/>
        </w:rPr>
      </w:pPr>
      <w:r w:rsidRPr="003867AC">
        <w:rPr>
          <w:rFonts w:ascii="宋体" w:eastAsia="宋体" w:hAnsi="宋体" w:cs="Times New Roman" w:hint="eastAsia"/>
          <w:b/>
          <w:bCs/>
          <w:sz w:val="24"/>
          <w:szCs w:val="24"/>
        </w:rPr>
        <w:t>（七）</w:t>
      </w:r>
      <w:proofErr w:type="gramStart"/>
      <w:r w:rsidR="00C92622" w:rsidRPr="003867AC">
        <w:rPr>
          <w:rFonts w:ascii="宋体" w:eastAsia="宋体" w:hAnsi="宋体" w:cs="Times New Roman" w:hint="eastAsia"/>
          <w:b/>
          <w:bCs/>
          <w:sz w:val="24"/>
          <w:szCs w:val="24"/>
        </w:rPr>
        <w:t>理赔保障</w:t>
      </w:r>
      <w:proofErr w:type="gramEnd"/>
      <w:r w:rsidR="00C92622" w:rsidRPr="003867AC">
        <w:rPr>
          <w:rFonts w:ascii="宋体" w:eastAsia="宋体" w:hAnsi="宋体" w:cs="Times New Roman" w:hint="eastAsia"/>
          <w:b/>
          <w:bCs/>
          <w:sz w:val="24"/>
          <w:szCs w:val="24"/>
        </w:rPr>
        <w:t>方案</w:t>
      </w:r>
      <w:r w:rsidR="00C92622" w:rsidRPr="003867AC">
        <w:rPr>
          <w:rFonts w:ascii="宋体" w:eastAsia="宋体" w:hAnsi="宋体" w:cs="Times New Roman" w:hint="eastAsia"/>
          <w:b/>
          <w:bCs/>
          <w:sz w:val="24"/>
          <w:szCs w:val="24"/>
        </w:rPr>
        <w:tab/>
      </w:r>
      <w:r w:rsidR="00DE61C5"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00DE61C5" w:rsidRPr="003867AC">
        <w:rPr>
          <w:rFonts w:ascii="宋体" w:eastAsia="宋体" w:hAnsi="宋体" w:cs="Times New Roman" w:hint="eastAsia"/>
          <w:b/>
          <w:bCs/>
          <w:sz w:val="24"/>
          <w:szCs w:val="24"/>
        </w:rPr>
        <w:t>分）</w:t>
      </w:r>
      <w:r w:rsidR="00C92622" w:rsidRPr="003867AC">
        <w:rPr>
          <w:rFonts w:ascii="宋体" w:eastAsia="宋体" w:hAnsi="宋体" w:cs="Times New Roman" w:hint="eastAsia"/>
          <w:bCs/>
          <w:sz w:val="24"/>
          <w:szCs w:val="24"/>
        </w:rPr>
        <w:tab/>
      </w:r>
    </w:p>
    <w:p w14:paraId="7EC2F6D1" w14:textId="0107B5DF"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w:t>
      </w:r>
      <w:proofErr w:type="gramStart"/>
      <w:r w:rsidRPr="003867AC">
        <w:rPr>
          <w:rFonts w:ascii="宋体" w:eastAsia="宋体" w:hAnsi="宋体" w:cs="Times New Roman" w:hint="eastAsia"/>
          <w:bCs/>
          <w:sz w:val="24"/>
          <w:szCs w:val="24"/>
        </w:rPr>
        <w:t>理赔保障</w:t>
      </w:r>
      <w:proofErr w:type="gramEnd"/>
      <w:r w:rsidRPr="003867AC">
        <w:rPr>
          <w:rFonts w:ascii="宋体" w:eastAsia="宋体" w:hAnsi="宋体" w:cs="Times New Roman" w:hint="eastAsia"/>
          <w:bCs/>
          <w:sz w:val="24"/>
          <w:szCs w:val="24"/>
        </w:rPr>
        <w:t>服务方案，方案优于采购文件要求的得</w:t>
      </w:r>
      <w:r w:rsidR="007B426B"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分，完全符合采购文件要求的得</w:t>
      </w:r>
      <w:r w:rsidR="007B426B" w:rsidRPr="003867AC">
        <w:rPr>
          <w:rFonts w:ascii="宋体" w:eastAsia="宋体" w:hAnsi="宋体" w:cs="Times New Roman"/>
          <w:bCs/>
          <w:sz w:val="24"/>
          <w:szCs w:val="24"/>
        </w:rPr>
        <w:t>3</w:t>
      </w:r>
      <w:r w:rsidRPr="003867AC">
        <w:rPr>
          <w:rFonts w:ascii="宋体" w:eastAsia="宋体" w:hAnsi="宋体" w:cs="Times New Roman" w:hint="eastAsia"/>
          <w:bCs/>
          <w:sz w:val="24"/>
          <w:szCs w:val="24"/>
        </w:rPr>
        <w:t>分，不完全符合采购文件要求得1分，完全不符合的不得分。</w:t>
      </w:r>
    </w:p>
    <w:p w14:paraId="7C85A830" w14:textId="20CB4679" w:rsidR="00E52ED9" w:rsidRPr="003867AC" w:rsidRDefault="00E52ED9" w:rsidP="00CD4079">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（八）</w:t>
      </w:r>
      <w:r w:rsidR="00C92622" w:rsidRPr="003867AC">
        <w:rPr>
          <w:rFonts w:ascii="宋体" w:eastAsia="宋体" w:hAnsi="宋体" w:cs="Times New Roman" w:hint="eastAsia"/>
          <w:b/>
          <w:bCs/>
          <w:sz w:val="24"/>
          <w:szCs w:val="24"/>
        </w:rPr>
        <w:t>保险应急预案</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7052D442" w14:textId="00F6944D" w:rsidR="004413F4" w:rsidRPr="003867AC" w:rsidRDefault="00C92622"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响应供应商应根据采购文件要求提供具体详实的保险应急预案，预案优于采购文件要求的得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46305354" w14:textId="00AF834C" w:rsidR="005A223A" w:rsidRPr="003867AC" w:rsidRDefault="005A223A" w:rsidP="00CD4079">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（九）</w:t>
      </w:r>
      <w:r w:rsidR="00C92622" w:rsidRPr="003867AC">
        <w:rPr>
          <w:rFonts w:ascii="宋体" w:eastAsia="宋体" w:hAnsi="宋体" w:cs="Times New Roman" w:hint="eastAsia"/>
          <w:b/>
          <w:bCs/>
          <w:sz w:val="24"/>
          <w:szCs w:val="24"/>
        </w:rPr>
        <w:t>公司偿付能力</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643B8B03" w14:textId="75367186" w:rsidR="00C92622" w:rsidRPr="003867AC" w:rsidRDefault="00C92622"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评审小组对比保险公司在2022年度的偿付能力，偿付能力充足率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250%的，得</w:t>
      </w:r>
      <w:r w:rsidR="007B426B"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250%</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200%之间的，得</w:t>
      </w:r>
      <w:r w:rsidR="007B426B" w:rsidRPr="003867AC">
        <w:rPr>
          <w:rFonts w:ascii="宋体" w:eastAsia="宋体" w:hAnsi="宋体" w:cs="Times New Roman"/>
          <w:bCs/>
          <w:sz w:val="24"/>
          <w:szCs w:val="24"/>
        </w:rPr>
        <w:t>3</w:t>
      </w:r>
      <w:r w:rsidRPr="003867AC">
        <w:rPr>
          <w:rFonts w:ascii="宋体" w:eastAsia="宋体" w:hAnsi="宋体" w:cs="Times New Roman" w:hint="eastAsia"/>
          <w:bCs/>
          <w:sz w:val="24"/>
          <w:szCs w:val="24"/>
        </w:rPr>
        <w:t>分；偿付能力充足率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200%的，得</w:t>
      </w:r>
      <w:r w:rsidR="00743121" w:rsidRPr="003867AC">
        <w:rPr>
          <w:rFonts w:ascii="宋体" w:eastAsia="宋体" w:hAnsi="宋体" w:cs="Times New Roman"/>
          <w:bCs/>
          <w:sz w:val="24"/>
          <w:szCs w:val="24"/>
        </w:rPr>
        <w:t>1</w:t>
      </w:r>
      <w:r w:rsidRPr="003867AC">
        <w:rPr>
          <w:rFonts w:ascii="宋体" w:eastAsia="宋体" w:hAnsi="宋体" w:cs="Times New Roman" w:hint="eastAsia"/>
          <w:bCs/>
          <w:sz w:val="24"/>
          <w:szCs w:val="24"/>
        </w:rPr>
        <w:t>分。投标人需提供2022年度会计师审计报告或保监会出具具有同等效果的证明文件，无该证明文件不得分。（分公司投标需提供分公司的相关材料，如无可提供总公司相关资料）</w:t>
      </w:r>
    </w:p>
    <w:p w14:paraId="4568FB5B" w14:textId="0E13B3C8" w:rsidR="009565F5" w:rsidRPr="003867AC" w:rsidRDefault="009565F5" w:rsidP="00712ACC">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（十）既往</w:t>
      </w:r>
      <w:r w:rsidR="00C92622" w:rsidRPr="003867AC">
        <w:rPr>
          <w:rFonts w:ascii="宋体" w:eastAsia="宋体" w:hAnsi="宋体" w:cs="Times New Roman" w:hint="eastAsia"/>
          <w:b/>
          <w:bCs/>
          <w:sz w:val="24"/>
          <w:szCs w:val="24"/>
        </w:rPr>
        <w:t>业绩</w:t>
      </w:r>
      <w:r w:rsidR="00712ACC" w:rsidRPr="003867AC">
        <w:rPr>
          <w:rFonts w:ascii="宋体" w:eastAsia="宋体" w:hAnsi="宋体" w:cs="Times New Roman" w:hint="eastAsia"/>
          <w:b/>
          <w:bCs/>
          <w:sz w:val="24"/>
          <w:szCs w:val="24"/>
        </w:rPr>
        <w:t xml:space="preserve">  （</w:t>
      </w:r>
      <w:r w:rsidR="007B426B" w:rsidRPr="003867AC">
        <w:rPr>
          <w:rFonts w:ascii="宋体" w:eastAsia="宋体" w:hAnsi="宋体" w:cs="Times New Roman"/>
          <w:b/>
          <w:bCs/>
          <w:sz w:val="24"/>
          <w:szCs w:val="24"/>
        </w:rPr>
        <w:t>5</w:t>
      </w:r>
      <w:r w:rsidR="00712ACC"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5B50DD76" w14:textId="2C1627AE" w:rsidR="00C92622" w:rsidRPr="003867AC" w:rsidRDefault="009565F5"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w:t>
      </w:r>
      <w:r w:rsidR="00C92622" w:rsidRPr="003867AC">
        <w:rPr>
          <w:rFonts w:ascii="宋体" w:eastAsia="宋体" w:hAnsi="宋体" w:cs="Times New Roman" w:hint="eastAsia"/>
          <w:bCs/>
          <w:sz w:val="24"/>
          <w:szCs w:val="24"/>
        </w:rPr>
        <w:t>自2022年1月</w:t>
      </w:r>
      <w:r w:rsidR="004B033C" w:rsidRPr="003867AC">
        <w:rPr>
          <w:rFonts w:ascii="宋体" w:eastAsia="宋体" w:hAnsi="宋体" w:cs="Times New Roman" w:hint="eastAsia"/>
          <w:bCs/>
          <w:sz w:val="24"/>
          <w:szCs w:val="24"/>
        </w:rPr>
        <w:t>1日</w:t>
      </w:r>
      <w:r w:rsidR="00C92622" w:rsidRPr="003867AC">
        <w:rPr>
          <w:rFonts w:ascii="宋体" w:eastAsia="宋体" w:hAnsi="宋体" w:cs="Times New Roman" w:hint="eastAsia"/>
          <w:bCs/>
          <w:sz w:val="24"/>
          <w:szCs w:val="24"/>
        </w:rPr>
        <w:t>至今</w:t>
      </w:r>
      <w:r w:rsidR="004B033C" w:rsidRPr="003867AC">
        <w:rPr>
          <w:rFonts w:ascii="宋体" w:eastAsia="宋体" w:hAnsi="宋体" w:cs="Times New Roman" w:hint="eastAsia"/>
          <w:bCs/>
          <w:sz w:val="24"/>
          <w:szCs w:val="24"/>
        </w:rPr>
        <w:t>（以合同</w:t>
      </w:r>
      <w:proofErr w:type="gramStart"/>
      <w:r w:rsidR="004B033C" w:rsidRPr="003867AC">
        <w:rPr>
          <w:rFonts w:ascii="宋体" w:eastAsia="宋体" w:hAnsi="宋体" w:cs="Times New Roman" w:hint="eastAsia"/>
          <w:bCs/>
          <w:sz w:val="24"/>
          <w:szCs w:val="24"/>
        </w:rPr>
        <w:t>签定</w:t>
      </w:r>
      <w:proofErr w:type="gramEnd"/>
      <w:r w:rsidR="004B033C" w:rsidRPr="003867AC">
        <w:rPr>
          <w:rFonts w:ascii="宋体" w:eastAsia="宋体" w:hAnsi="宋体" w:cs="Times New Roman" w:hint="eastAsia"/>
          <w:bCs/>
          <w:sz w:val="24"/>
          <w:szCs w:val="24"/>
        </w:rPr>
        <w:t>时间为准）</w:t>
      </w:r>
      <w:r w:rsidR="00C92622" w:rsidRPr="003867AC">
        <w:rPr>
          <w:rFonts w:ascii="宋体" w:eastAsia="宋体" w:hAnsi="宋体" w:cs="Times New Roman" w:hint="eastAsia"/>
          <w:bCs/>
          <w:sz w:val="24"/>
          <w:szCs w:val="24"/>
        </w:rPr>
        <w:t>承保</w:t>
      </w:r>
      <w:r w:rsidR="004B033C" w:rsidRPr="003867AC">
        <w:rPr>
          <w:rFonts w:ascii="宋体" w:eastAsia="宋体" w:hAnsi="宋体" w:cs="Times New Roman" w:hint="eastAsia"/>
          <w:bCs/>
          <w:sz w:val="24"/>
          <w:szCs w:val="24"/>
        </w:rPr>
        <w:t>同类财产险及公众责任险</w:t>
      </w:r>
      <w:r w:rsidR="00C92622" w:rsidRPr="003867AC">
        <w:rPr>
          <w:rFonts w:ascii="宋体" w:eastAsia="宋体" w:hAnsi="宋体" w:cs="Times New Roman" w:hint="eastAsia"/>
          <w:bCs/>
          <w:sz w:val="24"/>
          <w:szCs w:val="24"/>
        </w:rPr>
        <w:t>项目，每个得</w:t>
      </w:r>
      <w:r w:rsidR="000F53DD" w:rsidRPr="003867AC">
        <w:rPr>
          <w:rFonts w:ascii="宋体" w:eastAsia="宋体" w:hAnsi="宋体" w:cs="Times New Roman"/>
          <w:bCs/>
          <w:sz w:val="24"/>
          <w:szCs w:val="24"/>
        </w:rPr>
        <w:t>1</w:t>
      </w:r>
      <w:r w:rsidR="00C92622" w:rsidRPr="003867AC">
        <w:rPr>
          <w:rFonts w:ascii="宋体" w:eastAsia="宋体" w:hAnsi="宋体" w:cs="Times New Roman" w:hint="eastAsia"/>
          <w:bCs/>
          <w:sz w:val="24"/>
          <w:szCs w:val="24"/>
        </w:rPr>
        <w:t>分，最高</w:t>
      </w:r>
      <w:r w:rsidR="007B426B" w:rsidRPr="003867AC">
        <w:rPr>
          <w:rFonts w:ascii="宋体" w:eastAsia="宋体" w:hAnsi="宋体" w:cs="Times New Roman"/>
          <w:bCs/>
          <w:sz w:val="24"/>
          <w:szCs w:val="24"/>
        </w:rPr>
        <w:t>5</w:t>
      </w:r>
      <w:r w:rsidR="00C92622" w:rsidRPr="003867AC">
        <w:rPr>
          <w:rFonts w:ascii="宋体" w:eastAsia="宋体" w:hAnsi="宋体" w:cs="Times New Roman" w:hint="eastAsia"/>
          <w:bCs/>
          <w:sz w:val="24"/>
          <w:szCs w:val="24"/>
        </w:rPr>
        <w:t>分。</w:t>
      </w:r>
      <w:r w:rsidRPr="003867AC">
        <w:rPr>
          <w:rFonts w:ascii="宋体" w:eastAsia="宋体" w:hAnsi="宋体" w:cs="Times New Roman" w:hint="eastAsia"/>
          <w:bCs/>
          <w:sz w:val="24"/>
          <w:szCs w:val="24"/>
        </w:rPr>
        <w:t>需提供</w:t>
      </w:r>
      <w:r w:rsidR="00C92622" w:rsidRPr="003867AC">
        <w:rPr>
          <w:rFonts w:ascii="宋体" w:eastAsia="宋体" w:hAnsi="宋体" w:cs="Times New Roman" w:hint="eastAsia"/>
          <w:bCs/>
          <w:sz w:val="24"/>
          <w:szCs w:val="24"/>
        </w:rPr>
        <w:t>中标通知书</w:t>
      </w:r>
      <w:r w:rsidRPr="003867AC">
        <w:rPr>
          <w:rFonts w:ascii="宋体" w:eastAsia="宋体" w:hAnsi="宋体" w:cs="Times New Roman" w:hint="eastAsia"/>
          <w:bCs/>
          <w:sz w:val="24"/>
          <w:szCs w:val="24"/>
        </w:rPr>
        <w:t>或</w:t>
      </w:r>
      <w:r w:rsidR="00C92622" w:rsidRPr="003867AC">
        <w:rPr>
          <w:rFonts w:ascii="宋体" w:eastAsia="宋体" w:hAnsi="宋体" w:cs="Times New Roman" w:hint="eastAsia"/>
          <w:bCs/>
          <w:sz w:val="24"/>
          <w:szCs w:val="24"/>
        </w:rPr>
        <w:t>合同复印件</w:t>
      </w:r>
      <w:r w:rsidRPr="003867AC">
        <w:rPr>
          <w:rFonts w:ascii="宋体" w:eastAsia="宋体" w:hAnsi="宋体" w:cs="Times New Roman" w:hint="eastAsia"/>
          <w:bCs/>
          <w:sz w:val="24"/>
          <w:szCs w:val="24"/>
        </w:rPr>
        <w:t>并</w:t>
      </w:r>
      <w:r w:rsidR="00C92622" w:rsidRPr="003867AC">
        <w:rPr>
          <w:rFonts w:ascii="宋体" w:eastAsia="宋体" w:hAnsi="宋体" w:cs="Times New Roman" w:hint="eastAsia"/>
          <w:bCs/>
          <w:sz w:val="24"/>
          <w:szCs w:val="24"/>
        </w:rPr>
        <w:t>加盖公章。</w:t>
      </w:r>
    </w:p>
    <w:p w14:paraId="7C5862B2" w14:textId="1C063A44" w:rsidR="009565F5" w:rsidRPr="003867AC" w:rsidRDefault="009565F5" w:rsidP="006B4637">
      <w:pPr>
        <w:autoSpaceDE w:val="0"/>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（十一）快速理赔</w:t>
      </w:r>
      <w:r w:rsidR="00C92622" w:rsidRPr="003867AC">
        <w:rPr>
          <w:rFonts w:ascii="宋体" w:eastAsia="宋体" w:hAnsi="宋体" w:cs="Times New Roman" w:hint="eastAsia"/>
          <w:b/>
          <w:bCs/>
          <w:sz w:val="24"/>
          <w:szCs w:val="24"/>
        </w:rPr>
        <w:t>成功案例</w:t>
      </w:r>
      <w:r w:rsidR="00C92622" w:rsidRPr="003867AC">
        <w:rPr>
          <w:rFonts w:ascii="宋体" w:eastAsia="宋体" w:hAnsi="宋体" w:cs="Times New Roman" w:hint="eastAsia"/>
          <w:b/>
          <w:bCs/>
          <w:sz w:val="24"/>
          <w:szCs w:val="24"/>
        </w:rPr>
        <w:tab/>
      </w:r>
      <w:r w:rsidR="006B4637"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006B4637"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84CDCDF" w14:textId="3B7CBEE1" w:rsidR="00C92622" w:rsidRPr="003867AC" w:rsidRDefault="00C92622" w:rsidP="00950308">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Times New Roman" w:hint="eastAsia"/>
          <w:bCs/>
          <w:sz w:val="24"/>
          <w:szCs w:val="24"/>
        </w:rPr>
        <w:t>响应供应商</w:t>
      </w:r>
      <w:r w:rsidR="00D23DFE" w:rsidRPr="003867AC">
        <w:rPr>
          <w:rFonts w:ascii="宋体" w:eastAsia="宋体" w:hAnsi="宋体" w:cs="Times New Roman" w:hint="eastAsia"/>
          <w:bCs/>
          <w:sz w:val="24"/>
          <w:szCs w:val="24"/>
        </w:rPr>
        <w:t>自</w:t>
      </w:r>
      <w:r w:rsidRPr="003867AC">
        <w:rPr>
          <w:rFonts w:ascii="宋体" w:eastAsia="宋体" w:hAnsi="宋体" w:cs="Times New Roman" w:hint="eastAsia"/>
          <w:bCs/>
          <w:sz w:val="24"/>
          <w:szCs w:val="24"/>
        </w:rPr>
        <w:t>2022年1月1</w:t>
      </w:r>
      <w:r w:rsidR="00D23DFE" w:rsidRPr="003867AC">
        <w:rPr>
          <w:rFonts w:ascii="宋体" w:eastAsia="宋体" w:hAnsi="宋体" w:cs="Times New Roman" w:hint="eastAsia"/>
          <w:bCs/>
          <w:sz w:val="24"/>
          <w:szCs w:val="24"/>
        </w:rPr>
        <w:t>日至今</w:t>
      </w:r>
      <w:r w:rsidRPr="003867AC">
        <w:rPr>
          <w:rFonts w:ascii="宋体" w:eastAsia="宋体" w:hAnsi="宋体" w:cs="Times New Roman" w:hint="eastAsia"/>
          <w:bCs/>
          <w:sz w:val="24"/>
          <w:szCs w:val="24"/>
        </w:rPr>
        <w:t>，财产保险快速理赔成功案例</w:t>
      </w:r>
      <w:r w:rsidR="000E3A17" w:rsidRPr="003867AC">
        <w:rPr>
          <w:rFonts w:ascii="宋体" w:eastAsia="宋体" w:hAnsi="宋体" w:cs="Times New Roman" w:hint="eastAsia"/>
          <w:bCs/>
          <w:sz w:val="24"/>
          <w:szCs w:val="24"/>
        </w:rPr>
        <w:t>（指响应供应商</w:t>
      </w:r>
      <w:r w:rsidR="000E3A17" w:rsidRPr="003867AC">
        <w:rPr>
          <w:rFonts w:ascii="宋体" w:eastAsia="宋体" w:hAnsi="宋体" w:cs="Times New Roman" w:hint="eastAsia"/>
          <w:bCs/>
          <w:sz w:val="24"/>
          <w:szCs w:val="24"/>
        </w:rPr>
        <w:lastRenderedPageBreak/>
        <w:t>从接到报案到最终</w:t>
      </w:r>
      <w:proofErr w:type="gramStart"/>
      <w:r w:rsidR="000E3A17" w:rsidRPr="003867AC">
        <w:rPr>
          <w:rFonts w:ascii="宋体" w:eastAsia="宋体" w:hAnsi="宋体" w:cs="Times New Roman" w:hint="eastAsia"/>
          <w:bCs/>
          <w:sz w:val="24"/>
          <w:szCs w:val="24"/>
        </w:rPr>
        <w:t>理赔打款完成</w:t>
      </w:r>
      <w:proofErr w:type="gramEnd"/>
      <w:r w:rsidR="000E3A17" w:rsidRPr="003867AC">
        <w:rPr>
          <w:rFonts w:ascii="宋体" w:eastAsia="宋体" w:hAnsi="宋体" w:cs="Times New Roman" w:hint="eastAsia"/>
          <w:bCs/>
          <w:sz w:val="24"/>
          <w:szCs w:val="24"/>
        </w:rPr>
        <w:t>不超过7个工作日）</w:t>
      </w:r>
      <w:r w:rsidRPr="003867AC">
        <w:rPr>
          <w:rFonts w:ascii="宋体" w:eastAsia="宋体" w:hAnsi="宋体" w:cs="Times New Roman" w:hint="eastAsia"/>
          <w:bCs/>
          <w:sz w:val="24"/>
          <w:szCs w:val="24"/>
        </w:rPr>
        <w:t>或新闻报导的真实案例，</w:t>
      </w:r>
      <w:r w:rsidR="008E5130" w:rsidRPr="003867AC">
        <w:rPr>
          <w:rFonts w:ascii="宋体" w:eastAsia="宋体" w:hAnsi="宋体" w:cs="Times New Roman" w:hint="eastAsia"/>
          <w:bCs/>
          <w:sz w:val="24"/>
          <w:szCs w:val="24"/>
        </w:rPr>
        <w:t>需提供</w:t>
      </w:r>
      <w:r w:rsidR="008E5130" w:rsidRPr="003867AC">
        <w:rPr>
          <w:rFonts w:ascii="宋体" w:eastAsia="宋体" w:hAnsi="宋体" w:cs="宋体" w:hint="eastAsia"/>
          <w:kern w:val="0"/>
          <w:sz w:val="24"/>
          <w:szCs w:val="24"/>
        </w:rPr>
        <w:t>已赔付完成的理赔处理表、付款凭证、报纸、网站等媒体公开报导的资料</w:t>
      </w:r>
      <w:r w:rsidR="00D23DFE" w:rsidRPr="003867AC">
        <w:rPr>
          <w:rFonts w:ascii="宋体" w:eastAsia="宋体" w:hAnsi="宋体" w:cs="宋体" w:hint="eastAsia"/>
          <w:kern w:val="0"/>
          <w:sz w:val="24"/>
          <w:szCs w:val="24"/>
        </w:rPr>
        <w:t>复印件</w:t>
      </w:r>
      <w:r w:rsidR="008E5130" w:rsidRPr="003867AC">
        <w:rPr>
          <w:rFonts w:ascii="宋体" w:eastAsia="宋体" w:hAnsi="宋体" w:cs="宋体" w:hint="eastAsia"/>
          <w:kern w:val="0"/>
          <w:sz w:val="24"/>
          <w:szCs w:val="24"/>
        </w:rPr>
        <w:t>等，并加盖公章。</w:t>
      </w:r>
      <w:r w:rsidRPr="003867AC">
        <w:rPr>
          <w:rFonts w:ascii="宋体" w:eastAsia="宋体" w:hAnsi="宋体" w:cs="Times New Roman" w:hint="eastAsia"/>
          <w:bCs/>
          <w:sz w:val="24"/>
          <w:szCs w:val="24"/>
        </w:rPr>
        <w:t>每提供1个得1分，最高不超过</w:t>
      </w:r>
      <w:r w:rsidR="006D18FA"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w:t>
      </w:r>
      <w:r w:rsidR="008E5130" w:rsidRPr="003867AC">
        <w:rPr>
          <w:rFonts w:ascii="宋体" w:eastAsia="宋体" w:hAnsi="宋体" w:cs="宋体" w:hint="eastAsia"/>
          <w:kern w:val="0"/>
          <w:sz w:val="24"/>
          <w:szCs w:val="24"/>
        </w:rPr>
        <w:t xml:space="preserve"> </w:t>
      </w:r>
    </w:p>
    <w:p w14:paraId="4E437890" w14:textId="0003A66B" w:rsidR="00950308" w:rsidRPr="003867AC" w:rsidRDefault="00950308" w:rsidP="00950308">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（十二）</w:t>
      </w:r>
      <w:r w:rsidR="00C92622" w:rsidRPr="003867AC">
        <w:rPr>
          <w:rFonts w:ascii="宋体" w:eastAsia="宋体" w:hAnsi="宋体" w:cs="Times New Roman" w:hint="eastAsia"/>
          <w:b/>
          <w:bCs/>
          <w:sz w:val="24"/>
          <w:szCs w:val="24"/>
        </w:rPr>
        <w:t>扩展条款</w:t>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57BE2D04" w14:textId="4D65891D" w:rsidR="004413F4" w:rsidRPr="003867AC" w:rsidRDefault="00C92622" w:rsidP="00950308">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响应供应商提供扩展条款，数量达到20条（含）以上得</w:t>
      </w:r>
      <w:r w:rsidR="006D18FA"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分，1</w:t>
      </w:r>
      <w:r w:rsidR="006D18FA" w:rsidRPr="003867AC">
        <w:rPr>
          <w:rFonts w:ascii="宋体" w:eastAsia="宋体" w:hAnsi="宋体" w:cs="Times New Roman"/>
          <w:bCs/>
          <w:sz w:val="24"/>
          <w:szCs w:val="24"/>
        </w:rPr>
        <w:t>0</w:t>
      </w:r>
      <w:r w:rsidRPr="003867AC">
        <w:rPr>
          <w:rFonts w:ascii="宋体" w:eastAsia="宋体" w:hAnsi="宋体" w:cs="Times New Roman" w:hint="eastAsia"/>
          <w:bCs/>
          <w:sz w:val="24"/>
          <w:szCs w:val="24"/>
        </w:rPr>
        <w:t>条（含）至20条（不含）得3分，</w:t>
      </w:r>
      <w:r w:rsidR="00743121" w:rsidRPr="003867AC">
        <w:rPr>
          <w:rFonts w:ascii="宋体" w:eastAsia="宋体" w:hAnsi="宋体" w:cs="Times New Roman"/>
          <w:bCs/>
          <w:sz w:val="24"/>
          <w:szCs w:val="24"/>
        </w:rPr>
        <w:t>5</w:t>
      </w:r>
      <w:r w:rsidRPr="003867AC">
        <w:rPr>
          <w:rFonts w:ascii="宋体" w:eastAsia="宋体" w:hAnsi="宋体" w:cs="Times New Roman" w:hint="eastAsia"/>
          <w:bCs/>
          <w:sz w:val="24"/>
          <w:szCs w:val="24"/>
        </w:rPr>
        <w:t>条（含）至10条（不含）得1分，</w:t>
      </w:r>
      <w:r w:rsidR="00743121" w:rsidRPr="003867AC">
        <w:rPr>
          <w:rFonts w:ascii="宋体" w:eastAsia="宋体" w:hAnsi="宋体" w:cs="Times New Roman"/>
          <w:bCs/>
          <w:sz w:val="24"/>
          <w:szCs w:val="24"/>
        </w:rPr>
        <w:t>5</w:t>
      </w:r>
      <w:r w:rsidR="00743121" w:rsidRPr="003867AC">
        <w:rPr>
          <w:rFonts w:ascii="宋体" w:eastAsia="宋体" w:hAnsi="宋体" w:cs="Times New Roman" w:hint="eastAsia"/>
          <w:bCs/>
          <w:sz w:val="24"/>
          <w:szCs w:val="24"/>
        </w:rPr>
        <w:t>条（不含）以下及</w:t>
      </w:r>
      <w:r w:rsidRPr="003867AC">
        <w:rPr>
          <w:rFonts w:ascii="宋体" w:eastAsia="宋体" w:hAnsi="宋体" w:cs="Times New Roman" w:hint="eastAsia"/>
          <w:bCs/>
          <w:sz w:val="24"/>
          <w:szCs w:val="24"/>
        </w:rPr>
        <w:t>未提供的不得分。</w:t>
      </w:r>
    </w:p>
    <w:p w14:paraId="19177044" w14:textId="77777777" w:rsidR="002812B3" w:rsidRPr="003867AC" w:rsidRDefault="002812B3" w:rsidP="004413F4">
      <w:pPr>
        <w:keepNext/>
        <w:jc w:val="center"/>
        <w:outlineLvl w:val="0"/>
        <w:rPr>
          <w:rFonts w:ascii="黑体" w:eastAsia="黑体" w:hAnsi="Times New Roman" w:cs="Times New Roman"/>
          <w:bCs/>
          <w:sz w:val="44"/>
          <w:szCs w:val="28"/>
        </w:rPr>
      </w:pPr>
    </w:p>
    <w:p w14:paraId="057031C6" w14:textId="77777777" w:rsidR="002812B3" w:rsidRPr="003867AC" w:rsidRDefault="002812B3" w:rsidP="004413F4">
      <w:pPr>
        <w:keepNext/>
        <w:jc w:val="center"/>
        <w:outlineLvl w:val="0"/>
        <w:rPr>
          <w:rFonts w:ascii="黑体" w:eastAsia="黑体" w:hAnsi="Times New Roman" w:cs="Times New Roman"/>
          <w:bCs/>
          <w:sz w:val="44"/>
          <w:szCs w:val="28"/>
        </w:rPr>
      </w:pPr>
    </w:p>
    <w:p w14:paraId="3C3238FE" w14:textId="7D6B37BE" w:rsidR="003A32FA" w:rsidRPr="003867AC" w:rsidRDefault="003A32FA">
      <w:pPr>
        <w:widowControl/>
        <w:jc w:val="left"/>
        <w:rPr>
          <w:rFonts w:ascii="黑体" w:eastAsia="黑体" w:hAnsi="Times New Roman" w:cs="Times New Roman"/>
          <w:bCs/>
          <w:sz w:val="44"/>
          <w:szCs w:val="28"/>
        </w:rPr>
      </w:pPr>
      <w:r w:rsidRPr="003867AC">
        <w:rPr>
          <w:rFonts w:ascii="黑体" w:eastAsia="黑体" w:hAnsi="Times New Roman" w:cs="Times New Roman"/>
          <w:bCs/>
          <w:sz w:val="44"/>
          <w:szCs w:val="28"/>
        </w:rPr>
        <w:br w:type="page"/>
      </w:r>
    </w:p>
    <w:p w14:paraId="1546616C" w14:textId="77777777" w:rsidR="002812B3" w:rsidRPr="003867AC" w:rsidRDefault="002812B3" w:rsidP="004413F4">
      <w:pPr>
        <w:keepNext/>
        <w:jc w:val="center"/>
        <w:outlineLvl w:val="0"/>
        <w:rPr>
          <w:rFonts w:ascii="黑体" w:eastAsia="黑体" w:hAnsi="Times New Roman" w:cs="Times New Roman"/>
          <w:bCs/>
          <w:sz w:val="44"/>
          <w:szCs w:val="28"/>
        </w:rPr>
      </w:pPr>
    </w:p>
    <w:p w14:paraId="258C70A5" w14:textId="0BC0488F" w:rsidR="004413F4" w:rsidRPr="003867AC" w:rsidRDefault="004413F4" w:rsidP="002812B3">
      <w:pPr>
        <w:keepNext/>
        <w:jc w:val="center"/>
        <w:outlineLvl w:val="0"/>
        <w:rPr>
          <w:rFonts w:ascii="黑体" w:eastAsia="黑体" w:hAnsi="Times New Roman" w:cs="Times New Roman"/>
          <w:bCs/>
          <w:sz w:val="44"/>
          <w:szCs w:val="28"/>
        </w:rPr>
      </w:pPr>
      <w:r w:rsidRPr="003867AC">
        <w:rPr>
          <w:rFonts w:ascii="黑体" w:eastAsia="黑体" w:hAnsi="Times New Roman" w:cs="Times New Roman" w:hint="eastAsia"/>
          <w:bCs/>
          <w:sz w:val="44"/>
          <w:szCs w:val="28"/>
        </w:rPr>
        <w:t>第六章  采购文件格式</w:t>
      </w:r>
    </w:p>
    <w:p w14:paraId="17CA201E" w14:textId="77777777" w:rsidR="004413F4" w:rsidRPr="003867AC" w:rsidRDefault="004413F4" w:rsidP="004413F4">
      <w:pPr>
        <w:jc w:val="center"/>
        <w:rPr>
          <w:rFonts w:ascii="宋体" w:eastAsia="宋体" w:hAnsi="宋体" w:cs="Times New Roman"/>
          <w:b/>
          <w:sz w:val="72"/>
          <w:szCs w:val="21"/>
        </w:rPr>
      </w:pPr>
      <w:bookmarkStart w:id="158" w:name="_Hlt26671244"/>
      <w:bookmarkStart w:id="159" w:name="_Hlt26955039"/>
      <w:bookmarkStart w:id="160" w:name="_Toc26554094"/>
      <w:bookmarkStart w:id="161" w:name="_Toc49090576"/>
      <w:bookmarkStart w:id="162" w:name="_Toc120614282"/>
      <w:bookmarkEnd w:id="158"/>
      <w:bookmarkEnd w:id="159"/>
    </w:p>
    <w:p w14:paraId="403EDEE3" w14:textId="77777777" w:rsidR="004413F4" w:rsidRPr="003867AC" w:rsidRDefault="004413F4" w:rsidP="004413F4">
      <w:pPr>
        <w:jc w:val="center"/>
        <w:rPr>
          <w:rFonts w:ascii="宋体" w:eastAsia="宋体" w:hAnsi="宋体" w:cs="Times New Roman"/>
          <w:b/>
          <w:sz w:val="72"/>
          <w:szCs w:val="21"/>
        </w:rPr>
      </w:pPr>
      <w:r w:rsidRPr="003867AC">
        <w:rPr>
          <w:rFonts w:ascii="宋体" w:eastAsia="宋体" w:hAnsi="宋体" w:cs="Times New Roman" w:hint="eastAsia"/>
          <w:b/>
          <w:sz w:val="72"/>
          <w:szCs w:val="21"/>
        </w:rPr>
        <w:t>采  购  文  件</w:t>
      </w:r>
    </w:p>
    <w:p w14:paraId="46F988F3" w14:textId="77777777" w:rsidR="004413F4" w:rsidRPr="003867AC" w:rsidRDefault="004413F4" w:rsidP="004413F4">
      <w:pPr>
        <w:jc w:val="center"/>
        <w:rPr>
          <w:rFonts w:ascii="宋体" w:eastAsia="宋体" w:hAnsi="宋体" w:cs="Times New Roman"/>
          <w:b/>
          <w:sz w:val="36"/>
          <w:szCs w:val="36"/>
        </w:rPr>
      </w:pPr>
      <w:r w:rsidRPr="003867AC">
        <w:rPr>
          <w:rFonts w:ascii="宋体" w:eastAsia="宋体" w:hAnsi="宋体" w:cs="Times New Roman" w:hint="eastAsia"/>
          <w:b/>
          <w:sz w:val="36"/>
          <w:szCs w:val="36"/>
        </w:rPr>
        <w:t>(正本或副本)</w:t>
      </w:r>
    </w:p>
    <w:p w14:paraId="6E07ADFD" w14:textId="77777777" w:rsidR="004413F4" w:rsidRPr="003867AC" w:rsidRDefault="004413F4" w:rsidP="004413F4">
      <w:pPr>
        <w:jc w:val="center"/>
        <w:rPr>
          <w:rFonts w:ascii="宋体" w:eastAsia="宋体" w:hAnsi="宋体" w:cs="Times New Roman"/>
          <w:b/>
          <w:sz w:val="72"/>
          <w:szCs w:val="21"/>
        </w:rPr>
      </w:pPr>
    </w:p>
    <w:p w14:paraId="37AAA957" w14:textId="77777777" w:rsidR="004413F4" w:rsidRPr="003867AC" w:rsidRDefault="004413F4" w:rsidP="004413F4">
      <w:pPr>
        <w:jc w:val="center"/>
        <w:rPr>
          <w:rFonts w:ascii="宋体" w:eastAsia="宋体" w:hAnsi="宋体" w:cs="Times New Roman"/>
          <w:b/>
          <w:sz w:val="36"/>
          <w:szCs w:val="21"/>
        </w:rPr>
      </w:pPr>
    </w:p>
    <w:p w14:paraId="292F2DC6" w14:textId="77777777" w:rsidR="004413F4" w:rsidRPr="003867AC" w:rsidRDefault="004413F4" w:rsidP="004413F4">
      <w:pPr>
        <w:jc w:val="center"/>
        <w:rPr>
          <w:rFonts w:ascii="宋体" w:eastAsia="宋体" w:hAnsi="宋体" w:cs="Times New Roman"/>
          <w:b/>
          <w:sz w:val="36"/>
          <w:szCs w:val="21"/>
        </w:rPr>
      </w:pPr>
    </w:p>
    <w:p w14:paraId="11FBBD21" w14:textId="77777777" w:rsidR="004413F4" w:rsidRPr="003867AC" w:rsidRDefault="004413F4" w:rsidP="004413F4">
      <w:pPr>
        <w:jc w:val="center"/>
        <w:rPr>
          <w:rFonts w:ascii="宋体" w:eastAsia="宋体" w:hAnsi="宋体" w:cs="Times New Roman"/>
          <w:b/>
          <w:sz w:val="36"/>
          <w:szCs w:val="21"/>
        </w:rPr>
      </w:pPr>
    </w:p>
    <w:p w14:paraId="0193574F" w14:textId="77777777" w:rsidR="004413F4" w:rsidRPr="003867AC" w:rsidRDefault="004413F4" w:rsidP="004413F4">
      <w:pPr>
        <w:ind w:firstLineChars="549" w:firstLine="1984"/>
        <w:rPr>
          <w:rFonts w:ascii="宋体" w:eastAsia="宋体" w:hAnsi="宋体" w:cs="Times New Roman"/>
          <w:b/>
          <w:sz w:val="36"/>
          <w:szCs w:val="21"/>
        </w:rPr>
      </w:pPr>
      <w:r w:rsidRPr="003867AC">
        <w:rPr>
          <w:rFonts w:ascii="宋体" w:eastAsia="宋体" w:hAnsi="宋体" w:cs="Times New Roman" w:hint="eastAsia"/>
          <w:b/>
          <w:sz w:val="36"/>
          <w:szCs w:val="21"/>
        </w:rPr>
        <w:t>项 目 名 称：</w:t>
      </w:r>
      <w:r w:rsidRPr="003867AC">
        <w:rPr>
          <w:rFonts w:ascii="宋体" w:eastAsia="宋体" w:hAnsi="宋体" w:cs="Times New Roman" w:hint="eastAsia"/>
          <w:b/>
          <w:sz w:val="36"/>
          <w:szCs w:val="21"/>
          <w:u w:val="single"/>
        </w:rPr>
        <w:t xml:space="preserve">               </w:t>
      </w:r>
    </w:p>
    <w:p w14:paraId="0C892DA5" w14:textId="77777777" w:rsidR="004413F4" w:rsidRPr="003867AC" w:rsidRDefault="004413F4" w:rsidP="004413F4">
      <w:pPr>
        <w:ind w:firstLineChars="549" w:firstLine="1984"/>
        <w:rPr>
          <w:rFonts w:ascii="宋体" w:eastAsia="宋体" w:hAnsi="宋体" w:cs="Times New Roman"/>
          <w:b/>
          <w:sz w:val="36"/>
          <w:szCs w:val="21"/>
          <w:u w:val="single"/>
        </w:rPr>
      </w:pPr>
      <w:r w:rsidRPr="003867AC">
        <w:rPr>
          <w:rFonts w:ascii="宋体" w:eastAsia="宋体" w:hAnsi="宋体" w:cs="Times New Roman" w:hint="eastAsia"/>
          <w:b/>
          <w:sz w:val="36"/>
          <w:szCs w:val="21"/>
        </w:rPr>
        <w:t>采 购 编 号：</w:t>
      </w:r>
      <w:r w:rsidRPr="003867AC">
        <w:rPr>
          <w:rFonts w:ascii="宋体" w:eastAsia="宋体" w:hAnsi="宋体" w:cs="Times New Roman" w:hint="eastAsia"/>
          <w:b/>
          <w:sz w:val="36"/>
          <w:szCs w:val="21"/>
          <w:u w:val="single"/>
        </w:rPr>
        <w:t xml:space="preserve">               </w:t>
      </w:r>
    </w:p>
    <w:p w14:paraId="05A8D269" w14:textId="77777777" w:rsidR="004413F4" w:rsidRPr="003867AC" w:rsidRDefault="00E353AB" w:rsidP="004413F4">
      <w:pPr>
        <w:ind w:firstLineChars="549" w:firstLine="1984"/>
        <w:rPr>
          <w:rFonts w:ascii="宋体" w:eastAsia="宋体" w:hAnsi="宋体" w:cs="Times New Roman"/>
          <w:b/>
          <w:sz w:val="36"/>
          <w:szCs w:val="21"/>
          <w:u w:val="single"/>
        </w:rPr>
      </w:pPr>
      <w:r w:rsidRPr="003867AC">
        <w:rPr>
          <w:rFonts w:ascii="宋体" w:eastAsia="宋体" w:hAnsi="宋体" w:cs="Times New Roman" w:hint="eastAsia"/>
          <w:b/>
          <w:sz w:val="36"/>
          <w:szCs w:val="21"/>
        </w:rPr>
        <w:t>响应</w:t>
      </w:r>
      <w:r w:rsidR="004413F4" w:rsidRPr="003867AC">
        <w:rPr>
          <w:rFonts w:ascii="宋体" w:eastAsia="宋体" w:hAnsi="宋体" w:cs="Times New Roman" w:hint="eastAsia"/>
          <w:b/>
          <w:sz w:val="36"/>
          <w:szCs w:val="21"/>
        </w:rPr>
        <w:t>人名称 ：</w:t>
      </w:r>
      <w:r w:rsidR="004413F4" w:rsidRPr="003867AC">
        <w:rPr>
          <w:rFonts w:ascii="宋体" w:eastAsia="宋体" w:hAnsi="宋体" w:cs="Times New Roman" w:hint="eastAsia"/>
          <w:b/>
          <w:sz w:val="36"/>
          <w:szCs w:val="21"/>
          <w:u w:val="single"/>
        </w:rPr>
        <w:t xml:space="preserve">               </w:t>
      </w:r>
    </w:p>
    <w:p w14:paraId="389CBF5A" w14:textId="77777777" w:rsidR="004413F4" w:rsidRPr="003867AC" w:rsidRDefault="004413F4" w:rsidP="004413F4">
      <w:pPr>
        <w:ind w:firstLineChars="549" w:firstLine="1984"/>
        <w:rPr>
          <w:rFonts w:ascii="宋体" w:eastAsia="宋体" w:hAnsi="宋体" w:cs="Times New Roman"/>
          <w:b/>
          <w:sz w:val="36"/>
          <w:szCs w:val="21"/>
        </w:rPr>
      </w:pPr>
      <w:r w:rsidRPr="003867AC">
        <w:rPr>
          <w:rFonts w:ascii="宋体" w:eastAsia="宋体" w:hAnsi="宋体" w:cs="Times New Roman" w:hint="eastAsia"/>
          <w:b/>
          <w:sz w:val="36"/>
          <w:szCs w:val="21"/>
        </w:rPr>
        <w:t>日      期 ：</w:t>
      </w:r>
      <w:r w:rsidRPr="003867AC">
        <w:rPr>
          <w:rFonts w:ascii="宋体" w:eastAsia="宋体" w:hAnsi="宋体" w:cs="Times New Roman" w:hint="eastAsia"/>
          <w:b/>
          <w:sz w:val="36"/>
          <w:szCs w:val="21"/>
          <w:u w:val="single"/>
        </w:rPr>
        <w:t xml:space="preserve">               </w:t>
      </w:r>
    </w:p>
    <w:p w14:paraId="7065C08A" w14:textId="77777777" w:rsidR="004413F4" w:rsidRPr="003867AC" w:rsidRDefault="004413F4" w:rsidP="004413F4">
      <w:pPr>
        <w:spacing w:line="440" w:lineRule="exact"/>
        <w:jc w:val="center"/>
        <w:rPr>
          <w:rFonts w:ascii="宋体" w:eastAsia="宋体" w:hAnsi="宋体" w:cs="Times New Roman"/>
          <w:b/>
          <w:bCs/>
          <w:sz w:val="32"/>
          <w:szCs w:val="32"/>
        </w:rPr>
      </w:pPr>
    </w:p>
    <w:p w14:paraId="0A985264"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109D7B4E"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049022ED" w14:textId="77777777" w:rsidR="004413F4" w:rsidRPr="003867AC" w:rsidRDefault="004413F4" w:rsidP="004413F4">
      <w:pPr>
        <w:jc w:val="center"/>
        <w:rPr>
          <w:rFonts w:ascii="宋体" w:eastAsia="宋体" w:hAnsi="宋体" w:cs="Times New Roman"/>
          <w:b/>
          <w:sz w:val="30"/>
          <w:szCs w:val="30"/>
        </w:rPr>
      </w:pPr>
      <w:r w:rsidRPr="003867AC">
        <w:rPr>
          <w:rFonts w:ascii="宋体" w:eastAsia="宋体" w:hAnsi="宋体" w:cs="Times New Roman"/>
          <w:sz w:val="24"/>
          <w:szCs w:val="21"/>
        </w:rPr>
        <w:br w:type="page"/>
      </w:r>
      <w:r w:rsidRPr="003867AC">
        <w:rPr>
          <w:rFonts w:ascii="宋体" w:eastAsia="宋体" w:hAnsi="宋体" w:cs="Times New Roman" w:hint="eastAsia"/>
          <w:b/>
          <w:sz w:val="30"/>
          <w:szCs w:val="30"/>
        </w:rPr>
        <w:lastRenderedPageBreak/>
        <w:t>评分索引表</w:t>
      </w:r>
    </w:p>
    <w:p w14:paraId="28988B6E" w14:textId="77777777" w:rsidR="004413F4" w:rsidRPr="003867AC"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3867AC" w14:paraId="249A3AEC" w14:textId="77777777" w:rsidTr="002B5E9F">
        <w:tc>
          <w:tcPr>
            <w:tcW w:w="3306" w:type="pct"/>
            <w:shd w:val="clear" w:color="auto" w:fill="auto"/>
          </w:tcPr>
          <w:p w14:paraId="7F29D0AD" w14:textId="77777777" w:rsidR="004413F4" w:rsidRPr="003867AC" w:rsidRDefault="004413F4" w:rsidP="004413F4">
            <w:pPr>
              <w:spacing w:line="440" w:lineRule="exact"/>
              <w:jc w:val="center"/>
              <w:rPr>
                <w:rFonts w:ascii="宋体" w:eastAsia="宋体" w:hAnsi="宋体" w:cs="Times New Roman"/>
                <w:sz w:val="24"/>
                <w:szCs w:val="21"/>
              </w:rPr>
            </w:pPr>
            <w:r w:rsidRPr="003867AC">
              <w:rPr>
                <w:rFonts w:ascii="宋体" w:eastAsia="宋体" w:hAnsi="宋体" w:cs="Times New Roman" w:hint="eastAsia"/>
                <w:b/>
                <w:szCs w:val="21"/>
              </w:rPr>
              <w:t>评分项目</w:t>
            </w:r>
          </w:p>
        </w:tc>
        <w:tc>
          <w:tcPr>
            <w:tcW w:w="1694" w:type="pct"/>
            <w:shd w:val="clear" w:color="auto" w:fill="auto"/>
          </w:tcPr>
          <w:p w14:paraId="02377543" w14:textId="77777777" w:rsidR="004413F4" w:rsidRPr="003867AC" w:rsidRDefault="004413F4" w:rsidP="004413F4">
            <w:pPr>
              <w:spacing w:line="440" w:lineRule="exact"/>
              <w:jc w:val="center"/>
              <w:rPr>
                <w:rFonts w:ascii="宋体" w:eastAsia="宋体" w:hAnsi="宋体" w:cs="Times New Roman"/>
                <w:sz w:val="24"/>
                <w:szCs w:val="21"/>
              </w:rPr>
            </w:pPr>
            <w:r w:rsidRPr="003867AC">
              <w:rPr>
                <w:rFonts w:ascii="宋体" w:eastAsia="宋体" w:hAnsi="宋体" w:cs="Times New Roman" w:hint="eastAsia"/>
                <w:b/>
                <w:kern w:val="0"/>
                <w:sz w:val="24"/>
                <w:szCs w:val="21"/>
                <w:lang w:bidi="en-US"/>
              </w:rPr>
              <w:t>在采购文件中的页码位置</w:t>
            </w:r>
          </w:p>
        </w:tc>
      </w:tr>
      <w:tr w:rsidR="004413F4" w:rsidRPr="003867AC" w14:paraId="7878EB6F" w14:textId="77777777" w:rsidTr="002B5E9F">
        <w:tc>
          <w:tcPr>
            <w:tcW w:w="3306" w:type="pct"/>
            <w:shd w:val="clear" w:color="auto" w:fill="auto"/>
          </w:tcPr>
          <w:p w14:paraId="4BD33053"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FF1C0A8"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217682AB" w14:textId="77777777" w:rsidTr="002B5E9F">
        <w:tc>
          <w:tcPr>
            <w:tcW w:w="3306" w:type="pct"/>
            <w:shd w:val="clear" w:color="auto" w:fill="auto"/>
          </w:tcPr>
          <w:p w14:paraId="51ECEBA6"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9190F8E"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05A409AD" w14:textId="77777777" w:rsidTr="002B5E9F">
        <w:tc>
          <w:tcPr>
            <w:tcW w:w="3306" w:type="pct"/>
            <w:shd w:val="clear" w:color="auto" w:fill="auto"/>
          </w:tcPr>
          <w:p w14:paraId="5A7FA9E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EA6875E"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DB19C2D" w14:textId="77777777" w:rsidTr="002B5E9F">
        <w:tc>
          <w:tcPr>
            <w:tcW w:w="3306" w:type="pct"/>
            <w:shd w:val="clear" w:color="auto" w:fill="auto"/>
          </w:tcPr>
          <w:p w14:paraId="0113F450"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59058F5"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F209930" w14:textId="77777777" w:rsidTr="002B5E9F">
        <w:tc>
          <w:tcPr>
            <w:tcW w:w="3306" w:type="pct"/>
            <w:shd w:val="clear" w:color="auto" w:fill="auto"/>
          </w:tcPr>
          <w:p w14:paraId="61C14263"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E1CBA36"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0A650FB1" w14:textId="77777777" w:rsidTr="002B5E9F">
        <w:tc>
          <w:tcPr>
            <w:tcW w:w="3306" w:type="pct"/>
            <w:shd w:val="clear" w:color="auto" w:fill="auto"/>
          </w:tcPr>
          <w:p w14:paraId="60A18BA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0781908"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6199B77" w14:textId="77777777" w:rsidTr="002B5E9F">
        <w:tc>
          <w:tcPr>
            <w:tcW w:w="3306" w:type="pct"/>
            <w:shd w:val="clear" w:color="auto" w:fill="auto"/>
          </w:tcPr>
          <w:p w14:paraId="6217AD39"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15D5F30"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8D09EAD" w14:textId="77777777" w:rsidTr="002B5E9F">
        <w:tc>
          <w:tcPr>
            <w:tcW w:w="3306" w:type="pct"/>
            <w:shd w:val="clear" w:color="auto" w:fill="auto"/>
          </w:tcPr>
          <w:p w14:paraId="0F6DF4B5"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8517A61"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5512B85D" w14:textId="77777777" w:rsidTr="002B5E9F">
        <w:tc>
          <w:tcPr>
            <w:tcW w:w="3306" w:type="pct"/>
            <w:shd w:val="clear" w:color="auto" w:fill="auto"/>
          </w:tcPr>
          <w:p w14:paraId="3664189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910D045" w14:textId="77777777" w:rsidR="004413F4" w:rsidRPr="003867AC" w:rsidRDefault="004413F4" w:rsidP="004413F4">
            <w:pPr>
              <w:spacing w:line="440" w:lineRule="exact"/>
              <w:jc w:val="center"/>
              <w:rPr>
                <w:rFonts w:ascii="宋体" w:eastAsia="宋体" w:hAnsi="宋体" w:cs="Times New Roman"/>
                <w:sz w:val="24"/>
                <w:szCs w:val="21"/>
              </w:rPr>
            </w:pPr>
          </w:p>
        </w:tc>
      </w:tr>
    </w:tbl>
    <w:p w14:paraId="4A37A4B2" w14:textId="77777777" w:rsidR="004413F4" w:rsidRPr="003867AC" w:rsidRDefault="004413F4" w:rsidP="004413F4">
      <w:pPr>
        <w:spacing w:line="440" w:lineRule="exact"/>
        <w:jc w:val="center"/>
        <w:rPr>
          <w:rFonts w:ascii="宋体" w:eastAsia="宋体" w:hAnsi="宋体" w:cs="Times New Roman"/>
          <w:sz w:val="24"/>
          <w:szCs w:val="21"/>
        </w:rPr>
      </w:pPr>
    </w:p>
    <w:p w14:paraId="53B6237E" w14:textId="77777777" w:rsidR="004413F4" w:rsidRPr="003867AC" w:rsidRDefault="004413F4" w:rsidP="004413F4">
      <w:pPr>
        <w:spacing w:line="440" w:lineRule="exact"/>
        <w:jc w:val="center"/>
        <w:rPr>
          <w:rFonts w:ascii="宋体" w:eastAsia="宋体" w:hAnsi="宋体" w:cs="Times New Roman"/>
          <w:sz w:val="24"/>
          <w:szCs w:val="21"/>
        </w:rPr>
      </w:pPr>
    </w:p>
    <w:p w14:paraId="0D7C8905" w14:textId="77777777" w:rsidR="004413F4" w:rsidRPr="003867AC" w:rsidRDefault="004413F4" w:rsidP="004413F4">
      <w:pPr>
        <w:spacing w:line="440" w:lineRule="exact"/>
        <w:jc w:val="center"/>
        <w:rPr>
          <w:rFonts w:ascii="宋体" w:eastAsia="宋体" w:hAnsi="宋体" w:cs="Times New Roman"/>
          <w:sz w:val="24"/>
          <w:szCs w:val="21"/>
        </w:rPr>
      </w:pPr>
    </w:p>
    <w:p w14:paraId="7DA13C09" w14:textId="77777777" w:rsidR="004413F4" w:rsidRPr="003867AC" w:rsidRDefault="004413F4" w:rsidP="004413F4">
      <w:pPr>
        <w:spacing w:line="440" w:lineRule="exact"/>
        <w:jc w:val="center"/>
        <w:rPr>
          <w:rFonts w:ascii="宋体" w:eastAsia="宋体" w:hAnsi="宋体" w:cs="Times New Roman"/>
          <w:sz w:val="24"/>
          <w:szCs w:val="21"/>
        </w:rPr>
      </w:pPr>
    </w:p>
    <w:p w14:paraId="2D892074" w14:textId="77777777" w:rsidR="004413F4" w:rsidRPr="003867AC" w:rsidRDefault="004413F4" w:rsidP="004413F4">
      <w:pPr>
        <w:spacing w:line="440" w:lineRule="exact"/>
        <w:jc w:val="center"/>
        <w:rPr>
          <w:rFonts w:ascii="宋体" w:eastAsia="宋体" w:hAnsi="宋体" w:cs="Times New Roman"/>
          <w:sz w:val="24"/>
          <w:szCs w:val="21"/>
        </w:rPr>
      </w:pPr>
    </w:p>
    <w:p w14:paraId="00AECD4C" w14:textId="77777777" w:rsidR="004413F4" w:rsidRPr="003867AC" w:rsidRDefault="004413F4" w:rsidP="004413F4">
      <w:pPr>
        <w:spacing w:line="440" w:lineRule="exact"/>
        <w:jc w:val="center"/>
        <w:rPr>
          <w:rFonts w:ascii="宋体" w:eastAsia="宋体" w:hAnsi="宋体" w:cs="Times New Roman"/>
          <w:sz w:val="24"/>
          <w:szCs w:val="21"/>
        </w:rPr>
      </w:pPr>
    </w:p>
    <w:p w14:paraId="4D069734" w14:textId="77777777" w:rsidR="004413F4" w:rsidRPr="003867AC" w:rsidRDefault="004413F4" w:rsidP="004413F4">
      <w:pPr>
        <w:spacing w:line="440" w:lineRule="exact"/>
        <w:jc w:val="center"/>
        <w:rPr>
          <w:rFonts w:ascii="宋体" w:eastAsia="宋体" w:hAnsi="宋体" w:cs="Times New Roman"/>
          <w:sz w:val="24"/>
          <w:szCs w:val="21"/>
        </w:rPr>
      </w:pPr>
    </w:p>
    <w:p w14:paraId="10E38162" w14:textId="77777777" w:rsidR="004413F4" w:rsidRPr="003867AC" w:rsidRDefault="004413F4" w:rsidP="004413F4">
      <w:pPr>
        <w:spacing w:line="440" w:lineRule="exact"/>
        <w:jc w:val="center"/>
        <w:rPr>
          <w:rFonts w:ascii="宋体" w:eastAsia="宋体" w:hAnsi="宋体" w:cs="Times New Roman"/>
          <w:sz w:val="24"/>
          <w:szCs w:val="21"/>
        </w:rPr>
      </w:pPr>
    </w:p>
    <w:p w14:paraId="02E7433A" w14:textId="77777777" w:rsidR="004413F4" w:rsidRPr="003867AC" w:rsidRDefault="004413F4" w:rsidP="004413F4">
      <w:pPr>
        <w:spacing w:line="440" w:lineRule="exact"/>
        <w:jc w:val="center"/>
        <w:rPr>
          <w:rFonts w:ascii="宋体" w:eastAsia="宋体" w:hAnsi="宋体" w:cs="Times New Roman"/>
          <w:sz w:val="24"/>
          <w:szCs w:val="21"/>
        </w:rPr>
      </w:pPr>
    </w:p>
    <w:p w14:paraId="7D0ACB81" w14:textId="77777777" w:rsidR="004413F4" w:rsidRPr="003867AC" w:rsidRDefault="004413F4" w:rsidP="004413F4">
      <w:pPr>
        <w:spacing w:line="440" w:lineRule="exact"/>
        <w:jc w:val="center"/>
        <w:rPr>
          <w:rFonts w:ascii="宋体" w:eastAsia="宋体" w:hAnsi="宋体" w:cs="Times New Roman"/>
          <w:sz w:val="24"/>
          <w:szCs w:val="21"/>
        </w:rPr>
      </w:pPr>
    </w:p>
    <w:p w14:paraId="222DFFFD" w14:textId="77777777" w:rsidR="004413F4" w:rsidRPr="003867AC" w:rsidRDefault="004413F4" w:rsidP="004413F4">
      <w:pPr>
        <w:spacing w:line="440" w:lineRule="exact"/>
        <w:jc w:val="center"/>
        <w:rPr>
          <w:rFonts w:ascii="宋体" w:eastAsia="宋体" w:hAnsi="宋体" w:cs="Times New Roman"/>
          <w:sz w:val="24"/>
          <w:szCs w:val="21"/>
        </w:rPr>
      </w:pPr>
    </w:p>
    <w:p w14:paraId="59C25B82" w14:textId="77777777" w:rsidR="004413F4" w:rsidRPr="003867AC" w:rsidRDefault="004413F4" w:rsidP="004413F4">
      <w:pPr>
        <w:spacing w:line="440" w:lineRule="exact"/>
        <w:jc w:val="center"/>
        <w:rPr>
          <w:rFonts w:ascii="宋体" w:eastAsia="宋体" w:hAnsi="宋体" w:cs="Times New Roman"/>
          <w:sz w:val="24"/>
          <w:szCs w:val="21"/>
        </w:rPr>
      </w:pPr>
    </w:p>
    <w:p w14:paraId="103D78D3" w14:textId="77777777" w:rsidR="004413F4" w:rsidRPr="003867AC" w:rsidRDefault="004413F4" w:rsidP="004413F4">
      <w:pPr>
        <w:spacing w:line="440" w:lineRule="exact"/>
        <w:jc w:val="center"/>
        <w:rPr>
          <w:rFonts w:ascii="宋体" w:eastAsia="宋体" w:hAnsi="宋体" w:cs="Times New Roman"/>
          <w:sz w:val="24"/>
          <w:szCs w:val="21"/>
        </w:rPr>
      </w:pPr>
    </w:p>
    <w:p w14:paraId="2150EE07" w14:textId="77777777" w:rsidR="004413F4" w:rsidRPr="003867AC" w:rsidRDefault="004413F4" w:rsidP="004413F4">
      <w:pPr>
        <w:spacing w:line="440" w:lineRule="exact"/>
        <w:jc w:val="center"/>
        <w:rPr>
          <w:rFonts w:ascii="宋体" w:eastAsia="宋体" w:hAnsi="宋体" w:cs="Times New Roman"/>
          <w:sz w:val="24"/>
          <w:szCs w:val="21"/>
        </w:rPr>
      </w:pPr>
    </w:p>
    <w:p w14:paraId="38C83EF0" w14:textId="77777777" w:rsidR="004413F4" w:rsidRPr="003867AC" w:rsidRDefault="004413F4" w:rsidP="004413F4">
      <w:pPr>
        <w:spacing w:line="440" w:lineRule="exact"/>
        <w:jc w:val="center"/>
        <w:rPr>
          <w:rFonts w:ascii="宋体" w:eastAsia="宋体" w:hAnsi="宋体" w:cs="Times New Roman"/>
          <w:sz w:val="24"/>
          <w:szCs w:val="21"/>
        </w:rPr>
      </w:pPr>
    </w:p>
    <w:p w14:paraId="75234018" w14:textId="77777777" w:rsidR="004413F4" w:rsidRPr="003867AC" w:rsidRDefault="004413F4" w:rsidP="004413F4">
      <w:pPr>
        <w:spacing w:line="440" w:lineRule="exact"/>
        <w:jc w:val="center"/>
        <w:rPr>
          <w:rFonts w:ascii="宋体" w:eastAsia="宋体" w:hAnsi="宋体" w:cs="Times New Roman"/>
          <w:sz w:val="24"/>
          <w:szCs w:val="21"/>
        </w:rPr>
      </w:pPr>
    </w:p>
    <w:p w14:paraId="645EE0C9" w14:textId="77777777" w:rsidR="004413F4" w:rsidRPr="003867AC" w:rsidRDefault="004413F4" w:rsidP="004413F4">
      <w:pPr>
        <w:spacing w:line="440" w:lineRule="exact"/>
        <w:jc w:val="center"/>
        <w:rPr>
          <w:rFonts w:ascii="宋体" w:eastAsia="宋体" w:hAnsi="宋体" w:cs="Times New Roman"/>
          <w:sz w:val="24"/>
          <w:szCs w:val="21"/>
        </w:rPr>
      </w:pPr>
    </w:p>
    <w:p w14:paraId="26E279D4" w14:textId="77777777" w:rsidR="004413F4" w:rsidRPr="003867AC" w:rsidRDefault="004413F4" w:rsidP="004413F4">
      <w:pPr>
        <w:spacing w:line="440" w:lineRule="exact"/>
        <w:jc w:val="center"/>
        <w:rPr>
          <w:rFonts w:ascii="宋体" w:eastAsia="宋体" w:hAnsi="宋体" w:cs="Times New Roman"/>
          <w:sz w:val="24"/>
          <w:szCs w:val="21"/>
        </w:rPr>
      </w:pPr>
    </w:p>
    <w:p w14:paraId="596888B0" w14:textId="77777777" w:rsidR="004413F4" w:rsidRPr="003867AC" w:rsidRDefault="004413F4" w:rsidP="004413F4">
      <w:pPr>
        <w:spacing w:line="440" w:lineRule="exact"/>
        <w:jc w:val="center"/>
        <w:rPr>
          <w:rFonts w:ascii="宋体" w:eastAsia="宋体" w:hAnsi="宋体" w:cs="Times New Roman"/>
          <w:sz w:val="24"/>
          <w:szCs w:val="21"/>
        </w:rPr>
      </w:pPr>
    </w:p>
    <w:p w14:paraId="1A50BD81" w14:textId="77777777" w:rsidR="004413F4" w:rsidRPr="003867AC" w:rsidRDefault="00E353AB" w:rsidP="004413F4">
      <w:pPr>
        <w:spacing w:line="440" w:lineRule="exact"/>
        <w:jc w:val="center"/>
        <w:rPr>
          <w:rFonts w:ascii="宋体" w:eastAsia="宋体" w:hAnsi="宋体" w:cs="Times New Roman"/>
          <w:b/>
          <w:bCs/>
          <w:sz w:val="32"/>
          <w:szCs w:val="32"/>
        </w:rPr>
      </w:pPr>
      <w:r w:rsidRPr="003867AC">
        <w:rPr>
          <w:rFonts w:ascii="宋体" w:eastAsia="宋体" w:hAnsi="宋体" w:cs="Times New Roman" w:hint="eastAsia"/>
          <w:b/>
          <w:bCs/>
          <w:sz w:val="32"/>
          <w:szCs w:val="32"/>
        </w:rPr>
        <w:lastRenderedPageBreak/>
        <w:t>响应</w:t>
      </w:r>
      <w:r w:rsidR="004413F4" w:rsidRPr="003867AC">
        <w:rPr>
          <w:rFonts w:ascii="宋体" w:eastAsia="宋体" w:hAnsi="宋体" w:cs="Times New Roman" w:hint="eastAsia"/>
          <w:b/>
          <w:bCs/>
          <w:sz w:val="32"/>
          <w:szCs w:val="32"/>
        </w:rPr>
        <w:t>主要文件目录</w:t>
      </w:r>
    </w:p>
    <w:p w14:paraId="2682B11E" w14:textId="77777777" w:rsidR="004413F4" w:rsidRPr="003867AC" w:rsidRDefault="004413F4" w:rsidP="004413F4">
      <w:pPr>
        <w:spacing w:line="440" w:lineRule="exact"/>
        <w:jc w:val="center"/>
        <w:rPr>
          <w:rFonts w:ascii="宋体" w:eastAsia="宋体" w:hAnsi="宋体" w:cs="Times New Roman"/>
          <w:b/>
          <w:bCs/>
          <w:sz w:val="32"/>
          <w:szCs w:val="32"/>
        </w:rPr>
      </w:pPr>
    </w:p>
    <w:p w14:paraId="7ED188A9"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一、资格性和符合性检查响应对照表</w:t>
      </w:r>
    </w:p>
    <w:p w14:paraId="4774C783" w14:textId="77777777" w:rsidR="004413F4" w:rsidRPr="003867AC" w:rsidRDefault="004413F4" w:rsidP="004413F4">
      <w:pPr>
        <w:ind w:firstLineChars="200" w:firstLine="482"/>
        <w:rPr>
          <w:rFonts w:ascii="宋体" w:eastAsia="宋体" w:hAnsi="宋体" w:cs="Times New Roman"/>
          <w:bCs/>
          <w:sz w:val="24"/>
          <w:szCs w:val="21"/>
        </w:rPr>
      </w:pPr>
      <w:r w:rsidRPr="003867AC">
        <w:rPr>
          <w:rFonts w:ascii="宋体" w:eastAsia="宋体" w:hAnsi="宋体" w:cs="Times New Roman" w:hint="eastAsia"/>
          <w:b/>
          <w:bCs/>
          <w:sz w:val="24"/>
          <w:szCs w:val="21"/>
        </w:rPr>
        <w:t>二</w:t>
      </w:r>
      <w:r w:rsidRPr="003867AC">
        <w:rPr>
          <w:rFonts w:ascii="宋体" w:eastAsia="宋体" w:hAnsi="宋体" w:cs="Times New Roman" w:hint="eastAsia"/>
          <w:sz w:val="24"/>
          <w:szCs w:val="21"/>
        </w:rPr>
        <w:t>、资格、</w:t>
      </w:r>
      <w:r w:rsidRPr="003867AC">
        <w:rPr>
          <w:rFonts w:ascii="宋体" w:eastAsia="宋体" w:hAnsi="宋体" w:cs="Times New Roman" w:hint="eastAsia"/>
          <w:bCs/>
          <w:sz w:val="24"/>
          <w:szCs w:val="21"/>
        </w:rPr>
        <w:t>资信证明文件</w:t>
      </w:r>
    </w:p>
    <w:p w14:paraId="6616B9D7"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三、</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函</w:t>
      </w:r>
    </w:p>
    <w:p w14:paraId="10E4515D"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四</w:t>
      </w:r>
      <w:r w:rsidRPr="003867AC">
        <w:rPr>
          <w:rFonts w:ascii="宋体" w:eastAsia="宋体" w:hAnsi="宋体" w:cs="Times New Roman" w:hint="eastAsia"/>
          <w:b/>
          <w:bCs/>
          <w:sz w:val="24"/>
          <w:szCs w:val="21"/>
        </w:rPr>
        <w:t>、</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产品配置与分项报价表</w:t>
      </w:r>
    </w:p>
    <w:p w14:paraId="2212119D"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五、供货一览表</w:t>
      </w:r>
    </w:p>
    <w:p w14:paraId="2A3A69AF"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六</w:t>
      </w:r>
      <w:r w:rsidRPr="003867AC">
        <w:rPr>
          <w:rFonts w:ascii="宋体" w:eastAsia="宋体" w:hAnsi="宋体" w:cs="Courier New" w:hint="eastAsia"/>
          <w:sz w:val="24"/>
          <w:szCs w:val="24"/>
        </w:rPr>
        <w:t>、</w:t>
      </w:r>
      <w:r w:rsidRPr="003867AC">
        <w:rPr>
          <w:rFonts w:ascii="宋体" w:eastAsia="宋体" w:hAnsi="宋体" w:cs="Times New Roman" w:hint="eastAsia"/>
          <w:sz w:val="24"/>
          <w:szCs w:val="24"/>
        </w:rPr>
        <w:t>技术参数响应及偏离表</w:t>
      </w:r>
    </w:p>
    <w:p w14:paraId="1DF53A83"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七、商务条款响应及偏离表</w:t>
      </w:r>
    </w:p>
    <w:p w14:paraId="63D2888F"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八、开标一览表</w:t>
      </w:r>
    </w:p>
    <w:p w14:paraId="1ECDAF0B" w14:textId="77777777" w:rsidR="004413F4" w:rsidRPr="003867AC" w:rsidRDefault="004413F4" w:rsidP="004413F4">
      <w:pPr>
        <w:rPr>
          <w:rFonts w:ascii="宋体" w:eastAsia="宋体" w:hAnsi="宋体" w:cs="Times New Roman"/>
          <w:b/>
          <w:sz w:val="32"/>
          <w:szCs w:val="32"/>
        </w:rPr>
      </w:pPr>
      <w:r w:rsidRPr="003867AC">
        <w:rPr>
          <w:rFonts w:ascii="宋体" w:eastAsia="宋体" w:hAnsi="宋体" w:cs="Times New Roman"/>
          <w:sz w:val="24"/>
          <w:szCs w:val="21"/>
        </w:rPr>
        <w:br w:type="page"/>
      </w:r>
    </w:p>
    <w:p w14:paraId="53C0EB59" w14:textId="77777777" w:rsidR="004413F4" w:rsidRPr="003867AC" w:rsidRDefault="004413F4"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3867AC" w14:paraId="7951C87B" w14:textId="77777777" w:rsidTr="002B5E9F">
        <w:trPr>
          <w:trHeight w:val="882"/>
        </w:trPr>
        <w:tc>
          <w:tcPr>
            <w:tcW w:w="646" w:type="dxa"/>
            <w:vAlign w:val="center"/>
          </w:tcPr>
          <w:p w14:paraId="2B119192"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序号</w:t>
            </w:r>
          </w:p>
        </w:tc>
        <w:tc>
          <w:tcPr>
            <w:tcW w:w="5447" w:type="dxa"/>
            <w:vAlign w:val="center"/>
          </w:tcPr>
          <w:p w14:paraId="5C0A5884"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资格性和符合性检查响应内容</w:t>
            </w:r>
          </w:p>
        </w:tc>
        <w:tc>
          <w:tcPr>
            <w:tcW w:w="1680" w:type="dxa"/>
            <w:vAlign w:val="center"/>
          </w:tcPr>
          <w:p w14:paraId="13F2AEED"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是否响应</w:t>
            </w:r>
          </w:p>
          <w:p w14:paraId="602D6DF2"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（填是或者否）</w:t>
            </w:r>
          </w:p>
        </w:tc>
        <w:tc>
          <w:tcPr>
            <w:tcW w:w="1785" w:type="dxa"/>
            <w:vAlign w:val="center"/>
          </w:tcPr>
          <w:p w14:paraId="49DFD16D" w14:textId="77777777" w:rsidR="004413F4" w:rsidRPr="003867AC" w:rsidRDefault="00E353AB"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响应</w:t>
            </w:r>
            <w:r w:rsidR="004413F4" w:rsidRPr="003867AC">
              <w:rPr>
                <w:rFonts w:ascii="幼圆" w:eastAsia="幼圆" w:hAnsi="Times New Roman" w:cs="Times New Roman" w:hint="eastAsia"/>
                <w:b/>
                <w:szCs w:val="21"/>
              </w:rPr>
              <w:t>文件中的</w:t>
            </w:r>
          </w:p>
          <w:p w14:paraId="2A722DBF"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页码位置</w:t>
            </w:r>
          </w:p>
        </w:tc>
      </w:tr>
      <w:tr w:rsidR="004413F4" w:rsidRPr="003867AC" w14:paraId="1E01F2AE" w14:textId="77777777" w:rsidTr="002B5E9F">
        <w:trPr>
          <w:trHeight w:val="585"/>
        </w:trPr>
        <w:tc>
          <w:tcPr>
            <w:tcW w:w="646" w:type="dxa"/>
            <w:vAlign w:val="center"/>
          </w:tcPr>
          <w:p w14:paraId="51851D8E" w14:textId="77777777" w:rsidR="004413F4" w:rsidRPr="003867AC" w:rsidRDefault="004413F4" w:rsidP="004413F4">
            <w:pPr>
              <w:rPr>
                <w:rFonts w:ascii="宋体" w:eastAsia="宋体" w:hAnsi="宋体" w:cs="Times New Roman"/>
                <w:b/>
                <w:i/>
                <w:szCs w:val="21"/>
                <w:u w:val="single"/>
              </w:rPr>
            </w:pPr>
            <w:r w:rsidRPr="003867AC">
              <w:rPr>
                <w:rFonts w:ascii="宋体" w:eastAsia="宋体" w:hAnsi="宋体" w:cs="Times New Roman" w:hint="eastAsia"/>
                <w:b/>
                <w:i/>
                <w:szCs w:val="21"/>
                <w:u w:val="single"/>
              </w:rPr>
              <w:t>1</w:t>
            </w:r>
          </w:p>
        </w:tc>
        <w:tc>
          <w:tcPr>
            <w:tcW w:w="5447" w:type="dxa"/>
            <w:vAlign w:val="center"/>
          </w:tcPr>
          <w:p w14:paraId="7ACBA8A0"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7210EC5F" w14:textId="77777777" w:rsidR="004413F4" w:rsidRPr="003867AC" w:rsidRDefault="004413F4" w:rsidP="004413F4">
            <w:pPr>
              <w:rPr>
                <w:rFonts w:ascii="宋体" w:eastAsia="宋体" w:hAnsi="宋体" w:cs="Times New Roman"/>
                <w:b/>
                <w:szCs w:val="21"/>
              </w:rPr>
            </w:pPr>
          </w:p>
        </w:tc>
        <w:tc>
          <w:tcPr>
            <w:tcW w:w="1785" w:type="dxa"/>
            <w:vAlign w:val="center"/>
          </w:tcPr>
          <w:p w14:paraId="0E48E83C" w14:textId="77777777" w:rsidR="004413F4" w:rsidRPr="003867AC" w:rsidRDefault="004413F4" w:rsidP="004413F4">
            <w:pPr>
              <w:rPr>
                <w:rFonts w:ascii="宋体" w:eastAsia="宋体" w:hAnsi="宋体" w:cs="Times New Roman"/>
                <w:b/>
                <w:szCs w:val="21"/>
              </w:rPr>
            </w:pPr>
          </w:p>
        </w:tc>
      </w:tr>
      <w:tr w:rsidR="004413F4" w:rsidRPr="003867AC" w14:paraId="68AC230A" w14:textId="77777777" w:rsidTr="002B5E9F">
        <w:trPr>
          <w:trHeight w:val="585"/>
        </w:trPr>
        <w:tc>
          <w:tcPr>
            <w:tcW w:w="646" w:type="dxa"/>
            <w:vAlign w:val="center"/>
          </w:tcPr>
          <w:p w14:paraId="4BC7CF7B"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2</w:t>
            </w:r>
          </w:p>
        </w:tc>
        <w:tc>
          <w:tcPr>
            <w:tcW w:w="5447" w:type="dxa"/>
            <w:vAlign w:val="center"/>
          </w:tcPr>
          <w:p w14:paraId="4B6F8C75"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16C3821" w14:textId="77777777" w:rsidR="004413F4" w:rsidRPr="003867AC" w:rsidRDefault="004413F4" w:rsidP="004413F4">
            <w:pPr>
              <w:rPr>
                <w:rFonts w:ascii="宋体" w:eastAsia="宋体" w:hAnsi="宋体" w:cs="Times New Roman"/>
                <w:szCs w:val="21"/>
              </w:rPr>
            </w:pPr>
          </w:p>
        </w:tc>
        <w:tc>
          <w:tcPr>
            <w:tcW w:w="1785" w:type="dxa"/>
            <w:vAlign w:val="center"/>
          </w:tcPr>
          <w:p w14:paraId="7FB1F25F" w14:textId="77777777" w:rsidR="004413F4" w:rsidRPr="003867AC" w:rsidRDefault="004413F4" w:rsidP="004413F4">
            <w:pPr>
              <w:rPr>
                <w:rFonts w:ascii="宋体" w:eastAsia="宋体" w:hAnsi="宋体" w:cs="Times New Roman"/>
                <w:szCs w:val="21"/>
              </w:rPr>
            </w:pPr>
          </w:p>
        </w:tc>
      </w:tr>
      <w:tr w:rsidR="004413F4" w:rsidRPr="003867AC" w14:paraId="2A3DF09E" w14:textId="77777777" w:rsidTr="002B5E9F">
        <w:trPr>
          <w:trHeight w:val="585"/>
        </w:trPr>
        <w:tc>
          <w:tcPr>
            <w:tcW w:w="646" w:type="dxa"/>
            <w:vAlign w:val="center"/>
          </w:tcPr>
          <w:p w14:paraId="2EC932A4"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3</w:t>
            </w:r>
          </w:p>
        </w:tc>
        <w:tc>
          <w:tcPr>
            <w:tcW w:w="5447" w:type="dxa"/>
            <w:vAlign w:val="center"/>
          </w:tcPr>
          <w:p w14:paraId="77A888A7"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78F6F06" w14:textId="77777777" w:rsidR="004413F4" w:rsidRPr="003867AC" w:rsidRDefault="004413F4" w:rsidP="004413F4">
            <w:pPr>
              <w:rPr>
                <w:rFonts w:ascii="宋体" w:eastAsia="宋体" w:hAnsi="宋体" w:cs="Times New Roman"/>
                <w:szCs w:val="21"/>
              </w:rPr>
            </w:pPr>
          </w:p>
        </w:tc>
        <w:tc>
          <w:tcPr>
            <w:tcW w:w="1785" w:type="dxa"/>
            <w:vAlign w:val="center"/>
          </w:tcPr>
          <w:p w14:paraId="74A2F27F" w14:textId="77777777" w:rsidR="004413F4" w:rsidRPr="003867AC" w:rsidRDefault="004413F4" w:rsidP="004413F4">
            <w:pPr>
              <w:rPr>
                <w:rFonts w:ascii="宋体" w:eastAsia="宋体" w:hAnsi="宋体" w:cs="Times New Roman"/>
                <w:szCs w:val="21"/>
              </w:rPr>
            </w:pPr>
          </w:p>
        </w:tc>
      </w:tr>
      <w:tr w:rsidR="004413F4" w:rsidRPr="003867AC" w14:paraId="439F30B3" w14:textId="77777777" w:rsidTr="002B5E9F">
        <w:trPr>
          <w:trHeight w:val="2596"/>
        </w:trPr>
        <w:tc>
          <w:tcPr>
            <w:tcW w:w="646" w:type="dxa"/>
            <w:vAlign w:val="center"/>
          </w:tcPr>
          <w:p w14:paraId="2544A841"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4</w:t>
            </w:r>
          </w:p>
        </w:tc>
        <w:tc>
          <w:tcPr>
            <w:tcW w:w="5447" w:type="dxa"/>
            <w:vAlign w:val="center"/>
          </w:tcPr>
          <w:p w14:paraId="55F78AB2" w14:textId="77777777" w:rsidR="004413F4" w:rsidRPr="003867AC" w:rsidRDefault="004413F4" w:rsidP="004413F4">
            <w:pPr>
              <w:spacing w:line="360" w:lineRule="auto"/>
              <w:rPr>
                <w:rFonts w:ascii="宋体" w:eastAsia="宋体" w:hAnsi="宋体" w:cs="Times New Roman"/>
                <w:i/>
                <w:iCs/>
                <w:sz w:val="24"/>
                <w:szCs w:val="24"/>
                <w:u w:val="single"/>
              </w:rPr>
            </w:pPr>
          </w:p>
        </w:tc>
        <w:tc>
          <w:tcPr>
            <w:tcW w:w="1680" w:type="dxa"/>
            <w:vAlign w:val="center"/>
          </w:tcPr>
          <w:p w14:paraId="1490BAA4" w14:textId="77777777" w:rsidR="004413F4" w:rsidRPr="003867AC" w:rsidRDefault="004413F4" w:rsidP="004413F4">
            <w:pPr>
              <w:rPr>
                <w:rFonts w:ascii="宋体" w:eastAsia="宋体" w:hAnsi="宋体" w:cs="Times New Roman"/>
                <w:szCs w:val="21"/>
              </w:rPr>
            </w:pPr>
          </w:p>
        </w:tc>
        <w:tc>
          <w:tcPr>
            <w:tcW w:w="1785" w:type="dxa"/>
            <w:vAlign w:val="center"/>
          </w:tcPr>
          <w:p w14:paraId="0F54CF3E" w14:textId="77777777" w:rsidR="004413F4" w:rsidRPr="003867AC" w:rsidRDefault="004413F4" w:rsidP="004413F4">
            <w:pPr>
              <w:rPr>
                <w:rFonts w:ascii="宋体" w:eastAsia="宋体" w:hAnsi="宋体" w:cs="Times New Roman"/>
                <w:szCs w:val="21"/>
              </w:rPr>
            </w:pPr>
          </w:p>
        </w:tc>
      </w:tr>
      <w:tr w:rsidR="004413F4" w:rsidRPr="003867AC" w14:paraId="0C1F4662" w14:textId="77777777" w:rsidTr="002B5E9F">
        <w:trPr>
          <w:trHeight w:val="1575"/>
        </w:trPr>
        <w:tc>
          <w:tcPr>
            <w:tcW w:w="646" w:type="dxa"/>
            <w:vAlign w:val="center"/>
          </w:tcPr>
          <w:p w14:paraId="4D1C1F30"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5</w:t>
            </w:r>
          </w:p>
        </w:tc>
        <w:tc>
          <w:tcPr>
            <w:tcW w:w="5447" w:type="dxa"/>
            <w:vAlign w:val="center"/>
          </w:tcPr>
          <w:p w14:paraId="4AE55E50" w14:textId="77777777" w:rsidR="004413F4" w:rsidRPr="003867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5C5FEFCA" w14:textId="77777777" w:rsidR="004413F4" w:rsidRPr="003867AC" w:rsidRDefault="004413F4" w:rsidP="004413F4">
            <w:pPr>
              <w:rPr>
                <w:rFonts w:ascii="宋体" w:eastAsia="宋体" w:hAnsi="宋体" w:cs="Times New Roman"/>
                <w:szCs w:val="21"/>
              </w:rPr>
            </w:pPr>
          </w:p>
        </w:tc>
        <w:tc>
          <w:tcPr>
            <w:tcW w:w="1785" w:type="dxa"/>
            <w:vAlign w:val="center"/>
          </w:tcPr>
          <w:p w14:paraId="677EF238" w14:textId="77777777" w:rsidR="004413F4" w:rsidRPr="003867AC" w:rsidRDefault="004413F4" w:rsidP="004413F4">
            <w:pPr>
              <w:rPr>
                <w:rFonts w:ascii="宋体" w:eastAsia="宋体" w:hAnsi="宋体" w:cs="Times New Roman"/>
                <w:szCs w:val="21"/>
              </w:rPr>
            </w:pPr>
          </w:p>
        </w:tc>
      </w:tr>
      <w:tr w:rsidR="004413F4" w:rsidRPr="003867AC" w14:paraId="2FA3FFF7" w14:textId="77777777" w:rsidTr="002B5E9F">
        <w:trPr>
          <w:trHeight w:val="90"/>
        </w:trPr>
        <w:tc>
          <w:tcPr>
            <w:tcW w:w="646" w:type="dxa"/>
            <w:vAlign w:val="center"/>
          </w:tcPr>
          <w:p w14:paraId="26DBD0A1"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6</w:t>
            </w:r>
          </w:p>
        </w:tc>
        <w:tc>
          <w:tcPr>
            <w:tcW w:w="5447" w:type="dxa"/>
            <w:vAlign w:val="center"/>
          </w:tcPr>
          <w:p w14:paraId="59DF7EB6" w14:textId="77777777" w:rsidR="004413F4" w:rsidRPr="003867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6E0CFE3B" w14:textId="77777777" w:rsidR="004413F4" w:rsidRPr="003867AC" w:rsidRDefault="004413F4" w:rsidP="004413F4">
            <w:pPr>
              <w:rPr>
                <w:rFonts w:ascii="宋体" w:eastAsia="宋体" w:hAnsi="宋体" w:cs="Times New Roman"/>
                <w:szCs w:val="21"/>
              </w:rPr>
            </w:pPr>
          </w:p>
        </w:tc>
        <w:tc>
          <w:tcPr>
            <w:tcW w:w="1785" w:type="dxa"/>
            <w:vAlign w:val="center"/>
          </w:tcPr>
          <w:p w14:paraId="03820FC7" w14:textId="77777777" w:rsidR="004413F4" w:rsidRPr="003867AC" w:rsidRDefault="004413F4" w:rsidP="004413F4">
            <w:pPr>
              <w:rPr>
                <w:rFonts w:ascii="宋体" w:eastAsia="宋体" w:hAnsi="宋体" w:cs="Times New Roman"/>
                <w:szCs w:val="21"/>
              </w:rPr>
            </w:pPr>
          </w:p>
        </w:tc>
      </w:tr>
      <w:tr w:rsidR="004413F4" w:rsidRPr="003867AC" w14:paraId="24190667" w14:textId="77777777" w:rsidTr="002B5E9F">
        <w:trPr>
          <w:trHeight w:val="400"/>
        </w:trPr>
        <w:tc>
          <w:tcPr>
            <w:tcW w:w="646" w:type="dxa"/>
            <w:vAlign w:val="center"/>
          </w:tcPr>
          <w:p w14:paraId="419F62D3"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7</w:t>
            </w:r>
          </w:p>
        </w:tc>
        <w:tc>
          <w:tcPr>
            <w:tcW w:w="5447" w:type="dxa"/>
            <w:vAlign w:val="center"/>
          </w:tcPr>
          <w:p w14:paraId="1A9F060E" w14:textId="77777777" w:rsidR="004413F4" w:rsidRPr="003867AC" w:rsidRDefault="004413F4" w:rsidP="004413F4">
            <w:pPr>
              <w:snapToGrid w:val="0"/>
              <w:spacing w:line="590" w:lineRule="atLeast"/>
              <w:rPr>
                <w:rFonts w:ascii="宋体" w:eastAsia="宋体" w:hAnsi="宋体" w:cs="Times New Roman"/>
                <w:i/>
                <w:iCs/>
                <w:sz w:val="24"/>
                <w:szCs w:val="24"/>
                <w:u w:val="single"/>
              </w:rPr>
            </w:pPr>
            <w:r w:rsidRPr="003867AC">
              <w:rPr>
                <w:rFonts w:ascii="宋体" w:eastAsia="宋体" w:hAnsi="宋体" w:cs="Times New Roman" w:hint="eastAsia"/>
                <w:i/>
                <w:iCs/>
                <w:sz w:val="24"/>
                <w:szCs w:val="24"/>
                <w:u w:val="single"/>
              </w:rPr>
              <w:t>采购文件中的其他实质性要求</w:t>
            </w:r>
          </w:p>
        </w:tc>
        <w:tc>
          <w:tcPr>
            <w:tcW w:w="1680" w:type="dxa"/>
            <w:vAlign w:val="center"/>
          </w:tcPr>
          <w:p w14:paraId="61B812E9" w14:textId="77777777" w:rsidR="004413F4" w:rsidRPr="003867AC" w:rsidRDefault="004413F4" w:rsidP="004413F4">
            <w:pPr>
              <w:rPr>
                <w:rFonts w:ascii="宋体" w:eastAsia="宋体" w:hAnsi="宋体" w:cs="Times New Roman"/>
                <w:szCs w:val="21"/>
              </w:rPr>
            </w:pPr>
          </w:p>
        </w:tc>
        <w:tc>
          <w:tcPr>
            <w:tcW w:w="1785" w:type="dxa"/>
            <w:vAlign w:val="center"/>
          </w:tcPr>
          <w:p w14:paraId="6DBA6DF3" w14:textId="77777777" w:rsidR="004413F4" w:rsidRPr="003867AC" w:rsidRDefault="004413F4" w:rsidP="004413F4">
            <w:pPr>
              <w:rPr>
                <w:rFonts w:ascii="宋体" w:eastAsia="宋体" w:hAnsi="宋体" w:cs="Times New Roman"/>
                <w:szCs w:val="21"/>
              </w:rPr>
            </w:pPr>
          </w:p>
        </w:tc>
      </w:tr>
    </w:tbl>
    <w:p w14:paraId="6F177276"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718EF8EC" w14:textId="77777777" w:rsidR="004413F4" w:rsidRPr="003867AC" w:rsidRDefault="004413F4" w:rsidP="004413F4">
      <w:pPr>
        <w:snapToGrid w:val="0"/>
        <w:spacing w:before="50" w:after="50"/>
        <w:rPr>
          <w:rFonts w:ascii="黑体" w:eastAsia="黑体" w:hAnsi="Times New Roman" w:cs="Times New Roman"/>
          <w:sz w:val="44"/>
          <w:szCs w:val="21"/>
        </w:rPr>
      </w:pPr>
      <w:r w:rsidRPr="003867AC">
        <w:rPr>
          <w:rFonts w:ascii="黑体" w:eastAsia="黑体" w:hAnsi="Times New Roman" w:cs="Times New Roman" w:hint="eastAsia"/>
          <w:sz w:val="44"/>
          <w:szCs w:val="21"/>
        </w:rPr>
        <w:t xml:space="preserve"> </w:t>
      </w:r>
    </w:p>
    <w:p w14:paraId="14F070D8" w14:textId="77777777" w:rsidR="004413F4" w:rsidRPr="003867AC" w:rsidRDefault="004413F4" w:rsidP="004413F4">
      <w:pPr>
        <w:snapToGrid w:val="0"/>
        <w:spacing w:before="50" w:after="50"/>
        <w:rPr>
          <w:rFonts w:ascii="黑体" w:eastAsia="黑体" w:hAnsi="Times New Roman" w:cs="Times New Roman"/>
          <w:sz w:val="44"/>
          <w:szCs w:val="21"/>
        </w:rPr>
      </w:pPr>
    </w:p>
    <w:p w14:paraId="6725D2BA" w14:textId="77777777" w:rsidR="004413F4" w:rsidRPr="003867AC" w:rsidRDefault="004413F4" w:rsidP="004413F4">
      <w:pPr>
        <w:snapToGrid w:val="0"/>
        <w:spacing w:before="50" w:after="50"/>
        <w:rPr>
          <w:rFonts w:ascii="黑体" w:eastAsia="黑体" w:hAnsi="Times New Roman" w:cs="Times New Roman"/>
          <w:sz w:val="44"/>
          <w:szCs w:val="21"/>
        </w:rPr>
      </w:pPr>
    </w:p>
    <w:p w14:paraId="3112159E" w14:textId="77777777" w:rsidR="004413F4" w:rsidRPr="003867AC" w:rsidRDefault="004413F4" w:rsidP="004413F4">
      <w:pPr>
        <w:snapToGrid w:val="0"/>
        <w:spacing w:before="50" w:after="50"/>
        <w:rPr>
          <w:rFonts w:ascii="黑体" w:eastAsia="黑体" w:hAnsi="Times New Roman" w:cs="Times New Roman"/>
          <w:sz w:val="44"/>
          <w:szCs w:val="21"/>
        </w:rPr>
      </w:pPr>
    </w:p>
    <w:p w14:paraId="1DD42565" w14:textId="77777777" w:rsidR="004413F4" w:rsidRPr="003867AC" w:rsidRDefault="004413F4" w:rsidP="004413F4">
      <w:pPr>
        <w:snapToGrid w:val="0"/>
        <w:spacing w:before="50" w:after="50"/>
        <w:rPr>
          <w:rFonts w:ascii="黑体" w:eastAsia="黑体" w:hAnsi="Times New Roman" w:cs="Times New Roman"/>
          <w:sz w:val="44"/>
          <w:szCs w:val="21"/>
        </w:rPr>
      </w:pPr>
    </w:p>
    <w:p w14:paraId="6EAB42BE" w14:textId="77777777" w:rsidR="004413F4" w:rsidRPr="003867AC" w:rsidRDefault="004413F4" w:rsidP="004413F4">
      <w:pPr>
        <w:snapToGrid w:val="0"/>
        <w:spacing w:before="50" w:after="50"/>
        <w:rPr>
          <w:rFonts w:ascii="黑体" w:eastAsia="黑体" w:hAnsi="Times New Roman" w:cs="Times New Roman"/>
          <w:sz w:val="44"/>
          <w:szCs w:val="21"/>
        </w:rPr>
      </w:pPr>
    </w:p>
    <w:p w14:paraId="3B2C75EC" w14:textId="77777777" w:rsidR="004413F4" w:rsidRPr="003867AC" w:rsidRDefault="004413F4" w:rsidP="004413F4">
      <w:pPr>
        <w:snapToGrid w:val="0"/>
        <w:spacing w:before="50" w:after="50"/>
        <w:rPr>
          <w:rFonts w:ascii="黑体" w:eastAsia="黑体" w:hAnsi="Times New Roman" w:cs="Times New Roman"/>
          <w:sz w:val="44"/>
          <w:szCs w:val="21"/>
        </w:rPr>
      </w:pPr>
    </w:p>
    <w:p w14:paraId="33B4C52A" w14:textId="77777777" w:rsidR="00304B54" w:rsidRPr="003867AC" w:rsidRDefault="00304B54" w:rsidP="004413F4">
      <w:pPr>
        <w:snapToGrid w:val="0"/>
        <w:spacing w:before="50" w:after="50"/>
        <w:rPr>
          <w:rFonts w:ascii="黑体" w:eastAsia="黑体" w:hAnsi="Times New Roman" w:cs="Times New Roman"/>
          <w:sz w:val="44"/>
          <w:szCs w:val="21"/>
        </w:rPr>
      </w:pPr>
    </w:p>
    <w:p w14:paraId="38FC9B59" w14:textId="77777777" w:rsidR="004413F4" w:rsidRPr="003867AC" w:rsidRDefault="004413F4"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二、资格、资信证明文件要求</w:t>
      </w:r>
    </w:p>
    <w:p w14:paraId="4DE07CEC" w14:textId="77777777" w:rsidR="004413F4" w:rsidRPr="003867AC" w:rsidRDefault="004413F4" w:rsidP="004413F4">
      <w:pPr>
        <w:snapToGrid w:val="0"/>
        <w:spacing w:before="50" w:after="50"/>
        <w:rPr>
          <w:rFonts w:ascii="黑体" w:eastAsia="黑体" w:hAnsi="Times New Roman" w:cs="Times New Roman"/>
          <w:sz w:val="32"/>
          <w:szCs w:val="32"/>
        </w:rPr>
      </w:pPr>
    </w:p>
    <w:p w14:paraId="38255089" w14:textId="77777777" w:rsidR="004413F4" w:rsidRPr="003867AC" w:rsidRDefault="004413F4" w:rsidP="004413F4">
      <w:pPr>
        <w:numPr>
          <w:ilvl w:val="0"/>
          <w:numId w:val="5"/>
        </w:numPr>
        <w:snapToGrid w:val="0"/>
        <w:spacing w:before="50" w:after="50"/>
        <w:rPr>
          <w:rFonts w:ascii="宋体" w:eastAsia="宋体" w:hAnsi="宋体" w:cs="Times New Roman"/>
          <w:b/>
          <w:bCs/>
          <w:sz w:val="24"/>
          <w:szCs w:val="21"/>
        </w:rPr>
      </w:pPr>
      <w:r w:rsidRPr="003867AC">
        <w:rPr>
          <w:rFonts w:ascii="宋体" w:eastAsia="宋体" w:hAnsi="宋体" w:cs="Times New Roman" w:hint="eastAsia"/>
          <w:b/>
          <w:bCs/>
          <w:sz w:val="24"/>
          <w:szCs w:val="21"/>
        </w:rPr>
        <w:t>资格证明文件目录</w:t>
      </w:r>
    </w:p>
    <w:p w14:paraId="0A8F79B4"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3" w:name="_Toc120614284"/>
      <w:bookmarkEnd w:id="160"/>
      <w:bookmarkEnd w:id="161"/>
      <w:bookmarkEnd w:id="162"/>
      <w:r w:rsidRPr="003867AC">
        <w:rPr>
          <w:rFonts w:ascii="宋体" w:eastAsia="宋体" w:hAnsi="宋体" w:cs="宋体" w:hint="eastAsia"/>
          <w:b/>
          <w:i/>
          <w:kern w:val="0"/>
          <w:sz w:val="24"/>
          <w:szCs w:val="24"/>
          <w:u w:val="single"/>
        </w:rPr>
        <w:t xml:space="preserve">文件1  </w:t>
      </w:r>
      <w:r w:rsidRPr="003867AC">
        <w:rPr>
          <w:rFonts w:ascii="宋体" w:eastAsia="宋体" w:hAnsi="宋体" w:cs="宋体"/>
          <w:i/>
          <w:kern w:val="0"/>
          <w:sz w:val="24"/>
          <w:szCs w:val="24"/>
          <w:u w:val="single"/>
        </w:rPr>
        <w:t>法人或者其他组织的营业执照等证明文件</w:t>
      </w:r>
    </w:p>
    <w:p w14:paraId="3D3CB161" w14:textId="089E564B" w:rsidR="004413F4" w:rsidRPr="003867AC" w:rsidRDefault="004413F4" w:rsidP="004413F4">
      <w:pPr>
        <w:snapToGrid w:val="0"/>
        <w:spacing w:line="360" w:lineRule="auto"/>
        <w:ind w:firstLineChars="200" w:firstLine="48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 xml:space="preserve">文件2  </w:t>
      </w:r>
      <w:r w:rsidRPr="003867AC">
        <w:rPr>
          <w:rFonts w:ascii="宋体" w:eastAsia="宋体" w:hAnsi="宋体" w:cs="宋体" w:hint="eastAsia"/>
          <w:i/>
          <w:kern w:val="0"/>
          <w:sz w:val="24"/>
          <w:szCs w:val="24"/>
          <w:u w:val="single"/>
        </w:rPr>
        <w:t>财务状况报告</w:t>
      </w:r>
      <w:r w:rsidR="004807A6" w:rsidRPr="003867AC">
        <w:rPr>
          <w:rFonts w:ascii="宋体" w:eastAsia="宋体" w:hAnsi="宋体" w:cs="宋体" w:hint="eastAsia"/>
          <w:i/>
          <w:kern w:val="0"/>
          <w:sz w:val="24"/>
          <w:szCs w:val="24"/>
          <w:u w:val="single"/>
        </w:rPr>
        <w:t>，</w:t>
      </w:r>
      <w:r w:rsidRPr="003867AC">
        <w:rPr>
          <w:rFonts w:ascii="宋体" w:eastAsia="宋体" w:hAnsi="宋体" w:cs="宋体" w:hint="eastAsia"/>
          <w:i/>
          <w:kern w:val="0"/>
          <w:sz w:val="24"/>
          <w:szCs w:val="24"/>
          <w:u w:val="single"/>
        </w:rPr>
        <w:t>或依法缴纳税收或社会保障资金的相关材料</w:t>
      </w:r>
    </w:p>
    <w:p w14:paraId="5C6D988C"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文件3</w:t>
      </w:r>
      <w:r w:rsidR="00B65BE6" w:rsidRPr="003867AC">
        <w:rPr>
          <w:rFonts w:ascii="宋体" w:eastAsia="宋体" w:hAnsi="宋体" w:cs="宋体" w:hint="eastAsia"/>
          <w:b/>
          <w:i/>
          <w:kern w:val="0"/>
          <w:sz w:val="24"/>
          <w:szCs w:val="24"/>
          <w:u w:val="single"/>
        </w:rPr>
        <w:t xml:space="preserve">  </w:t>
      </w:r>
      <w:r w:rsidRPr="003867AC">
        <w:rPr>
          <w:rFonts w:ascii="宋体" w:eastAsia="宋体" w:hAnsi="宋体" w:cs="宋体" w:hint="eastAsia"/>
          <w:i/>
          <w:kern w:val="0"/>
          <w:sz w:val="24"/>
          <w:szCs w:val="24"/>
          <w:u w:val="single"/>
        </w:rPr>
        <w:t>具备履行合同所必需的设备和专业技术能力的书面声明</w:t>
      </w:r>
      <w:r w:rsidR="00D8110C" w:rsidRPr="003867AC">
        <w:rPr>
          <w:rFonts w:ascii="宋体" w:eastAsia="宋体" w:hAnsi="宋体" w:cs="宋体" w:hint="eastAsia"/>
          <w:i/>
          <w:kern w:val="0"/>
          <w:sz w:val="24"/>
          <w:szCs w:val="24"/>
          <w:u w:val="single"/>
        </w:rPr>
        <w:t>或承诺书</w:t>
      </w:r>
    </w:p>
    <w:p w14:paraId="7382298B"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文件4</w:t>
      </w:r>
      <w:r w:rsidRPr="003867AC">
        <w:rPr>
          <w:rFonts w:ascii="宋体" w:eastAsia="宋体" w:hAnsi="宋体" w:cs="宋体" w:hint="eastAsia"/>
          <w:i/>
          <w:kern w:val="0"/>
          <w:sz w:val="24"/>
          <w:szCs w:val="24"/>
          <w:u w:val="single"/>
        </w:rPr>
        <w:t>参加政府采购活动前 3 年内在经营活动中没有重大违法记录的书面声明（</w:t>
      </w:r>
      <w:r w:rsidRPr="003867AC">
        <w:rPr>
          <w:rFonts w:ascii="宋体" w:eastAsia="宋体" w:hAnsi="宋体" w:cs="宋体"/>
          <w:i/>
          <w:kern w:val="0"/>
          <w:sz w:val="24"/>
          <w:szCs w:val="24"/>
          <w:u w:val="single"/>
        </w:rPr>
        <w:t>原件,</w:t>
      </w:r>
      <w:r w:rsidRPr="003867AC">
        <w:rPr>
          <w:rFonts w:ascii="宋体" w:eastAsia="宋体" w:hAnsi="宋体" w:cs="宋体" w:hint="eastAsia"/>
          <w:i/>
          <w:kern w:val="0"/>
          <w:sz w:val="24"/>
          <w:szCs w:val="24"/>
          <w:u w:val="single"/>
        </w:rPr>
        <w:t>格式见后）</w:t>
      </w:r>
    </w:p>
    <w:p w14:paraId="6380AEE8" w14:textId="77777777" w:rsidR="00866D75" w:rsidRPr="003867AC" w:rsidRDefault="00866D75" w:rsidP="00866D75">
      <w:pPr>
        <w:snapToGrid w:val="0"/>
        <w:spacing w:line="360" w:lineRule="auto"/>
        <w:ind w:firstLineChars="196" w:firstLine="47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 xml:space="preserve">文件5  </w:t>
      </w:r>
      <w:r w:rsidRPr="003867AC">
        <w:rPr>
          <w:rFonts w:ascii="宋体" w:eastAsia="宋体" w:hAnsi="宋体" w:cs="宋体" w:hint="eastAsia"/>
          <w:i/>
          <w:kern w:val="0"/>
          <w:sz w:val="24"/>
          <w:szCs w:val="24"/>
          <w:u w:val="single"/>
        </w:rPr>
        <w:t>授权书委托原件。</w:t>
      </w:r>
    </w:p>
    <w:p w14:paraId="5AC2EC65" w14:textId="77777777" w:rsidR="004413F4" w:rsidRPr="003867AC" w:rsidRDefault="00866D75" w:rsidP="00866D75">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 xml:space="preserve">文件6  </w:t>
      </w:r>
      <w:r w:rsidRPr="003867AC">
        <w:rPr>
          <w:rFonts w:ascii="宋体" w:eastAsia="宋体" w:hAnsi="宋体" w:cs="宋体" w:hint="eastAsia"/>
          <w:i/>
          <w:kern w:val="0"/>
          <w:sz w:val="24"/>
          <w:szCs w:val="24"/>
          <w:u w:val="single"/>
        </w:rPr>
        <w:t>被授权委托人员的身份证（复印件）。</w:t>
      </w:r>
    </w:p>
    <w:p w14:paraId="02F3D109" w14:textId="77777777" w:rsidR="004413F4" w:rsidRPr="003867AC" w:rsidRDefault="004413F4" w:rsidP="004413F4">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文件7</w:t>
      </w:r>
      <w:r w:rsidRPr="003867AC">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28320D96" w14:textId="313FEE07" w:rsidR="00133756" w:rsidRPr="003867AC" w:rsidRDefault="004413F4" w:rsidP="004807A6">
      <w:pPr>
        <w:snapToGrid w:val="0"/>
        <w:spacing w:line="360" w:lineRule="auto"/>
        <w:ind w:firstLineChars="196" w:firstLine="472"/>
        <w:rPr>
          <w:rFonts w:ascii="宋体" w:eastAsia="宋体" w:hAnsi="宋体" w:cs="Times New Roman"/>
          <w:i/>
          <w:sz w:val="24"/>
          <w:szCs w:val="24"/>
          <w:u w:val="single"/>
        </w:rPr>
      </w:pPr>
      <w:r w:rsidRPr="003867AC">
        <w:rPr>
          <w:rFonts w:ascii="宋体" w:eastAsia="宋体" w:hAnsi="宋体" w:cs="宋体" w:hint="eastAsia"/>
          <w:b/>
          <w:i/>
          <w:kern w:val="0"/>
          <w:sz w:val="24"/>
          <w:szCs w:val="24"/>
          <w:u w:val="single"/>
        </w:rPr>
        <w:t>文件8</w:t>
      </w:r>
      <w:r w:rsidRPr="003867AC">
        <w:rPr>
          <w:rFonts w:ascii="宋体" w:eastAsia="宋体" w:hAnsi="宋体" w:cs="Times New Roman" w:hint="eastAsia"/>
          <w:i/>
          <w:sz w:val="24"/>
          <w:szCs w:val="24"/>
          <w:u w:val="single"/>
        </w:rPr>
        <w:t>本项目其他资格条件）</w:t>
      </w:r>
    </w:p>
    <w:p w14:paraId="281FC6B1" w14:textId="233FF9C7" w:rsidR="00133756" w:rsidRPr="003867AC" w:rsidRDefault="004413F4" w:rsidP="00133756">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Times New Roman" w:hint="eastAsia"/>
          <w:b/>
          <w:bCs/>
          <w:i/>
          <w:sz w:val="24"/>
          <w:szCs w:val="24"/>
          <w:u w:val="single"/>
        </w:rPr>
        <w:t>以上资格证明文件要求加盖公章；</w:t>
      </w:r>
    </w:p>
    <w:p w14:paraId="7C9B4035"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6AFB1DE6"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3EB6E8EE"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42021DD3" w14:textId="66164A9E" w:rsidR="004413F4" w:rsidRPr="003867AC" w:rsidRDefault="004413F4" w:rsidP="004413F4">
      <w:pPr>
        <w:keepNext/>
        <w:keepLines/>
        <w:spacing w:before="260" w:after="260" w:line="416" w:lineRule="auto"/>
        <w:outlineLvl w:val="2"/>
        <w:rPr>
          <w:rFonts w:ascii="黑体" w:eastAsia="黑体" w:hAnsi="宋体" w:cs="Times New Roman"/>
          <w:sz w:val="30"/>
          <w:szCs w:val="30"/>
        </w:rPr>
      </w:pPr>
      <w:r w:rsidRPr="003867AC">
        <w:rPr>
          <w:rFonts w:ascii="黑体" w:eastAsia="黑体" w:hAnsi="宋体" w:cs="Times New Roman" w:hint="eastAsia"/>
          <w:sz w:val="30"/>
          <w:szCs w:val="30"/>
        </w:rPr>
        <w:t>具备履行合同所必需的设备和专业技术能力的书面声明</w:t>
      </w:r>
    </w:p>
    <w:p w14:paraId="663F0E27"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C0EDA97"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主要设备有：</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w:t>
      </w:r>
    </w:p>
    <w:p w14:paraId="00E4A654"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主要专业技术能力有：</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w:t>
      </w:r>
    </w:p>
    <w:p w14:paraId="5ECDA554" w14:textId="77777777" w:rsidR="004413F4" w:rsidRPr="003867AC" w:rsidRDefault="004413F4" w:rsidP="004413F4">
      <w:pPr>
        <w:jc w:val="center"/>
        <w:rPr>
          <w:rFonts w:ascii="宋体" w:eastAsia="宋体" w:hAnsi="宋体" w:cs="Times New Roman"/>
          <w:bCs/>
          <w:sz w:val="24"/>
          <w:szCs w:val="21"/>
        </w:rPr>
      </w:pPr>
    </w:p>
    <w:p w14:paraId="124C65EE" w14:textId="77777777" w:rsidR="004413F4" w:rsidRPr="003867AC" w:rsidRDefault="004413F4" w:rsidP="004413F4">
      <w:pPr>
        <w:jc w:val="center"/>
        <w:rPr>
          <w:rFonts w:ascii="宋体" w:eastAsia="宋体" w:hAnsi="宋体" w:cs="Times New Roman"/>
          <w:bCs/>
          <w:sz w:val="24"/>
          <w:szCs w:val="21"/>
        </w:rPr>
      </w:pPr>
    </w:p>
    <w:p w14:paraId="17EF154F" w14:textId="77777777" w:rsidR="004413F4" w:rsidRPr="003867AC" w:rsidRDefault="004413F4" w:rsidP="004413F4">
      <w:pPr>
        <w:jc w:val="center"/>
        <w:rPr>
          <w:rFonts w:ascii="宋体" w:eastAsia="宋体" w:hAnsi="宋体" w:cs="Times New Roman"/>
          <w:bCs/>
          <w:sz w:val="24"/>
          <w:szCs w:val="21"/>
        </w:rPr>
      </w:pPr>
    </w:p>
    <w:p w14:paraId="4A1133DE" w14:textId="77777777" w:rsidR="004413F4" w:rsidRPr="003867AC" w:rsidRDefault="004413F4" w:rsidP="004413F4">
      <w:pPr>
        <w:jc w:val="center"/>
        <w:rPr>
          <w:rFonts w:ascii="宋体" w:eastAsia="宋体" w:hAnsi="宋体" w:cs="Times New Roman"/>
          <w:bCs/>
          <w:sz w:val="24"/>
          <w:szCs w:val="21"/>
        </w:rPr>
      </w:pPr>
    </w:p>
    <w:p w14:paraId="10FFA005" w14:textId="77777777" w:rsidR="004413F4" w:rsidRPr="003867AC" w:rsidRDefault="004413F4" w:rsidP="004413F4">
      <w:pPr>
        <w:jc w:val="center"/>
        <w:rPr>
          <w:rFonts w:ascii="宋体" w:eastAsia="宋体" w:hAnsi="宋体" w:cs="Times New Roman"/>
          <w:bCs/>
          <w:sz w:val="24"/>
          <w:szCs w:val="21"/>
        </w:rPr>
      </w:pPr>
    </w:p>
    <w:p w14:paraId="20BF270A" w14:textId="77777777" w:rsidR="004413F4" w:rsidRPr="003867AC" w:rsidRDefault="004413F4" w:rsidP="004413F4">
      <w:pPr>
        <w:jc w:val="center"/>
        <w:rPr>
          <w:rFonts w:ascii="宋体" w:eastAsia="宋体" w:hAnsi="宋体" w:cs="Times New Roman"/>
          <w:bCs/>
          <w:sz w:val="24"/>
          <w:szCs w:val="21"/>
        </w:rPr>
      </w:pPr>
    </w:p>
    <w:p w14:paraId="60497842" w14:textId="77777777" w:rsidR="004413F4" w:rsidRPr="003867AC" w:rsidRDefault="004413F4" w:rsidP="004413F4">
      <w:pPr>
        <w:rPr>
          <w:rFonts w:ascii="黑体" w:eastAsia="黑体" w:hAnsi="宋体" w:cs="Times New Roman"/>
          <w:b/>
          <w:sz w:val="30"/>
          <w:szCs w:val="30"/>
        </w:rPr>
      </w:pPr>
    </w:p>
    <w:p w14:paraId="7D975CB5" w14:textId="77777777" w:rsidR="004413F4" w:rsidRPr="003867AC" w:rsidRDefault="004413F4" w:rsidP="004413F4">
      <w:pPr>
        <w:jc w:val="center"/>
        <w:rPr>
          <w:rFonts w:ascii="宋体" w:eastAsia="宋体" w:hAnsi="宋体" w:cs="Times New Roman"/>
          <w:b/>
          <w:bCs/>
          <w:sz w:val="24"/>
          <w:szCs w:val="21"/>
        </w:rPr>
      </w:pPr>
      <w:r w:rsidRPr="003867AC">
        <w:rPr>
          <w:rFonts w:ascii="宋体" w:eastAsia="宋体" w:hAnsi="宋体" w:cs="Times New Roman" w:hint="eastAsia"/>
          <w:b/>
          <w:sz w:val="32"/>
          <w:szCs w:val="32"/>
        </w:rPr>
        <w:t>法人授权书</w:t>
      </w:r>
    </w:p>
    <w:p w14:paraId="32CC78B3"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本授权书声明：____________（</w:t>
      </w:r>
      <w:r w:rsidR="00E353AB" w:rsidRPr="003867AC">
        <w:rPr>
          <w:rFonts w:ascii="宋体" w:eastAsia="宋体" w:hAnsi="宋体" w:cs="Times New Roman" w:hint="eastAsia"/>
          <w:bCs/>
          <w:sz w:val="24"/>
          <w:szCs w:val="21"/>
        </w:rPr>
        <w:t>响应</w:t>
      </w:r>
      <w:r w:rsidRPr="003867AC">
        <w:rPr>
          <w:rFonts w:ascii="宋体" w:eastAsia="宋体" w:hAnsi="宋体" w:cs="Times New Roman" w:hint="eastAsia"/>
          <w:bCs/>
          <w:sz w:val="24"/>
          <w:szCs w:val="21"/>
        </w:rPr>
        <w:t>人名称）授权________________（被授权人的姓名）为我方就</w:t>
      </w:r>
      <w:r w:rsidRPr="003867AC">
        <w:rPr>
          <w:rFonts w:ascii="宋体" w:eastAsia="宋体" w:hAnsi="宋体" w:cs="Times New Roman" w:hint="eastAsia"/>
          <w:bCs/>
          <w:sz w:val="24"/>
          <w:szCs w:val="21"/>
          <w:u w:val="single"/>
        </w:rPr>
        <w:t xml:space="preserve">            </w:t>
      </w:r>
      <w:proofErr w:type="gramStart"/>
      <w:r w:rsidRPr="003867AC">
        <w:rPr>
          <w:rFonts w:ascii="宋体" w:eastAsia="宋体" w:hAnsi="宋体" w:cs="Times New Roman" w:hint="eastAsia"/>
          <w:bCs/>
          <w:sz w:val="24"/>
          <w:szCs w:val="21"/>
        </w:rPr>
        <w:t>号项目</w:t>
      </w:r>
      <w:proofErr w:type="gramEnd"/>
      <w:r w:rsidRPr="003867AC">
        <w:rPr>
          <w:rFonts w:ascii="宋体" w:eastAsia="宋体" w:hAnsi="宋体" w:cs="Times New Roman" w:hint="eastAsia"/>
          <w:bCs/>
          <w:sz w:val="24"/>
          <w:szCs w:val="21"/>
        </w:rPr>
        <w:t>采购活动的合法代理人，以本单位名义全权处理一切与该项目采购有关的事务。</w:t>
      </w:r>
    </w:p>
    <w:p w14:paraId="693F490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本授权书于______年____月____日起生效，特此声明。</w:t>
      </w:r>
    </w:p>
    <w:p w14:paraId="3BE2C314"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代理人（被授权人）签字：_______________________</w:t>
      </w:r>
    </w:p>
    <w:p w14:paraId="0562AF0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身份证号码：</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35E28F4B"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联系电话：（手机）</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4F9FF69A"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单位名称：_____________________________________</w:t>
      </w:r>
    </w:p>
    <w:p w14:paraId="46C4614A"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授权单位（公章）：_________________________________</w:t>
      </w:r>
    </w:p>
    <w:p w14:paraId="76D52A92"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单位地址：</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6ACF294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日期：</w:t>
      </w:r>
      <w:bookmarkStart w:id="164" w:name="_Hlt26671380"/>
      <w:bookmarkStart w:id="165" w:name="_Hlt26955070"/>
      <w:bookmarkStart w:id="166" w:name="_格式3__银行出具的资信证明"/>
      <w:bookmarkEnd w:id="164"/>
      <w:bookmarkEnd w:id="165"/>
      <w:bookmarkEnd w:id="166"/>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2870A8B9" w14:textId="77777777" w:rsidR="004413F4" w:rsidRPr="003867AC" w:rsidRDefault="004413F4" w:rsidP="004413F4">
      <w:pPr>
        <w:rPr>
          <w:rFonts w:ascii="Times New Roman" w:eastAsia="宋体" w:hAnsi="Times New Roman" w:cs="Times New Roman"/>
          <w:szCs w:val="21"/>
        </w:rPr>
      </w:pPr>
      <w:r w:rsidRPr="003867AC">
        <w:rPr>
          <w:rFonts w:ascii="Times New Roman" w:eastAsia="宋体" w:hAnsi="Times New Roman" w:cs="Times New Roman" w:hint="eastAsia"/>
          <w:szCs w:val="21"/>
        </w:rPr>
        <w:t xml:space="preserve">                       </w:t>
      </w:r>
    </w:p>
    <w:p w14:paraId="05057FC7" w14:textId="77777777" w:rsidR="004413F4" w:rsidRPr="003867AC" w:rsidRDefault="004413F4" w:rsidP="004413F4">
      <w:pPr>
        <w:ind w:firstLine="420"/>
        <w:rPr>
          <w:rFonts w:ascii="Times New Roman" w:eastAsia="宋体" w:hAnsi="Times New Roman" w:cs="Times New Roman"/>
          <w:szCs w:val="21"/>
        </w:rPr>
      </w:pPr>
    </w:p>
    <w:p w14:paraId="3F039C1B" w14:textId="77777777" w:rsidR="004413F4" w:rsidRPr="003867AC" w:rsidRDefault="004413F4" w:rsidP="004413F4">
      <w:pPr>
        <w:keepNext/>
        <w:keepLines/>
        <w:spacing w:before="260" w:after="260" w:line="416" w:lineRule="auto"/>
        <w:jc w:val="center"/>
        <w:outlineLvl w:val="2"/>
        <w:rPr>
          <w:rFonts w:ascii="宋体" w:eastAsia="宋体" w:hAnsi="宋体" w:cs="Times New Roman"/>
          <w:b/>
          <w:sz w:val="32"/>
          <w:szCs w:val="32"/>
        </w:rPr>
      </w:pPr>
      <w:r w:rsidRPr="003867AC">
        <w:rPr>
          <w:rFonts w:ascii="黑体" w:eastAsia="黑体" w:hAnsi="宋体" w:cs="Times New Roman"/>
          <w:b/>
          <w:bCs/>
          <w:sz w:val="32"/>
          <w:szCs w:val="32"/>
        </w:rPr>
        <w:br w:type="page"/>
      </w:r>
      <w:r w:rsidRPr="003867AC">
        <w:rPr>
          <w:rFonts w:ascii="宋体" w:eastAsia="宋体" w:hAnsi="宋体" w:cs="Times New Roman" w:hint="eastAsia"/>
          <w:b/>
          <w:sz w:val="32"/>
          <w:szCs w:val="32"/>
        </w:rPr>
        <w:lastRenderedPageBreak/>
        <w:t>参加采购活动前3年内在经营活动中没有重大违法记录</w:t>
      </w:r>
    </w:p>
    <w:p w14:paraId="08889519" w14:textId="77777777" w:rsidR="004413F4" w:rsidRPr="003867AC" w:rsidRDefault="004413F4" w:rsidP="004413F4">
      <w:pPr>
        <w:keepNext/>
        <w:keepLines/>
        <w:spacing w:before="260" w:after="260" w:line="416" w:lineRule="auto"/>
        <w:jc w:val="center"/>
        <w:outlineLvl w:val="2"/>
        <w:rPr>
          <w:rFonts w:ascii="宋体" w:eastAsia="宋体" w:hAnsi="宋体" w:cs="Times New Roman"/>
          <w:b/>
          <w:sz w:val="32"/>
          <w:szCs w:val="32"/>
        </w:rPr>
      </w:pPr>
      <w:r w:rsidRPr="003867AC">
        <w:rPr>
          <w:rFonts w:ascii="宋体" w:eastAsia="宋体" w:hAnsi="宋体" w:cs="Times New Roman" w:hint="eastAsia"/>
          <w:b/>
          <w:sz w:val="32"/>
          <w:szCs w:val="32"/>
        </w:rPr>
        <w:t>的书面声明</w:t>
      </w:r>
    </w:p>
    <w:p w14:paraId="7ACC9906" w14:textId="77777777" w:rsidR="004413F4" w:rsidRPr="003867AC" w:rsidRDefault="004413F4" w:rsidP="004413F4">
      <w:pPr>
        <w:spacing w:line="460" w:lineRule="exact"/>
        <w:jc w:val="center"/>
        <w:rPr>
          <w:rFonts w:ascii="宋体" w:eastAsia="宋体" w:hAnsi="宋体" w:cs="Times New Roman"/>
          <w:b/>
          <w:bCs/>
          <w:sz w:val="44"/>
          <w:szCs w:val="44"/>
        </w:rPr>
      </w:pPr>
      <w:r w:rsidRPr="003867AC">
        <w:rPr>
          <w:rFonts w:ascii="宋体" w:eastAsia="宋体" w:hAnsi="宋体" w:cs="Times New Roman" w:hint="eastAsia"/>
          <w:b/>
          <w:bCs/>
          <w:sz w:val="44"/>
          <w:szCs w:val="44"/>
        </w:rPr>
        <w:t>声  明</w:t>
      </w:r>
    </w:p>
    <w:p w14:paraId="16177D2F" w14:textId="77777777" w:rsidR="004413F4" w:rsidRPr="003867AC" w:rsidRDefault="004413F4" w:rsidP="004413F4">
      <w:pPr>
        <w:spacing w:line="460" w:lineRule="exact"/>
        <w:ind w:firstLineChars="200" w:firstLine="480"/>
        <w:rPr>
          <w:rFonts w:ascii="宋体" w:eastAsia="宋体" w:hAnsi="宋体" w:cs="Times New Roman"/>
          <w:bCs/>
          <w:sz w:val="24"/>
          <w:szCs w:val="21"/>
        </w:rPr>
      </w:pPr>
      <w:r w:rsidRPr="003867AC">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E2A2D3F" w14:textId="77777777" w:rsidR="004413F4" w:rsidRPr="003867AC" w:rsidRDefault="004413F4" w:rsidP="004413F4">
      <w:pPr>
        <w:keepNext/>
        <w:keepLines/>
        <w:spacing w:before="260" w:after="260" w:line="416" w:lineRule="auto"/>
        <w:jc w:val="center"/>
        <w:outlineLvl w:val="1"/>
        <w:rPr>
          <w:rFonts w:ascii="宋体" w:eastAsia="宋体" w:hAnsi="宋体" w:cs="Times New Roman"/>
          <w:b/>
          <w:sz w:val="32"/>
          <w:szCs w:val="32"/>
        </w:rPr>
      </w:pPr>
      <w:r w:rsidRPr="003867AC">
        <w:rPr>
          <w:rFonts w:ascii="宋体" w:eastAsia="幼圆" w:hAnsi="宋体" w:cs="Times New Roman"/>
          <w:bCs/>
          <w:sz w:val="44"/>
          <w:szCs w:val="44"/>
        </w:rPr>
        <w:br w:type="page"/>
      </w:r>
      <w:r w:rsidRPr="003867AC">
        <w:rPr>
          <w:rFonts w:ascii="宋体" w:eastAsia="幼圆" w:hAnsi="宋体" w:cs="Times New Roman" w:hint="eastAsia"/>
          <w:b/>
          <w:bCs/>
          <w:sz w:val="32"/>
          <w:szCs w:val="32"/>
        </w:rPr>
        <w:lastRenderedPageBreak/>
        <w:t>三、</w:t>
      </w:r>
      <w:r w:rsidR="00E353AB" w:rsidRPr="003867AC">
        <w:rPr>
          <w:rFonts w:ascii="宋体" w:eastAsia="宋体" w:hAnsi="宋体" w:cs="Times New Roman" w:hint="eastAsia"/>
          <w:b/>
          <w:sz w:val="32"/>
          <w:szCs w:val="32"/>
        </w:rPr>
        <w:t>响应</w:t>
      </w:r>
      <w:r w:rsidRPr="003867AC">
        <w:rPr>
          <w:rFonts w:ascii="宋体" w:eastAsia="宋体" w:hAnsi="宋体" w:cs="Times New Roman" w:hint="eastAsia"/>
          <w:b/>
          <w:sz w:val="32"/>
          <w:szCs w:val="32"/>
        </w:rPr>
        <w:t>函格式</w:t>
      </w:r>
    </w:p>
    <w:p w14:paraId="53169411" w14:textId="77777777" w:rsidR="004413F4" w:rsidRPr="003867AC" w:rsidRDefault="004413F4" w:rsidP="004413F4">
      <w:pPr>
        <w:adjustRightInd w:val="0"/>
        <w:spacing w:line="420" w:lineRule="exact"/>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致：南京医科大学附属口腔医院采购中心</w:t>
      </w:r>
    </w:p>
    <w:p w14:paraId="243B2346"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根据贵方的</w:t>
      </w:r>
      <w:r w:rsidRPr="003867AC">
        <w:rPr>
          <w:rFonts w:ascii="宋体" w:eastAsia="宋体" w:hAnsi="宋体" w:cs="Times New Roman" w:hint="eastAsia"/>
          <w:sz w:val="24"/>
          <w:szCs w:val="21"/>
          <w:u w:val="single"/>
        </w:rPr>
        <w:t xml:space="preserve">           </w:t>
      </w:r>
      <w:r w:rsidRPr="003867AC">
        <w:rPr>
          <w:rFonts w:ascii="宋体" w:eastAsia="宋体" w:hAnsi="宋体" w:cs="Times New Roman" w:hint="eastAsia"/>
          <w:sz w:val="24"/>
          <w:szCs w:val="21"/>
        </w:rPr>
        <w:t>号采购文件，正式授权下述签字人_________________(姓名)代表我方______________（</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人的名称），全权处理本次项目</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的有关事宜。</w:t>
      </w:r>
    </w:p>
    <w:p w14:paraId="0BC4F8C5"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据此函，__________签字</w:t>
      </w:r>
      <w:proofErr w:type="gramStart"/>
      <w:r w:rsidRPr="003867AC">
        <w:rPr>
          <w:rFonts w:ascii="宋体" w:eastAsia="宋体" w:hAnsi="宋体" w:cs="Times New Roman" w:hint="eastAsia"/>
          <w:sz w:val="24"/>
          <w:szCs w:val="21"/>
        </w:rPr>
        <w:t>人兹宣布</w:t>
      </w:r>
      <w:proofErr w:type="gramEnd"/>
      <w:r w:rsidRPr="003867AC">
        <w:rPr>
          <w:rFonts w:ascii="宋体" w:eastAsia="宋体" w:hAnsi="宋体" w:cs="Times New Roman" w:hint="eastAsia"/>
          <w:sz w:val="24"/>
          <w:szCs w:val="21"/>
        </w:rPr>
        <w:t>同意如下：</w:t>
      </w:r>
    </w:p>
    <w:p w14:paraId="1E8843DB"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1、按采购文件规定的各项要求，向买方提供所需货物与服务。</w:t>
      </w:r>
    </w:p>
    <w:p w14:paraId="6C9FFB6D"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2、我们完全理解贵方不一定将合同授予最低报价的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人。</w:t>
      </w:r>
    </w:p>
    <w:p w14:paraId="507D80C1"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3、我们已详细审核全部采购文件及其有效补充文件，我们知道必须放弃提出含糊不清或误解问题的权利。</w:t>
      </w:r>
    </w:p>
    <w:p w14:paraId="79C14533"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4、我们同意从规定的开标日期起遵循本</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文件，并在规定的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有效期期满之前均具有约束力。</w:t>
      </w:r>
    </w:p>
    <w:p w14:paraId="0688B49C"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5、如果在开标后规定的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有效期内撤回</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或</w:t>
      </w:r>
      <w:r w:rsidR="002F4E87" w:rsidRPr="003867AC">
        <w:rPr>
          <w:rFonts w:ascii="宋体" w:eastAsia="宋体" w:hAnsi="宋体" w:cs="Times New Roman" w:hint="eastAsia"/>
          <w:sz w:val="24"/>
          <w:szCs w:val="21"/>
        </w:rPr>
        <w:t>成交</w:t>
      </w:r>
      <w:r w:rsidRPr="003867AC">
        <w:rPr>
          <w:rFonts w:ascii="宋体" w:eastAsia="宋体" w:hAnsi="宋体" w:cs="Times New Roman" w:hint="eastAsia"/>
          <w:sz w:val="24"/>
          <w:szCs w:val="21"/>
        </w:rPr>
        <w:t>后拒绝签订合同，我们的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保证金可不</w:t>
      </w:r>
      <w:proofErr w:type="gramStart"/>
      <w:r w:rsidRPr="003867AC">
        <w:rPr>
          <w:rFonts w:ascii="宋体" w:eastAsia="宋体" w:hAnsi="宋体" w:cs="Times New Roman" w:hint="eastAsia"/>
          <w:sz w:val="24"/>
          <w:szCs w:val="21"/>
        </w:rPr>
        <w:t>予退</w:t>
      </w:r>
      <w:proofErr w:type="gramEnd"/>
      <w:r w:rsidRPr="003867AC">
        <w:rPr>
          <w:rFonts w:ascii="宋体" w:eastAsia="宋体" w:hAnsi="宋体" w:cs="Times New Roman" w:hint="eastAsia"/>
          <w:sz w:val="24"/>
          <w:szCs w:val="21"/>
        </w:rPr>
        <w:t>还。</w:t>
      </w:r>
    </w:p>
    <w:p w14:paraId="45857A8C"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6、同意向贵方提供贵方可能另外要求的与</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有关的任何证据或资料，并保证我方已提供和将要提供的文件是真实的、准确的。</w:t>
      </w:r>
    </w:p>
    <w:p w14:paraId="2CBB1757"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7、一旦我方</w:t>
      </w:r>
      <w:r w:rsidR="002F4E87" w:rsidRPr="003867AC">
        <w:rPr>
          <w:rFonts w:ascii="宋体" w:eastAsia="宋体" w:hAnsi="宋体" w:cs="Times New Roman" w:hint="eastAsia"/>
          <w:sz w:val="24"/>
          <w:szCs w:val="21"/>
        </w:rPr>
        <w:t>成交</w:t>
      </w:r>
      <w:r w:rsidRPr="003867AC">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207B2D37"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8、与本</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有关的正式通讯地址为：</w:t>
      </w:r>
    </w:p>
    <w:p w14:paraId="30824AD5"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地          址：</w:t>
      </w:r>
    </w:p>
    <w:p w14:paraId="117D9B88"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3867AC">
        <w:rPr>
          <w:rFonts w:ascii="宋体" w:eastAsia="宋体" w:hAnsi="宋体" w:cs="Times New Roman" w:hint="eastAsia"/>
          <w:sz w:val="24"/>
          <w:szCs w:val="21"/>
        </w:rPr>
        <w:t>邮</w:t>
      </w:r>
      <w:proofErr w:type="gramEnd"/>
      <w:r w:rsidRPr="003867AC">
        <w:rPr>
          <w:rFonts w:ascii="宋体" w:eastAsia="宋体" w:hAnsi="宋体" w:cs="Times New Roman" w:hint="eastAsia"/>
          <w:sz w:val="24"/>
          <w:szCs w:val="21"/>
        </w:rPr>
        <w:t xml:space="preserve">          编：</w:t>
      </w:r>
    </w:p>
    <w:p w14:paraId="1AC47531"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电          话：</w:t>
      </w:r>
    </w:p>
    <w:p w14:paraId="7DD0A8E5"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传          真：</w:t>
      </w:r>
    </w:p>
    <w:p w14:paraId="48EC6010" w14:textId="77777777" w:rsidR="004413F4" w:rsidRPr="003867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人开户行：</w:t>
      </w:r>
    </w:p>
    <w:p w14:paraId="2F2E1DDB"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3867AC">
        <w:rPr>
          <w:rFonts w:ascii="宋体" w:eastAsia="宋体" w:hAnsi="宋体" w:cs="Times New Roman" w:hint="eastAsia"/>
          <w:sz w:val="24"/>
          <w:szCs w:val="21"/>
        </w:rPr>
        <w:t>账</w:t>
      </w:r>
      <w:proofErr w:type="gramEnd"/>
      <w:r w:rsidRPr="003867AC">
        <w:rPr>
          <w:rFonts w:ascii="宋体" w:eastAsia="宋体" w:hAnsi="宋体" w:cs="Times New Roman" w:hint="eastAsia"/>
          <w:sz w:val="24"/>
          <w:szCs w:val="21"/>
        </w:rPr>
        <w:t xml:space="preserve">          户： </w:t>
      </w:r>
    </w:p>
    <w:p w14:paraId="173C1E72" w14:textId="77777777" w:rsidR="004413F4" w:rsidRPr="003867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 xml:space="preserve">人名称（公章）： </w:t>
      </w:r>
    </w:p>
    <w:p w14:paraId="7868C49E"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日           期：________年____月____日</w:t>
      </w:r>
    </w:p>
    <w:p w14:paraId="664BCCFE" w14:textId="77777777" w:rsidR="004413F4" w:rsidRPr="003867AC" w:rsidRDefault="004413F4" w:rsidP="004413F4">
      <w:pPr>
        <w:rPr>
          <w:rFonts w:ascii="宋体" w:eastAsia="宋体" w:hAnsi="宋体" w:cs="Times New Roman"/>
          <w:b/>
          <w:color w:val="FF0000"/>
          <w:sz w:val="32"/>
          <w:szCs w:val="32"/>
        </w:rPr>
      </w:pPr>
    </w:p>
    <w:p w14:paraId="05042630" w14:textId="77777777" w:rsidR="004413F4" w:rsidRPr="003867AC" w:rsidRDefault="004413F4" w:rsidP="004413F4">
      <w:pPr>
        <w:spacing w:line="460" w:lineRule="exact"/>
        <w:rPr>
          <w:rFonts w:ascii="宋体" w:eastAsia="宋体" w:hAnsi="宋体" w:cs="Times New Roman"/>
          <w:b/>
          <w:sz w:val="32"/>
          <w:szCs w:val="32"/>
        </w:rPr>
      </w:pPr>
    </w:p>
    <w:p w14:paraId="0B39A0DC" w14:textId="77777777" w:rsidR="004413F4" w:rsidRPr="003867AC" w:rsidRDefault="004413F4" w:rsidP="004413F4">
      <w:pPr>
        <w:spacing w:line="460" w:lineRule="exact"/>
        <w:rPr>
          <w:rFonts w:ascii="宋体" w:eastAsia="宋体" w:hAnsi="宋体" w:cs="Times New Roman"/>
          <w:b/>
          <w:sz w:val="32"/>
          <w:szCs w:val="32"/>
        </w:rPr>
      </w:pPr>
    </w:p>
    <w:p w14:paraId="3CDCCBD9" w14:textId="77777777" w:rsidR="004413F4" w:rsidRPr="003867AC" w:rsidRDefault="004413F4" w:rsidP="004413F4">
      <w:pPr>
        <w:spacing w:line="460" w:lineRule="exact"/>
        <w:rPr>
          <w:rFonts w:ascii="宋体" w:eastAsia="宋体" w:hAnsi="宋体" w:cs="Times New Roman"/>
          <w:b/>
          <w:sz w:val="32"/>
          <w:szCs w:val="32"/>
        </w:rPr>
      </w:pPr>
    </w:p>
    <w:p w14:paraId="7D8518F2" w14:textId="77777777" w:rsidR="004413F4" w:rsidRPr="003867AC" w:rsidRDefault="004413F4" w:rsidP="004413F4">
      <w:pPr>
        <w:spacing w:line="460" w:lineRule="exact"/>
        <w:rPr>
          <w:rFonts w:ascii="宋体" w:eastAsia="宋体" w:hAnsi="宋体" w:cs="Times New Roman"/>
          <w:b/>
          <w:sz w:val="32"/>
          <w:szCs w:val="32"/>
        </w:rPr>
      </w:pPr>
    </w:p>
    <w:p w14:paraId="761B094D" w14:textId="77777777" w:rsidR="004413F4" w:rsidRPr="003867AC" w:rsidRDefault="004413F4" w:rsidP="004413F4">
      <w:pPr>
        <w:spacing w:line="460" w:lineRule="exact"/>
        <w:rPr>
          <w:rFonts w:ascii="宋体" w:eastAsia="宋体" w:hAnsi="宋体" w:cs="Times New Roman"/>
          <w:b/>
          <w:sz w:val="32"/>
          <w:szCs w:val="32"/>
        </w:rPr>
        <w:sectPr w:rsidR="004413F4" w:rsidRPr="003867AC"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640C5E3" w14:textId="77777777" w:rsidR="004413F4" w:rsidRPr="003867AC" w:rsidRDefault="004413F4" w:rsidP="00DD3558">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四、技术</w:t>
      </w:r>
      <w:r w:rsidR="006105D9" w:rsidRPr="003867AC">
        <w:rPr>
          <w:rFonts w:ascii="宋体" w:eastAsia="宋体" w:hAnsi="宋体" w:cs="Times New Roman" w:hint="eastAsia"/>
          <w:b/>
          <w:sz w:val="32"/>
          <w:szCs w:val="32"/>
        </w:rPr>
        <w:t>及服务</w:t>
      </w:r>
      <w:r w:rsidRPr="003867AC">
        <w:rPr>
          <w:rFonts w:ascii="宋体" w:eastAsia="宋体" w:hAnsi="宋体" w:cs="Times New Roman" w:hint="eastAsia"/>
          <w:b/>
          <w:sz w:val="32"/>
          <w:szCs w:val="32"/>
        </w:rPr>
        <w:t>参数响应及偏离表</w:t>
      </w:r>
    </w:p>
    <w:p w14:paraId="7DF45321" w14:textId="77777777" w:rsidR="004413F4" w:rsidRPr="003867AC"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3867AC" w14:paraId="556EBB86" w14:textId="77777777" w:rsidTr="002B5E9F">
        <w:trPr>
          <w:cantSplit/>
        </w:trPr>
        <w:tc>
          <w:tcPr>
            <w:tcW w:w="983" w:type="dxa"/>
            <w:vAlign w:val="center"/>
          </w:tcPr>
          <w:p w14:paraId="212605A3"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序号</w:t>
            </w:r>
          </w:p>
        </w:tc>
        <w:tc>
          <w:tcPr>
            <w:tcW w:w="2852" w:type="dxa"/>
            <w:vAlign w:val="center"/>
          </w:tcPr>
          <w:p w14:paraId="4AB30060"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采购要求</w:t>
            </w:r>
          </w:p>
        </w:tc>
        <w:tc>
          <w:tcPr>
            <w:tcW w:w="2852" w:type="dxa"/>
            <w:vAlign w:val="center"/>
          </w:tcPr>
          <w:p w14:paraId="50224BA0" w14:textId="77777777" w:rsidR="004413F4" w:rsidRPr="003867AC" w:rsidRDefault="00E353AB"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响应</w:t>
            </w:r>
            <w:r w:rsidR="004413F4" w:rsidRPr="003867AC">
              <w:rPr>
                <w:rFonts w:ascii="宋体" w:eastAsia="宋体" w:hAnsi="宋体" w:cs="Times New Roman" w:hint="eastAsia"/>
                <w:sz w:val="24"/>
                <w:szCs w:val="24"/>
              </w:rPr>
              <w:t>响应</w:t>
            </w:r>
          </w:p>
        </w:tc>
        <w:tc>
          <w:tcPr>
            <w:tcW w:w="1308" w:type="dxa"/>
            <w:vAlign w:val="center"/>
          </w:tcPr>
          <w:p w14:paraId="4EBC106A"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超出、符合或偏离</w:t>
            </w:r>
          </w:p>
        </w:tc>
        <w:tc>
          <w:tcPr>
            <w:tcW w:w="1173" w:type="dxa"/>
            <w:vAlign w:val="center"/>
          </w:tcPr>
          <w:p w14:paraId="1FCEA3CD"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原因</w:t>
            </w:r>
          </w:p>
        </w:tc>
      </w:tr>
      <w:tr w:rsidR="004413F4" w:rsidRPr="003867AC" w14:paraId="66DB94A3" w14:textId="77777777" w:rsidTr="002B5E9F">
        <w:trPr>
          <w:cantSplit/>
          <w:trHeight w:val="640"/>
        </w:trPr>
        <w:tc>
          <w:tcPr>
            <w:tcW w:w="983" w:type="dxa"/>
          </w:tcPr>
          <w:p w14:paraId="141CEB89" w14:textId="77777777" w:rsidR="004413F4" w:rsidRPr="003867AC" w:rsidRDefault="004413F4" w:rsidP="004413F4">
            <w:pPr>
              <w:jc w:val="center"/>
              <w:rPr>
                <w:rFonts w:ascii="宋体" w:eastAsia="宋体" w:hAnsi="宋体" w:cs="Times New Roman"/>
                <w:sz w:val="24"/>
                <w:szCs w:val="24"/>
              </w:rPr>
            </w:pPr>
          </w:p>
        </w:tc>
        <w:tc>
          <w:tcPr>
            <w:tcW w:w="2852" w:type="dxa"/>
          </w:tcPr>
          <w:p w14:paraId="348490CE" w14:textId="77777777" w:rsidR="004413F4" w:rsidRPr="003867AC" w:rsidRDefault="004413F4" w:rsidP="004413F4">
            <w:pPr>
              <w:jc w:val="center"/>
              <w:rPr>
                <w:rFonts w:ascii="宋体" w:eastAsia="宋体" w:hAnsi="宋体" w:cs="Times New Roman"/>
                <w:sz w:val="24"/>
                <w:szCs w:val="24"/>
              </w:rPr>
            </w:pPr>
          </w:p>
        </w:tc>
        <w:tc>
          <w:tcPr>
            <w:tcW w:w="2852" w:type="dxa"/>
          </w:tcPr>
          <w:p w14:paraId="5CB404DA" w14:textId="77777777" w:rsidR="004413F4" w:rsidRPr="003867AC" w:rsidRDefault="004413F4" w:rsidP="004413F4">
            <w:pPr>
              <w:jc w:val="center"/>
              <w:rPr>
                <w:rFonts w:ascii="宋体" w:eastAsia="宋体" w:hAnsi="宋体" w:cs="Times New Roman"/>
                <w:sz w:val="24"/>
                <w:szCs w:val="24"/>
              </w:rPr>
            </w:pPr>
          </w:p>
        </w:tc>
        <w:tc>
          <w:tcPr>
            <w:tcW w:w="1308" w:type="dxa"/>
          </w:tcPr>
          <w:p w14:paraId="012B0D1F" w14:textId="77777777" w:rsidR="004413F4" w:rsidRPr="003867AC" w:rsidRDefault="004413F4" w:rsidP="004413F4">
            <w:pPr>
              <w:jc w:val="center"/>
              <w:rPr>
                <w:rFonts w:ascii="宋体" w:eastAsia="宋体" w:hAnsi="宋体" w:cs="Times New Roman"/>
                <w:sz w:val="24"/>
                <w:szCs w:val="24"/>
              </w:rPr>
            </w:pPr>
          </w:p>
        </w:tc>
        <w:tc>
          <w:tcPr>
            <w:tcW w:w="1173" w:type="dxa"/>
          </w:tcPr>
          <w:p w14:paraId="6BA2FD48" w14:textId="77777777" w:rsidR="004413F4" w:rsidRPr="003867AC" w:rsidRDefault="004413F4" w:rsidP="004413F4">
            <w:pPr>
              <w:jc w:val="center"/>
              <w:rPr>
                <w:rFonts w:ascii="宋体" w:eastAsia="宋体" w:hAnsi="宋体" w:cs="Times New Roman"/>
                <w:sz w:val="24"/>
                <w:szCs w:val="24"/>
              </w:rPr>
            </w:pPr>
          </w:p>
        </w:tc>
      </w:tr>
      <w:tr w:rsidR="004413F4" w:rsidRPr="003867AC" w14:paraId="6E7D0F66" w14:textId="77777777" w:rsidTr="002B5E9F">
        <w:trPr>
          <w:cantSplit/>
          <w:trHeight w:val="640"/>
        </w:trPr>
        <w:tc>
          <w:tcPr>
            <w:tcW w:w="983" w:type="dxa"/>
          </w:tcPr>
          <w:p w14:paraId="10E222BC" w14:textId="77777777" w:rsidR="004413F4" w:rsidRPr="003867AC" w:rsidRDefault="004413F4" w:rsidP="004413F4">
            <w:pPr>
              <w:jc w:val="center"/>
              <w:rPr>
                <w:rFonts w:ascii="宋体" w:eastAsia="宋体" w:hAnsi="宋体" w:cs="Times New Roman"/>
                <w:sz w:val="24"/>
                <w:szCs w:val="24"/>
              </w:rPr>
            </w:pPr>
          </w:p>
        </w:tc>
        <w:tc>
          <w:tcPr>
            <w:tcW w:w="2852" w:type="dxa"/>
          </w:tcPr>
          <w:p w14:paraId="4E5B40E4" w14:textId="77777777" w:rsidR="004413F4" w:rsidRPr="003867AC" w:rsidRDefault="004413F4" w:rsidP="004413F4">
            <w:pPr>
              <w:jc w:val="center"/>
              <w:rPr>
                <w:rFonts w:ascii="宋体" w:eastAsia="宋体" w:hAnsi="宋体" w:cs="Times New Roman"/>
                <w:sz w:val="24"/>
                <w:szCs w:val="24"/>
              </w:rPr>
            </w:pPr>
          </w:p>
        </w:tc>
        <w:tc>
          <w:tcPr>
            <w:tcW w:w="2852" w:type="dxa"/>
          </w:tcPr>
          <w:p w14:paraId="1DD54651" w14:textId="77777777" w:rsidR="004413F4" w:rsidRPr="003867AC" w:rsidRDefault="004413F4" w:rsidP="004413F4">
            <w:pPr>
              <w:jc w:val="center"/>
              <w:rPr>
                <w:rFonts w:ascii="宋体" w:eastAsia="宋体" w:hAnsi="宋体" w:cs="Times New Roman"/>
                <w:sz w:val="24"/>
                <w:szCs w:val="24"/>
              </w:rPr>
            </w:pPr>
          </w:p>
        </w:tc>
        <w:tc>
          <w:tcPr>
            <w:tcW w:w="1308" w:type="dxa"/>
          </w:tcPr>
          <w:p w14:paraId="19F762F3" w14:textId="77777777" w:rsidR="004413F4" w:rsidRPr="003867AC" w:rsidRDefault="004413F4" w:rsidP="004413F4">
            <w:pPr>
              <w:jc w:val="center"/>
              <w:rPr>
                <w:rFonts w:ascii="宋体" w:eastAsia="宋体" w:hAnsi="宋体" w:cs="Times New Roman"/>
                <w:sz w:val="24"/>
                <w:szCs w:val="24"/>
              </w:rPr>
            </w:pPr>
          </w:p>
        </w:tc>
        <w:tc>
          <w:tcPr>
            <w:tcW w:w="1173" w:type="dxa"/>
          </w:tcPr>
          <w:p w14:paraId="429BCFBB" w14:textId="77777777" w:rsidR="004413F4" w:rsidRPr="003867AC" w:rsidRDefault="004413F4" w:rsidP="004413F4">
            <w:pPr>
              <w:jc w:val="center"/>
              <w:rPr>
                <w:rFonts w:ascii="宋体" w:eastAsia="宋体" w:hAnsi="宋体" w:cs="Times New Roman"/>
                <w:sz w:val="24"/>
                <w:szCs w:val="24"/>
              </w:rPr>
            </w:pPr>
          </w:p>
        </w:tc>
      </w:tr>
      <w:tr w:rsidR="004413F4" w:rsidRPr="003867AC" w14:paraId="0223CE01" w14:textId="77777777" w:rsidTr="002B5E9F">
        <w:trPr>
          <w:cantSplit/>
          <w:trHeight w:val="640"/>
        </w:trPr>
        <w:tc>
          <w:tcPr>
            <w:tcW w:w="983" w:type="dxa"/>
          </w:tcPr>
          <w:p w14:paraId="4EC4AD6C" w14:textId="77777777" w:rsidR="004413F4" w:rsidRPr="003867AC" w:rsidRDefault="004413F4" w:rsidP="004413F4">
            <w:pPr>
              <w:jc w:val="center"/>
              <w:rPr>
                <w:rFonts w:ascii="宋体" w:eastAsia="宋体" w:hAnsi="宋体" w:cs="Times New Roman"/>
                <w:sz w:val="24"/>
                <w:szCs w:val="24"/>
              </w:rPr>
            </w:pPr>
          </w:p>
        </w:tc>
        <w:tc>
          <w:tcPr>
            <w:tcW w:w="2852" w:type="dxa"/>
          </w:tcPr>
          <w:p w14:paraId="6A3DDB54" w14:textId="77777777" w:rsidR="004413F4" w:rsidRPr="003867AC" w:rsidRDefault="004413F4" w:rsidP="004413F4">
            <w:pPr>
              <w:jc w:val="center"/>
              <w:rPr>
                <w:rFonts w:ascii="宋体" w:eastAsia="宋体" w:hAnsi="宋体" w:cs="Times New Roman"/>
                <w:sz w:val="24"/>
                <w:szCs w:val="24"/>
              </w:rPr>
            </w:pPr>
          </w:p>
        </w:tc>
        <w:tc>
          <w:tcPr>
            <w:tcW w:w="2852" w:type="dxa"/>
          </w:tcPr>
          <w:p w14:paraId="62141036" w14:textId="77777777" w:rsidR="004413F4" w:rsidRPr="003867AC" w:rsidRDefault="004413F4" w:rsidP="004413F4">
            <w:pPr>
              <w:jc w:val="center"/>
              <w:rPr>
                <w:rFonts w:ascii="宋体" w:eastAsia="宋体" w:hAnsi="宋体" w:cs="Times New Roman"/>
                <w:sz w:val="24"/>
                <w:szCs w:val="24"/>
              </w:rPr>
            </w:pPr>
          </w:p>
        </w:tc>
        <w:tc>
          <w:tcPr>
            <w:tcW w:w="1308" w:type="dxa"/>
          </w:tcPr>
          <w:p w14:paraId="36BEDAA2" w14:textId="77777777" w:rsidR="004413F4" w:rsidRPr="003867AC" w:rsidRDefault="004413F4" w:rsidP="004413F4">
            <w:pPr>
              <w:jc w:val="center"/>
              <w:rPr>
                <w:rFonts w:ascii="宋体" w:eastAsia="宋体" w:hAnsi="宋体" w:cs="Times New Roman"/>
                <w:sz w:val="24"/>
                <w:szCs w:val="24"/>
              </w:rPr>
            </w:pPr>
          </w:p>
        </w:tc>
        <w:tc>
          <w:tcPr>
            <w:tcW w:w="1173" w:type="dxa"/>
          </w:tcPr>
          <w:p w14:paraId="52D64BB9" w14:textId="77777777" w:rsidR="004413F4" w:rsidRPr="003867AC" w:rsidRDefault="004413F4" w:rsidP="004413F4">
            <w:pPr>
              <w:jc w:val="center"/>
              <w:rPr>
                <w:rFonts w:ascii="宋体" w:eastAsia="宋体" w:hAnsi="宋体" w:cs="Times New Roman"/>
                <w:sz w:val="24"/>
                <w:szCs w:val="24"/>
              </w:rPr>
            </w:pPr>
          </w:p>
        </w:tc>
      </w:tr>
    </w:tbl>
    <w:p w14:paraId="32A2AF04" w14:textId="77777777" w:rsidR="004413F4" w:rsidRPr="003867AC" w:rsidRDefault="004413F4" w:rsidP="004413F4">
      <w:pPr>
        <w:rPr>
          <w:rFonts w:ascii="宋体" w:eastAsia="宋体" w:hAnsi="宋体" w:cs="Times New Roman"/>
          <w:sz w:val="24"/>
          <w:szCs w:val="24"/>
        </w:rPr>
      </w:pPr>
      <w:r w:rsidRPr="003867AC">
        <w:rPr>
          <w:rFonts w:ascii="宋体" w:eastAsia="宋体" w:hAnsi="宋体" w:cs="Times New Roman" w:hint="eastAsia"/>
          <w:sz w:val="24"/>
          <w:szCs w:val="24"/>
        </w:rPr>
        <w:t>注：1、按照基本技术要求详细填列。</w:t>
      </w:r>
    </w:p>
    <w:p w14:paraId="2620FE34" w14:textId="77777777" w:rsidR="004413F4" w:rsidRPr="003867AC" w:rsidRDefault="004413F4" w:rsidP="004413F4">
      <w:pPr>
        <w:ind w:firstLineChars="200" w:firstLine="480"/>
        <w:rPr>
          <w:rFonts w:ascii="宋体" w:eastAsia="宋体" w:hAnsi="宋体" w:cs="Times New Roman"/>
          <w:sz w:val="24"/>
          <w:szCs w:val="24"/>
        </w:rPr>
      </w:pPr>
      <w:r w:rsidRPr="003867AC">
        <w:rPr>
          <w:rFonts w:ascii="宋体" w:eastAsia="宋体" w:hAnsi="宋体" w:cs="Times New Roman" w:hint="eastAsia"/>
          <w:sz w:val="24"/>
          <w:szCs w:val="24"/>
        </w:rPr>
        <w:t>2、行数不够，可自行添加。</w:t>
      </w:r>
    </w:p>
    <w:p w14:paraId="5AC4E1E3" w14:textId="77777777" w:rsidR="004413F4" w:rsidRPr="003867AC" w:rsidRDefault="004413F4" w:rsidP="004413F4">
      <w:pPr>
        <w:jc w:val="center"/>
        <w:rPr>
          <w:rFonts w:ascii="黑体" w:eastAsia="黑体" w:hAnsi="Arial" w:cs="Times New Roman"/>
          <w:b/>
          <w:color w:val="FF0000"/>
          <w:sz w:val="36"/>
          <w:szCs w:val="21"/>
        </w:rPr>
      </w:pPr>
    </w:p>
    <w:p w14:paraId="4E1AA8DE" w14:textId="77777777" w:rsidR="004413F4" w:rsidRPr="003867AC" w:rsidRDefault="004413F4" w:rsidP="004413F4">
      <w:pPr>
        <w:jc w:val="center"/>
        <w:rPr>
          <w:rFonts w:ascii="黑体" w:eastAsia="黑体" w:hAnsi="Arial" w:cs="Times New Roman"/>
          <w:b/>
          <w:color w:val="FF0000"/>
          <w:sz w:val="36"/>
          <w:szCs w:val="21"/>
        </w:rPr>
      </w:pPr>
      <w:bookmarkStart w:id="167" w:name="_Hlt26955054"/>
      <w:bookmarkEnd w:id="167"/>
    </w:p>
    <w:p w14:paraId="6FCD1999" w14:textId="77777777" w:rsidR="004413F4" w:rsidRPr="003867AC" w:rsidRDefault="004413F4" w:rsidP="004413F4">
      <w:pPr>
        <w:jc w:val="center"/>
        <w:rPr>
          <w:rFonts w:ascii="黑体" w:eastAsia="黑体" w:hAnsi="Arial" w:cs="Times New Roman"/>
          <w:b/>
          <w:color w:val="FF0000"/>
          <w:sz w:val="36"/>
          <w:szCs w:val="21"/>
        </w:rPr>
      </w:pPr>
    </w:p>
    <w:p w14:paraId="290780E9" w14:textId="77777777" w:rsidR="004413F4" w:rsidRPr="003867AC" w:rsidRDefault="004413F4" w:rsidP="004413F4">
      <w:pPr>
        <w:jc w:val="center"/>
        <w:rPr>
          <w:rFonts w:ascii="黑体" w:eastAsia="黑体" w:hAnsi="Arial" w:cs="Times New Roman"/>
          <w:b/>
          <w:color w:val="FF0000"/>
          <w:sz w:val="36"/>
          <w:szCs w:val="21"/>
        </w:rPr>
      </w:pPr>
    </w:p>
    <w:p w14:paraId="1FE92611" w14:textId="77777777" w:rsidR="004413F4" w:rsidRPr="003867AC" w:rsidRDefault="00DD3558"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t>五</w:t>
      </w:r>
      <w:r w:rsidR="004413F4" w:rsidRPr="003867AC">
        <w:rPr>
          <w:rFonts w:ascii="宋体" w:eastAsia="宋体" w:hAnsi="宋体" w:cs="Times New Roman" w:hint="eastAsia"/>
          <w:b/>
          <w:sz w:val="32"/>
          <w:szCs w:val="32"/>
        </w:rPr>
        <w:t>、商务条款响应及偏离表</w:t>
      </w:r>
    </w:p>
    <w:p w14:paraId="4E660F39" w14:textId="77777777" w:rsidR="004413F4" w:rsidRPr="003867AC"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3867AC" w14:paraId="02C2B9A6"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3C62EEA0"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3A693FB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2BD8C1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CB54FC9" w14:textId="77777777" w:rsidR="004413F4" w:rsidRPr="003867AC" w:rsidRDefault="00E353AB"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响应</w:t>
            </w:r>
            <w:r w:rsidR="004413F4" w:rsidRPr="003867AC">
              <w:rPr>
                <w:rFonts w:ascii="仿宋_GB2312" w:eastAsia="宋体" w:hAnsi="宋体" w:cs="Times New Roman" w:hint="eastAsia"/>
                <w:sz w:val="24"/>
                <w:szCs w:val="21"/>
              </w:rPr>
              <w:t>人的承诺或说明</w:t>
            </w:r>
          </w:p>
        </w:tc>
      </w:tr>
      <w:tr w:rsidR="004413F4" w:rsidRPr="003867AC" w14:paraId="4E1BC880" w14:textId="77777777" w:rsidTr="002B5E9F">
        <w:trPr>
          <w:trHeight w:val="469"/>
        </w:trPr>
        <w:tc>
          <w:tcPr>
            <w:tcW w:w="1638" w:type="dxa"/>
            <w:tcBorders>
              <w:top w:val="single" w:sz="4" w:space="0" w:color="auto"/>
              <w:left w:val="single" w:sz="4" w:space="0" w:color="auto"/>
              <w:bottom w:val="single" w:sz="4" w:space="0" w:color="auto"/>
              <w:right w:val="single" w:sz="4" w:space="0" w:color="auto"/>
            </w:tcBorders>
          </w:tcPr>
          <w:p w14:paraId="0358D0E0"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151E45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DB29D17"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84159B9"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5F969080"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1AE7BC7B" w14:textId="77777777" w:rsidR="004413F4" w:rsidRPr="003867AC" w:rsidRDefault="004413F4" w:rsidP="00A70BE4">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7367654" w14:textId="77777777" w:rsidR="004413F4" w:rsidRPr="003867AC" w:rsidRDefault="004413F4" w:rsidP="00A70BE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F663E79"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0776625"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47077C2C" w14:textId="77777777" w:rsidTr="002B5E9F">
        <w:trPr>
          <w:trHeight w:val="400"/>
        </w:trPr>
        <w:tc>
          <w:tcPr>
            <w:tcW w:w="1638" w:type="dxa"/>
            <w:tcBorders>
              <w:top w:val="single" w:sz="4" w:space="0" w:color="auto"/>
              <w:left w:val="single" w:sz="4" w:space="0" w:color="auto"/>
              <w:bottom w:val="single" w:sz="4" w:space="0" w:color="auto"/>
              <w:right w:val="single" w:sz="4" w:space="0" w:color="auto"/>
            </w:tcBorders>
          </w:tcPr>
          <w:p w14:paraId="2E327064" w14:textId="77777777" w:rsidR="004413F4" w:rsidRPr="003867AC" w:rsidRDefault="004413F4" w:rsidP="00A70BE4">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00E89C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8C7EB16"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927E64"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03BF83C4" w14:textId="77777777" w:rsidTr="002B5E9F">
        <w:tc>
          <w:tcPr>
            <w:tcW w:w="1638" w:type="dxa"/>
            <w:tcBorders>
              <w:top w:val="single" w:sz="4" w:space="0" w:color="auto"/>
              <w:left w:val="single" w:sz="4" w:space="0" w:color="auto"/>
              <w:bottom w:val="single" w:sz="4" w:space="0" w:color="auto"/>
              <w:right w:val="single" w:sz="4" w:space="0" w:color="auto"/>
            </w:tcBorders>
          </w:tcPr>
          <w:p w14:paraId="05338685"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4BC4A5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67C19DB"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1F8E03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bl>
    <w:p w14:paraId="652EB67D" w14:textId="77777777" w:rsidR="004413F4" w:rsidRPr="003867AC" w:rsidRDefault="004413F4" w:rsidP="004413F4">
      <w:pPr>
        <w:rPr>
          <w:rFonts w:ascii="宋体" w:eastAsia="宋体" w:hAnsi="宋体" w:cs="Times New Roman"/>
          <w:color w:val="FF0000"/>
          <w:sz w:val="24"/>
          <w:szCs w:val="21"/>
        </w:rPr>
      </w:pPr>
      <w:bookmarkStart w:id="168" w:name="_Hlt24879081"/>
      <w:bookmarkStart w:id="169" w:name="_Hlt26671343"/>
      <w:bookmarkStart w:id="170" w:name="_Hlt26955056"/>
      <w:bookmarkStart w:id="171" w:name="_Hlt26580838"/>
      <w:bookmarkStart w:id="172" w:name="_Hlt26609391"/>
      <w:bookmarkStart w:id="173" w:name="_Hlt26671372"/>
      <w:bookmarkStart w:id="174" w:name="_Hlt26782999"/>
      <w:bookmarkStart w:id="175" w:name="_Hlt26955064"/>
      <w:bookmarkStart w:id="176" w:name="_Toc462564146"/>
      <w:bookmarkEnd w:id="168"/>
      <w:bookmarkEnd w:id="169"/>
      <w:bookmarkEnd w:id="170"/>
      <w:bookmarkEnd w:id="171"/>
      <w:bookmarkEnd w:id="172"/>
      <w:bookmarkEnd w:id="173"/>
      <w:bookmarkEnd w:id="174"/>
      <w:bookmarkEnd w:id="175"/>
    </w:p>
    <w:p w14:paraId="4C1BD3C5" w14:textId="77777777" w:rsidR="00DD3558" w:rsidRPr="003867AC" w:rsidRDefault="00DD3558" w:rsidP="00DD3558">
      <w:pPr>
        <w:rPr>
          <w:rFonts w:ascii="宋体" w:eastAsia="宋体" w:hAnsi="宋体" w:cs="Times New Roman"/>
          <w:sz w:val="24"/>
          <w:szCs w:val="24"/>
        </w:rPr>
      </w:pPr>
      <w:r w:rsidRPr="003867AC">
        <w:rPr>
          <w:rFonts w:ascii="宋体" w:eastAsia="宋体" w:hAnsi="宋体" w:cs="Times New Roman" w:hint="eastAsia"/>
          <w:sz w:val="24"/>
          <w:szCs w:val="24"/>
        </w:rPr>
        <w:t>注：1、按照商务技术要求详细填列。</w:t>
      </w:r>
    </w:p>
    <w:p w14:paraId="6297F7CB" w14:textId="77777777" w:rsidR="00DD3558" w:rsidRPr="003867AC" w:rsidRDefault="00DD3558" w:rsidP="00DD3558">
      <w:pPr>
        <w:ind w:firstLineChars="200" w:firstLine="480"/>
        <w:rPr>
          <w:rFonts w:ascii="宋体" w:eastAsia="宋体" w:hAnsi="宋体" w:cs="Times New Roman"/>
          <w:sz w:val="24"/>
          <w:szCs w:val="24"/>
        </w:rPr>
      </w:pPr>
      <w:r w:rsidRPr="003867AC">
        <w:rPr>
          <w:rFonts w:ascii="宋体" w:eastAsia="宋体" w:hAnsi="宋体" w:cs="Times New Roman" w:hint="eastAsia"/>
          <w:sz w:val="24"/>
          <w:szCs w:val="24"/>
        </w:rPr>
        <w:t>2、行数不够，可自行添加。</w:t>
      </w:r>
    </w:p>
    <w:p w14:paraId="7B0A0EAB" w14:textId="77777777" w:rsidR="004413F4" w:rsidRPr="003867AC" w:rsidRDefault="004413F4" w:rsidP="004413F4">
      <w:pPr>
        <w:rPr>
          <w:rFonts w:ascii="宋体" w:eastAsia="宋体" w:hAnsi="宋体" w:cs="Times New Roman"/>
          <w:color w:val="FF0000"/>
          <w:sz w:val="24"/>
          <w:szCs w:val="21"/>
        </w:rPr>
      </w:pPr>
    </w:p>
    <w:p w14:paraId="4BE1B3DA" w14:textId="77777777" w:rsidR="004413F4" w:rsidRPr="003867AC" w:rsidRDefault="004413F4" w:rsidP="002628ED">
      <w:pPr>
        <w:rPr>
          <w:rFonts w:ascii="宋体" w:eastAsia="宋体" w:hAnsi="宋体" w:cs="Times New Roman"/>
          <w:b/>
          <w:sz w:val="32"/>
          <w:szCs w:val="32"/>
        </w:rPr>
      </w:pPr>
      <w:bookmarkStart w:id="177" w:name="_格式2__法定代表人授权书"/>
      <w:bookmarkStart w:id="178" w:name="_Toc460901585"/>
      <w:bookmarkStart w:id="179" w:name="_Toc513029276"/>
      <w:bookmarkStart w:id="180" w:name="_Toc22356580"/>
      <w:bookmarkStart w:id="181" w:name="_Toc23828478"/>
      <w:bookmarkStart w:id="182" w:name="_Toc26554095"/>
      <w:bookmarkStart w:id="183" w:name="_Toc49090577"/>
      <w:bookmarkStart w:id="184" w:name="_Toc120614283"/>
      <w:bookmarkEnd w:id="176"/>
      <w:bookmarkEnd w:id="177"/>
    </w:p>
    <w:p w14:paraId="0A12CD5A" w14:textId="77777777" w:rsidR="004807A6" w:rsidRPr="003867AC" w:rsidRDefault="004807A6" w:rsidP="002628ED">
      <w:pPr>
        <w:jc w:val="center"/>
        <w:rPr>
          <w:rFonts w:ascii="宋体" w:eastAsia="宋体" w:hAnsi="宋体" w:cs="Times New Roman"/>
          <w:b/>
          <w:sz w:val="32"/>
          <w:szCs w:val="32"/>
        </w:rPr>
      </w:pPr>
    </w:p>
    <w:p w14:paraId="0E5CB5D6" w14:textId="77777777" w:rsidR="004807A6" w:rsidRPr="003867AC" w:rsidRDefault="004807A6" w:rsidP="002628ED">
      <w:pPr>
        <w:jc w:val="center"/>
        <w:rPr>
          <w:rFonts w:ascii="宋体" w:eastAsia="宋体" w:hAnsi="宋体" w:cs="Times New Roman"/>
          <w:b/>
          <w:sz w:val="32"/>
          <w:szCs w:val="32"/>
        </w:rPr>
      </w:pPr>
    </w:p>
    <w:p w14:paraId="2CBD843E" w14:textId="77777777" w:rsidR="004413F4" w:rsidRPr="003867AC" w:rsidRDefault="00DD3558" w:rsidP="002628ED">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六</w:t>
      </w:r>
      <w:r w:rsidR="004413F4" w:rsidRPr="003867AC">
        <w:rPr>
          <w:rFonts w:ascii="宋体" w:eastAsia="宋体" w:hAnsi="宋体" w:cs="Times New Roman" w:hint="eastAsia"/>
          <w:b/>
          <w:sz w:val="32"/>
          <w:szCs w:val="32"/>
        </w:rPr>
        <w:t>、</w:t>
      </w:r>
      <w:bookmarkEnd w:id="178"/>
      <w:bookmarkEnd w:id="179"/>
      <w:bookmarkEnd w:id="180"/>
      <w:bookmarkEnd w:id="181"/>
      <w:bookmarkEnd w:id="182"/>
      <w:bookmarkEnd w:id="183"/>
      <w:bookmarkEnd w:id="184"/>
      <w:r w:rsidR="00EB2EBF" w:rsidRPr="003867AC">
        <w:rPr>
          <w:rFonts w:ascii="宋体" w:eastAsia="宋体" w:hAnsi="宋体" w:cs="Times New Roman" w:hint="eastAsia"/>
          <w:b/>
          <w:sz w:val="32"/>
          <w:szCs w:val="32"/>
        </w:rPr>
        <w:t>报价</w:t>
      </w:r>
      <w:r w:rsidR="004413F4" w:rsidRPr="003867AC">
        <w:rPr>
          <w:rFonts w:ascii="宋体" w:eastAsia="宋体" w:hAnsi="宋体" w:cs="Times New Roman" w:hint="eastAsia"/>
          <w:b/>
          <w:sz w:val="32"/>
          <w:szCs w:val="32"/>
        </w:rPr>
        <w:t>一览表</w:t>
      </w:r>
    </w:p>
    <w:p w14:paraId="7D871463" w14:textId="77777777" w:rsidR="002628ED" w:rsidRPr="003867AC" w:rsidRDefault="002628ED" w:rsidP="002628ED">
      <w:pPr>
        <w:jc w:val="center"/>
        <w:rPr>
          <w:rFonts w:ascii="宋体" w:eastAsia="宋体" w:hAnsi="宋体" w:cs="Times New Roman"/>
          <w:b/>
          <w:sz w:val="32"/>
          <w:szCs w:val="32"/>
        </w:rPr>
      </w:pPr>
    </w:p>
    <w:p w14:paraId="42262050" w14:textId="77777777" w:rsidR="004413F4" w:rsidRPr="003867AC" w:rsidRDefault="004413F4" w:rsidP="00A70BE4">
      <w:pPr>
        <w:spacing w:line="360" w:lineRule="auto"/>
        <w:ind w:firstLine="482"/>
        <w:rPr>
          <w:rFonts w:ascii="Times New Roman" w:eastAsia="宋体" w:hAnsi="Times New Roman" w:cs="Times New Roman"/>
          <w:sz w:val="24"/>
          <w:szCs w:val="24"/>
        </w:rPr>
      </w:pPr>
      <w:r w:rsidRPr="003867AC">
        <w:rPr>
          <w:rFonts w:ascii="宋体" w:eastAsia="宋体" w:hAnsi="宋体" w:cs="Times New Roman" w:hint="eastAsia"/>
          <w:sz w:val="24"/>
          <w:szCs w:val="24"/>
        </w:rPr>
        <w:t>项目名称：</w:t>
      </w:r>
    </w:p>
    <w:p w14:paraId="4BB26AC3" w14:textId="77777777" w:rsidR="002628ED" w:rsidRPr="003867AC" w:rsidRDefault="004413F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项目编号：        </w:t>
      </w:r>
    </w:p>
    <w:p w14:paraId="16B6A28B" w14:textId="77777777" w:rsidR="004413F4" w:rsidRPr="003867AC" w:rsidRDefault="004413F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36"/>
        <w:gridCol w:w="2552"/>
      </w:tblGrid>
      <w:tr w:rsidR="005E2BB1" w:rsidRPr="003867AC" w14:paraId="644D6F6F" w14:textId="77777777" w:rsidTr="005E2BB1">
        <w:tc>
          <w:tcPr>
            <w:tcW w:w="1560" w:type="dxa"/>
            <w:shd w:val="clear" w:color="auto" w:fill="auto"/>
            <w:vAlign w:val="center"/>
          </w:tcPr>
          <w:p w14:paraId="778670F4"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险种</w:t>
            </w:r>
          </w:p>
        </w:tc>
        <w:tc>
          <w:tcPr>
            <w:tcW w:w="4536" w:type="dxa"/>
            <w:shd w:val="clear" w:color="auto" w:fill="auto"/>
          </w:tcPr>
          <w:p w14:paraId="7BA84543"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投保金额</w:t>
            </w:r>
          </w:p>
        </w:tc>
        <w:tc>
          <w:tcPr>
            <w:tcW w:w="2552" w:type="dxa"/>
            <w:shd w:val="clear" w:color="auto" w:fill="auto"/>
          </w:tcPr>
          <w:p w14:paraId="283715D6" w14:textId="0E3F5A98"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保费（元）</w:t>
            </w:r>
          </w:p>
        </w:tc>
      </w:tr>
      <w:tr w:rsidR="005E2BB1" w:rsidRPr="003867AC" w14:paraId="465E2795" w14:textId="77777777" w:rsidTr="005E2BB1">
        <w:trPr>
          <w:trHeight w:val="1332"/>
        </w:trPr>
        <w:tc>
          <w:tcPr>
            <w:tcW w:w="1560" w:type="dxa"/>
            <w:shd w:val="clear" w:color="auto" w:fill="auto"/>
            <w:vAlign w:val="center"/>
          </w:tcPr>
          <w:p w14:paraId="09B8DF9D"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财产一切险</w:t>
            </w:r>
          </w:p>
        </w:tc>
        <w:tc>
          <w:tcPr>
            <w:tcW w:w="4536" w:type="dxa"/>
            <w:shd w:val="clear" w:color="auto" w:fill="auto"/>
          </w:tcPr>
          <w:p w14:paraId="14674395"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财产价值原值约6.</w:t>
            </w:r>
            <w:r w:rsidRPr="003867AC">
              <w:rPr>
                <w:rFonts w:ascii="宋体" w:eastAsia="宋体" w:hAnsi="宋体" w:cs="Times New Roman"/>
                <w:bCs/>
                <w:sz w:val="24"/>
                <w:szCs w:val="24"/>
              </w:rPr>
              <w:t>9</w:t>
            </w:r>
            <w:r w:rsidRPr="003867AC">
              <w:rPr>
                <w:rFonts w:ascii="宋体" w:eastAsia="宋体" w:hAnsi="宋体" w:cs="Times New Roman" w:hint="eastAsia"/>
                <w:bCs/>
                <w:sz w:val="24"/>
                <w:szCs w:val="24"/>
              </w:rPr>
              <w:t>亿元（房屋建筑物</w:t>
            </w:r>
            <w:r w:rsidRPr="003867AC">
              <w:rPr>
                <w:rFonts w:ascii="宋体" w:eastAsia="宋体" w:hAnsi="宋体" w:cs="Times New Roman"/>
                <w:bCs/>
                <w:sz w:val="24"/>
                <w:szCs w:val="24"/>
              </w:rPr>
              <w:t>4.2</w:t>
            </w:r>
            <w:r w:rsidRPr="003867AC">
              <w:rPr>
                <w:rFonts w:ascii="宋体" w:eastAsia="宋体" w:hAnsi="宋体" w:cs="Times New Roman" w:hint="eastAsia"/>
                <w:bCs/>
                <w:sz w:val="24"/>
                <w:szCs w:val="24"/>
              </w:rPr>
              <w:t>亿元、设备2.5亿元、家具约0</w:t>
            </w: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亿元）</w:t>
            </w:r>
          </w:p>
        </w:tc>
        <w:tc>
          <w:tcPr>
            <w:tcW w:w="2552" w:type="dxa"/>
            <w:shd w:val="clear" w:color="auto" w:fill="auto"/>
          </w:tcPr>
          <w:p w14:paraId="6B5210DF"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5A6F88CE" w14:textId="77777777" w:rsidTr="005E2BB1">
        <w:tc>
          <w:tcPr>
            <w:tcW w:w="1560" w:type="dxa"/>
            <w:shd w:val="clear" w:color="auto" w:fill="auto"/>
            <w:vAlign w:val="center"/>
          </w:tcPr>
          <w:p w14:paraId="2521609D"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机器损坏险</w:t>
            </w:r>
          </w:p>
        </w:tc>
        <w:tc>
          <w:tcPr>
            <w:tcW w:w="4536" w:type="dxa"/>
            <w:shd w:val="clear" w:color="auto" w:fill="auto"/>
          </w:tcPr>
          <w:p w14:paraId="0C842694"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设备原值2.5亿元</w:t>
            </w:r>
          </w:p>
        </w:tc>
        <w:tc>
          <w:tcPr>
            <w:tcW w:w="2552" w:type="dxa"/>
            <w:shd w:val="clear" w:color="auto" w:fill="auto"/>
          </w:tcPr>
          <w:p w14:paraId="6225AD20"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2A757E43" w14:textId="77777777" w:rsidTr="005E2BB1">
        <w:tc>
          <w:tcPr>
            <w:tcW w:w="1560" w:type="dxa"/>
            <w:shd w:val="clear" w:color="auto" w:fill="auto"/>
            <w:vAlign w:val="center"/>
          </w:tcPr>
          <w:p w14:paraId="03E01B0F"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公众责任险</w:t>
            </w:r>
          </w:p>
        </w:tc>
        <w:tc>
          <w:tcPr>
            <w:tcW w:w="4536" w:type="dxa"/>
            <w:shd w:val="clear" w:color="auto" w:fill="auto"/>
          </w:tcPr>
          <w:p w14:paraId="477AC838"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在医院经营场所内依法从事生产经营、提供服务等活动时，由于意外事故造成的损失或费用</w:t>
            </w:r>
          </w:p>
        </w:tc>
        <w:tc>
          <w:tcPr>
            <w:tcW w:w="2552" w:type="dxa"/>
            <w:shd w:val="clear" w:color="auto" w:fill="auto"/>
          </w:tcPr>
          <w:p w14:paraId="165087C6"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22F269E9" w14:textId="77777777" w:rsidTr="005E2BB1">
        <w:tc>
          <w:tcPr>
            <w:tcW w:w="1560" w:type="dxa"/>
            <w:shd w:val="clear" w:color="auto" w:fill="auto"/>
            <w:vAlign w:val="center"/>
          </w:tcPr>
          <w:p w14:paraId="054FA8CC" w14:textId="5EEDCA76" w:rsidR="005E2BB1" w:rsidRPr="003867AC" w:rsidRDefault="005E2BB1" w:rsidP="00A70BE4">
            <w:pPr>
              <w:keepNext/>
              <w:keepLines/>
              <w:spacing w:before="260" w:after="260"/>
              <w:jc w:val="center"/>
              <w:outlineLvl w:val="1"/>
              <w:rPr>
                <w:rFonts w:ascii="宋体" w:eastAsia="宋体" w:hAnsi="宋体" w:cs="Times New Roman"/>
                <w:b/>
                <w:bCs/>
                <w:sz w:val="32"/>
                <w:szCs w:val="24"/>
              </w:rPr>
            </w:pPr>
            <w:r w:rsidRPr="003867AC">
              <w:rPr>
                <w:rFonts w:ascii="宋体" w:eastAsia="宋体" w:hAnsi="宋体" w:cs="Times New Roman" w:hint="eastAsia"/>
                <w:b/>
                <w:bCs/>
                <w:sz w:val="32"/>
                <w:szCs w:val="24"/>
              </w:rPr>
              <w:t>总报价</w:t>
            </w:r>
          </w:p>
        </w:tc>
        <w:tc>
          <w:tcPr>
            <w:tcW w:w="4536" w:type="dxa"/>
            <w:shd w:val="clear" w:color="auto" w:fill="auto"/>
          </w:tcPr>
          <w:p w14:paraId="5C0B5D3E" w14:textId="768BF175" w:rsidR="005E2BB1" w:rsidRPr="003867AC" w:rsidRDefault="005E2BB1" w:rsidP="00E464DD">
            <w:pPr>
              <w:keepNext/>
              <w:keepLines/>
              <w:spacing w:before="260" w:after="260"/>
              <w:jc w:val="center"/>
              <w:outlineLvl w:val="1"/>
              <w:rPr>
                <w:rFonts w:ascii="宋体" w:eastAsia="宋体" w:hAnsi="宋体" w:cs="Times New Roman"/>
                <w:b/>
                <w:bCs/>
                <w:sz w:val="32"/>
                <w:szCs w:val="24"/>
              </w:rPr>
            </w:pPr>
            <w:r w:rsidRPr="003867AC">
              <w:rPr>
                <w:rFonts w:ascii="宋体" w:eastAsia="宋体" w:hAnsi="宋体" w:cs="Times New Roman" w:hint="eastAsia"/>
                <w:b/>
                <w:bCs/>
                <w:sz w:val="32"/>
                <w:szCs w:val="24"/>
              </w:rPr>
              <w:t>/</w:t>
            </w:r>
          </w:p>
        </w:tc>
        <w:tc>
          <w:tcPr>
            <w:tcW w:w="2552" w:type="dxa"/>
            <w:shd w:val="clear" w:color="auto" w:fill="auto"/>
          </w:tcPr>
          <w:p w14:paraId="4B62A8CC" w14:textId="77777777" w:rsidR="005E2BB1" w:rsidRPr="003867AC" w:rsidRDefault="005E2BB1" w:rsidP="00A70BE4">
            <w:pPr>
              <w:keepNext/>
              <w:keepLines/>
              <w:spacing w:before="260" w:after="260"/>
              <w:outlineLvl w:val="1"/>
              <w:rPr>
                <w:rFonts w:ascii="宋体" w:eastAsia="宋体" w:hAnsi="宋体" w:cs="Times New Roman"/>
                <w:b/>
                <w:bCs/>
                <w:sz w:val="32"/>
                <w:szCs w:val="24"/>
              </w:rPr>
            </w:pPr>
          </w:p>
        </w:tc>
      </w:tr>
    </w:tbl>
    <w:p w14:paraId="7879A72E" w14:textId="77777777" w:rsidR="00DD3558" w:rsidRPr="003867AC" w:rsidRDefault="00DD3558" w:rsidP="00A70BE4">
      <w:pPr>
        <w:spacing w:line="360" w:lineRule="auto"/>
        <w:ind w:firstLine="482"/>
        <w:rPr>
          <w:rFonts w:ascii="宋体" w:eastAsia="宋体" w:hAnsi="宋体" w:cs="Times New Roman"/>
          <w:sz w:val="24"/>
          <w:szCs w:val="24"/>
        </w:rPr>
      </w:pPr>
    </w:p>
    <w:p w14:paraId="6E0F7D8E" w14:textId="77777777" w:rsidR="00A70BE4" w:rsidRPr="003867AC" w:rsidRDefault="00A70BE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                        响应人全称（加盖公章）：</w:t>
      </w:r>
    </w:p>
    <w:p w14:paraId="63509583" w14:textId="77777777" w:rsidR="002628ED" w:rsidRPr="003867AC" w:rsidRDefault="00A70BE4" w:rsidP="00A70BE4">
      <w:pPr>
        <w:spacing w:line="360" w:lineRule="auto"/>
        <w:rPr>
          <w:rFonts w:ascii="宋体" w:eastAsia="宋体" w:hAnsi="宋体" w:cs="Times New Roman"/>
          <w:sz w:val="24"/>
          <w:szCs w:val="24"/>
        </w:rPr>
      </w:pPr>
      <w:r w:rsidRPr="003867AC">
        <w:rPr>
          <w:rFonts w:ascii="宋体" w:eastAsia="宋体" w:hAnsi="宋体" w:cs="Times New Roman" w:hint="eastAsia"/>
          <w:sz w:val="24"/>
          <w:szCs w:val="24"/>
        </w:rPr>
        <w:t xml:space="preserve">                                   </w:t>
      </w:r>
    </w:p>
    <w:p w14:paraId="2584B635" w14:textId="77777777" w:rsidR="00A70BE4" w:rsidRDefault="00A70BE4" w:rsidP="002628ED">
      <w:pPr>
        <w:spacing w:line="360" w:lineRule="auto"/>
        <w:ind w:firstLineChars="1800" w:firstLine="4320"/>
        <w:rPr>
          <w:rFonts w:ascii="宋体" w:eastAsia="宋体" w:hAnsi="宋体" w:cs="Times New Roman"/>
          <w:sz w:val="24"/>
          <w:szCs w:val="24"/>
        </w:rPr>
      </w:pPr>
      <w:r w:rsidRPr="003867AC">
        <w:rPr>
          <w:rFonts w:ascii="宋体" w:eastAsia="宋体" w:hAnsi="宋体" w:cs="Times New Roman" w:hint="eastAsia"/>
          <w:sz w:val="24"/>
          <w:szCs w:val="24"/>
        </w:rPr>
        <w:t xml:space="preserve">   年        月        日</w:t>
      </w:r>
      <w:bookmarkStart w:id="185" w:name="_GoBack"/>
      <w:bookmarkEnd w:id="185"/>
      <w:r>
        <w:rPr>
          <w:rFonts w:ascii="宋体" w:eastAsia="宋体" w:hAnsi="宋体" w:cs="Times New Roman" w:hint="eastAsia"/>
          <w:sz w:val="24"/>
          <w:szCs w:val="24"/>
        </w:rPr>
        <w:t xml:space="preserve">            </w:t>
      </w:r>
    </w:p>
    <w:p w14:paraId="6F4ECD24" w14:textId="77777777" w:rsidR="00DD3558" w:rsidRDefault="00DD3558" w:rsidP="004413F4">
      <w:pPr>
        <w:ind w:firstLine="480"/>
        <w:rPr>
          <w:rFonts w:ascii="宋体" w:eastAsia="宋体" w:hAnsi="宋体" w:cs="Times New Roman"/>
          <w:sz w:val="24"/>
          <w:szCs w:val="24"/>
        </w:rPr>
      </w:pPr>
    </w:p>
    <w:bookmarkEnd w:id="163"/>
    <w:p w14:paraId="3D20DFA1" w14:textId="77777777" w:rsidR="00586E43" w:rsidRDefault="00586E43" w:rsidP="00DD3558"/>
    <w:sectPr w:rsidR="00586E4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C327D" w14:textId="77777777" w:rsidR="00FA247A" w:rsidRDefault="00FA247A">
      <w:r>
        <w:separator/>
      </w:r>
    </w:p>
  </w:endnote>
  <w:endnote w:type="continuationSeparator" w:id="0">
    <w:p w14:paraId="5EE2C9CB" w14:textId="77777777" w:rsidR="00FA247A" w:rsidRDefault="00FA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altName w:val="Fang 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2B13" w14:textId="77777777" w:rsidR="00555CC3" w:rsidRDefault="00555CC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4A24E4C" w14:textId="77777777" w:rsidR="00555CC3" w:rsidRDefault="00555C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AFA15" w14:textId="56BAA344" w:rsidR="00555CC3" w:rsidRDefault="00555CC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867AC">
      <w:rPr>
        <w:rStyle w:val="ab"/>
        <w:rFonts w:ascii="宋体" w:hAnsi="宋体"/>
        <w:noProof/>
      </w:rPr>
      <w:t>３３</w:t>
    </w:r>
    <w:r>
      <w:rPr>
        <w:rFonts w:ascii="宋体" w:hAnsi="宋体"/>
      </w:rPr>
      <w:fldChar w:fldCharType="end"/>
    </w:r>
  </w:p>
  <w:p w14:paraId="5D18DAFB" w14:textId="77777777" w:rsidR="00555CC3" w:rsidRDefault="00555CC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2436" w14:textId="40D33CFF" w:rsidR="00555CC3" w:rsidRDefault="00555CC3">
    <w:pPr>
      <w:pStyle w:val="af0"/>
      <w:jc w:val="center"/>
    </w:pPr>
    <w:r>
      <w:fldChar w:fldCharType="begin"/>
    </w:r>
    <w:r>
      <w:instrText xml:space="preserve"> PAGE   \* MERGEFORMAT </w:instrText>
    </w:r>
    <w:r>
      <w:fldChar w:fldCharType="separate"/>
    </w:r>
    <w:r w:rsidR="003867AC" w:rsidRPr="003867AC">
      <w:rPr>
        <w:rFonts w:hint="eastAsia"/>
        <w:noProof/>
        <w:lang w:val="zh-CN"/>
      </w:rPr>
      <w:t>１</w:t>
    </w:r>
    <w:r>
      <w:fldChar w:fldCharType="end"/>
    </w:r>
  </w:p>
  <w:p w14:paraId="7412DCB1" w14:textId="77777777" w:rsidR="00555CC3" w:rsidRDefault="00555CC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0144" w14:textId="77777777" w:rsidR="00555CC3" w:rsidRDefault="00555CC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62CA61B2" w14:textId="77777777" w:rsidR="00555CC3" w:rsidRDefault="00555CC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348A" w14:textId="67E65752" w:rsidR="00555CC3" w:rsidRDefault="00555CC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3867AC">
      <w:rPr>
        <w:rStyle w:val="ab"/>
        <w:rFonts w:ascii="宋体" w:hAnsi="宋体"/>
        <w:noProof/>
      </w:rPr>
      <w:t>35</w:t>
    </w:r>
    <w:r>
      <w:rPr>
        <w:rFonts w:ascii="宋体" w:hAnsi="宋体"/>
      </w:rPr>
      <w:fldChar w:fldCharType="end"/>
    </w:r>
  </w:p>
  <w:p w14:paraId="3F566980" w14:textId="77777777" w:rsidR="00555CC3" w:rsidRDefault="00555CC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81FD" w14:textId="77777777" w:rsidR="00555CC3" w:rsidRDefault="00555CC3">
    <w:pPr>
      <w:pStyle w:val="af0"/>
      <w:jc w:val="center"/>
    </w:pPr>
    <w:r>
      <w:fldChar w:fldCharType="begin"/>
    </w:r>
    <w:r>
      <w:instrText xml:space="preserve"> PAGE   \* MERGEFORMAT </w:instrText>
    </w:r>
    <w:r>
      <w:fldChar w:fldCharType="separate"/>
    </w:r>
    <w:r w:rsidRPr="00A70BE4">
      <w:rPr>
        <w:rFonts w:hint="eastAsia"/>
        <w:noProof/>
        <w:lang w:val="zh-CN"/>
      </w:rPr>
      <w:t>３５</w:t>
    </w:r>
    <w:r>
      <w:fldChar w:fldCharType="end"/>
    </w:r>
  </w:p>
  <w:p w14:paraId="549C88C5" w14:textId="77777777" w:rsidR="00555CC3" w:rsidRDefault="00555C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C375F" w14:textId="77777777" w:rsidR="00FA247A" w:rsidRDefault="00FA247A">
      <w:r>
        <w:separator/>
      </w:r>
    </w:p>
  </w:footnote>
  <w:footnote w:type="continuationSeparator" w:id="0">
    <w:p w14:paraId="32AE041B" w14:textId="77777777" w:rsidR="00FA247A" w:rsidRDefault="00FA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F77FC" w14:textId="77777777" w:rsidR="00555CC3" w:rsidRDefault="00555CC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325F" w14:textId="77777777" w:rsidR="00555CC3" w:rsidRDefault="00555CC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ECD4C1D"/>
    <w:multiLevelType w:val="hybridMultilevel"/>
    <w:tmpl w:val="A12A6A72"/>
    <w:lvl w:ilvl="0" w:tplc="DFA8B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FE4E83"/>
    <w:multiLevelType w:val="singleLevel"/>
    <w:tmpl w:val="48FE4E83"/>
    <w:lvl w:ilvl="0">
      <w:start w:val="6"/>
      <w:numFmt w:val="chineseCounting"/>
      <w:suff w:val="nothing"/>
      <w:lvlText w:val="（%1）"/>
      <w:lvlJc w:val="left"/>
      <w:rPr>
        <w:rFonts w:hint="eastAsia"/>
      </w:rPr>
    </w:lvl>
  </w:abstractNum>
  <w:abstractNum w:abstractNumId="10">
    <w:nsid w:val="511F5827"/>
    <w:multiLevelType w:val="hybridMultilevel"/>
    <w:tmpl w:val="347CDB90"/>
    <w:lvl w:ilvl="0" w:tplc="E4227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D3D8CA"/>
    <w:multiLevelType w:val="singleLevel"/>
    <w:tmpl w:val="51D3D8CA"/>
    <w:lvl w:ilvl="0">
      <w:start w:val="5"/>
      <w:numFmt w:val="chineseCounting"/>
      <w:suff w:val="nothing"/>
      <w:lvlText w:val="（%1）"/>
      <w:lvlJc w:val="left"/>
      <w:rPr>
        <w:rFonts w:hint="eastAsia"/>
      </w:rPr>
    </w:lvl>
  </w:abstractNum>
  <w:abstractNum w:abstractNumId="1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3"/>
  </w:num>
  <w:num w:numId="2">
    <w:abstractNumId w:val="16"/>
  </w:num>
  <w:num w:numId="3">
    <w:abstractNumId w:val="14"/>
  </w:num>
  <w:num w:numId="4">
    <w:abstractNumId w:val="12"/>
  </w:num>
  <w:num w:numId="5">
    <w:abstractNumId w:val="15"/>
  </w:num>
  <w:num w:numId="6">
    <w:abstractNumId w:val="7"/>
  </w:num>
  <w:num w:numId="7">
    <w:abstractNumId w:val="0"/>
  </w:num>
  <w:num w:numId="8">
    <w:abstractNumId w:val="11"/>
  </w:num>
  <w:num w:numId="9">
    <w:abstractNumId w:val="9"/>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34A5"/>
    <w:rsid w:val="000126CB"/>
    <w:rsid w:val="0001365B"/>
    <w:rsid w:val="00016472"/>
    <w:rsid w:val="000204CF"/>
    <w:rsid w:val="0002421B"/>
    <w:rsid w:val="000272E3"/>
    <w:rsid w:val="00027BFB"/>
    <w:rsid w:val="000348E1"/>
    <w:rsid w:val="00042256"/>
    <w:rsid w:val="0004622A"/>
    <w:rsid w:val="00054C1A"/>
    <w:rsid w:val="00054F76"/>
    <w:rsid w:val="00061EBE"/>
    <w:rsid w:val="00062E29"/>
    <w:rsid w:val="0006327F"/>
    <w:rsid w:val="00064C69"/>
    <w:rsid w:val="00065EC6"/>
    <w:rsid w:val="000675A9"/>
    <w:rsid w:val="00087B48"/>
    <w:rsid w:val="000A5EC1"/>
    <w:rsid w:val="000A62BE"/>
    <w:rsid w:val="000B3AC3"/>
    <w:rsid w:val="000C03EA"/>
    <w:rsid w:val="000C2541"/>
    <w:rsid w:val="000C348C"/>
    <w:rsid w:val="000C4A72"/>
    <w:rsid w:val="000D3F67"/>
    <w:rsid w:val="000D708A"/>
    <w:rsid w:val="000E3A17"/>
    <w:rsid w:val="000E46A2"/>
    <w:rsid w:val="000E522C"/>
    <w:rsid w:val="000E5F1A"/>
    <w:rsid w:val="000F3142"/>
    <w:rsid w:val="000F334B"/>
    <w:rsid w:val="000F3E4C"/>
    <w:rsid w:val="000F53DD"/>
    <w:rsid w:val="001004A0"/>
    <w:rsid w:val="00101419"/>
    <w:rsid w:val="00110C4E"/>
    <w:rsid w:val="001169C1"/>
    <w:rsid w:val="001206AB"/>
    <w:rsid w:val="00122043"/>
    <w:rsid w:val="00125EC3"/>
    <w:rsid w:val="00126632"/>
    <w:rsid w:val="00127D79"/>
    <w:rsid w:val="0013317D"/>
    <w:rsid w:val="00133756"/>
    <w:rsid w:val="00133DC0"/>
    <w:rsid w:val="00140756"/>
    <w:rsid w:val="00140E65"/>
    <w:rsid w:val="00142DDA"/>
    <w:rsid w:val="001525F2"/>
    <w:rsid w:val="00157291"/>
    <w:rsid w:val="00180BDC"/>
    <w:rsid w:val="00180C90"/>
    <w:rsid w:val="001836C9"/>
    <w:rsid w:val="001842DD"/>
    <w:rsid w:val="00185B2D"/>
    <w:rsid w:val="00187541"/>
    <w:rsid w:val="0019051A"/>
    <w:rsid w:val="00190AAE"/>
    <w:rsid w:val="001B3506"/>
    <w:rsid w:val="001B3B62"/>
    <w:rsid w:val="001B5893"/>
    <w:rsid w:val="001B66CB"/>
    <w:rsid w:val="001C26A4"/>
    <w:rsid w:val="001C46A8"/>
    <w:rsid w:val="001E1297"/>
    <w:rsid w:val="0020016E"/>
    <w:rsid w:val="00204911"/>
    <w:rsid w:val="0021539B"/>
    <w:rsid w:val="002175E9"/>
    <w:rsid w:val="00221476"/>
    <w:rsid w:val="00225B27"/>
    <w:rsid w:val="00225DFD"/>
    <w:rsid w:val="00242D08"/>
    <w:rsid w:val="002540B4"/>
    <w:rsid w:val="0025445D"/>
    <w:rsid w:val="002617F1"/>
    <w:rsid w:val="002628ED"/>
    <w:rsid w:val="00262A5D"/>
    <w:rsid w:val="002648FB"/>
    <w:rsid w:val="0026748E"/>
    <w:rsid w:val="00267C15"/>
    <w:rsid w:val="0027496C"/>
    <w:rsid w:val="00276736"/>
    <w:rsid w:val="002812B3"/>
    <w:rsid w:val="002842B5"/>
    <w:rsid w:val="00284DE8"/>
    <w:rsid w:val="00293339"/>
    <w:rsid w:val="00294827"/>
    <w:rsid w:val="002958C8"/>
    <w:rsid w:val="002970C1"/>
    <w:rsid w:val="002A54AA"/>
    <w:rsid w:val="002B14D1"/>
    <w:rsid w:val="002B389D"/>
    <w:rsid w:val="002B53CA"/>
    <w:rsid w:val="002B5E9F"/>
    <w:rsid w:val="002C259B"/>
    <w:rsid w:val="002D170F"/>
    <w:rsid w:val="002D779D"/>
    <w:rsid w:val="002D7870"/>
    <w:rsid w:val="002E05D2"/>
    <w:rsid w:val="002E498A"/>
    <w:rsid w:val="002E66B8"/>
    <w:rsid w:val="002F4E87"/>
    <w:rsid w:val="002F5AD3"/>
    <w:rsid w:val="003028AF"/>
    <w:rsid w:val="00303C5B"/>
    <w:rsid w:val="00304B54"/>
    <w:rsid w:val="00310A11"/>
    <w:rsid w:val="003157DC"/>
    <w:rsid w:val="00320B8C"/>
    <w:rsid w:val="0032253C"/>
    <w:rsid w:val="00324181"/>
    <w:rsid w:val="0032480D"/>
    <w:rsid w:val="00325621"/>
    <w:rsid w:val="00325B0B"/>
    <w:rsid w:val="0033078E"/>
    <w:rsid w:val="0033523E"/>
    <w:rsid w:val="00340C7D"/>
    <w:rsid w:val="00343E08"/>
    <w:rsid w:val="00353B28"/>
    <w:rsid w:val="00353C6A"/>
    <w:rsid w:val="00363A22"/>
    <w:rsid w:val="00364204"/>
    <w:rsid w:val="00374758"/>
    <w:rsid w:val="00374FED"/>
    <w:rsid w:val="00375832"/>
    <w:rsid w:val="00376C40"/>
    <w:rsid w:val="0038128D"/>
    <w:rsid w:val="00383C57"/>
    <w:rsid w:val="003867AC"/>
    <w:rsid w:val="00392C40"/>
    <w:rsid w:val="00394164"/>
    <w:rsid w:val="003A02DC"/>
    <w:rsid w:val="003A32FA"/>
    <w:rsid w:val="003B44FC"/>
    <w:rsid w:val="003B56A0"/>
    <w:rsid w:val="003C1B80"/>
    <w:rsid w:val="003C3A4D"/>
    <w:rsid w:val="003C42CF"/>
    <w:rsid w:val="003D2341"/>
    <w:rsid w:val="003D4188"/>
    <w:rsid w:val="003E118B"/>
    <w:rsid w:val="003F34D2"/>
    <w:rsid w:val="0040498C"/>
    <w:rsid w:val="00410233"/>
    <w:rsid w:val="0041173D"/>
    <w:rsid w:val="00431F4A"/>
    <w:rsid w:val="004346FB"/>
    <w:rsid w:val="004413F4"/>
    <w:rsid w:val="004528CE"/>
    <w:rsid w:val="00455524"/>
    <w:rsid w:val="004644FC"/>
    <w:rsid w:val="004711B4"/>
    <w:rsid w:val="004807A6"/>
    <w:rsid w:val="0048289A"/>
    <w:rsid w:val="00484407"/>
    <w:rsid w:val="0048539D"/>
    <w:rsid w:val="00490305"/>
    <w:rsid w:val="004903D6"/>
    <w:rsid w:val="00490DC1"/>
    <w:rsid w:val="0049218D"/>
    <w:rsid w:val="00495CCB"/>
    <w:rsid w:val="004A0C83"/>
    <w:rsid w:val="004A471C"/>
    <w:rsid w:val="004A781B"/>
    <w:rsid w:val="004B033C"/>
    <w:rsid w:val="004B07BD"/>
    <w:rsid w:val="004C00E8"/>
    <w:rsid w:val="004C2ABA"/>
    <w:rsid w:val="004D0CA0"/>
    <w:rsid w:val="004D37C9"/>
    <w:rsid w:val="004D4332"/>
    <w:rsid w:val="004D4895"/>
    <w:rsid w:val="004D4B97"/>
    <w:rsid w:val="004D5901"/>
    <w:rsid w:val="004D5FD9"/>
    <w:rsid w:val="004E0885"/>
    <w:rsid w:val="004E3541"/>
    <w:rsid w:val="004F5183"/>
    <w:rsid w:val="00503AFF"/>
    <w:rsid w:val="00506BA9"/>
    <w:rsid w:val="00513FA0"/>
    <w:rsid w:val="00515AAB"/>
    <w:rsid w:val="00516329"/>
    <w:rsid w:val="00516FCB"/>
    <w:rsid w:val="00523D67"/>
    <w:rsid w:val="00527727"/>
    <w:rsid w:val="00530292"/>
    <w:rsid w:val="00532275"/>
    <w:rsid w:val="005324C5"/>
    <w:rsid w:val="005469E1"/>
    <w:rsid w:val="005505BF"/>
    <w:rsid w:val="00550B6F"/>
    <w:rsid w:val="00551E27"/>
    <w:rsid w:val="00553787"/>
    <w:rsid w:val="005547B1"/>
    <w:rsid w:val="00555658"/>
    <w:rsid w:val="00555CC3"/>
    <w:rsid w:val="00557FBC"/>
    <w:rsid w:val="00563AE7"/>
    <w:rsid w:val="0057449E"/>
    <w:rsid w:val="00576985"/>
    <w:rsid w:val="005772A2"/>
    <w:rsid w:val="0057747D"/>
    <w:rsid w:val="00584DBF"/>
    <w:rsid w:val="00586E43"/>
    <w:rsid w:val="005874EA"/>
    <w:rsid w:val="00595B14"/>
    <w:rsid w:val="005A223A"/>
    <w:rsid w:val="005A2BDC"/>
    <w:rsid w:val="005B07A7"/>
    <w:rsid w:val="005B0ADF"/>
    <w:rsid w:val="005B2B7B"/>
    <w:rsid w:val="005C376F"/>
    <w:rsid w:val="005C599C"/>
    <w:rsid w:val="005C5A45"/>
    <w:rsid w:val="005D07FB"/>
    <w:rsid w:val="005D1665"/>
    <w:rsid w:val="005D4CFD"/>
    <w:rsid w:val="005D547D"/>
    <w:rsid w:val="005E2BB1"/>
    <w:rsid w:val="005E5F8C"/>
    <w:rsid w:val="005F050B"/>
    <w:rsid w:val="005F233E"/>
    <w:rsid w:val="005F26D8"/>
    <w:rsid w:val="005F35C0"/>
    <w:rsid w:val="00601AFD"/>
    <w:rsid w:val="006051DF"/>
    <w:rsid w:val="006105D9"/>
    <w:rsid w:val="00614A13"/>
    <w:rsid w:val="0062186F"/>
    <w:rsid w:val="00622689"/>
    <w:rsid w:val="006234BE"/>
    <w:rsid w:val="006244D0"/>
    <w:rsid w:val="00626F2D"/>
    <w:rsid w:val="00627207"/>
    <w:rsid w:val="00631266"/>
    <w:rsid w:val="00632BDB"/>
    <w:rsid w:val="00634BE4"/>
    <w:rsid w:val="00641A0C"/>
    <w:rsid w:val="00646221"/>
    <w:rsid w:val="00660FD0"/>
    <w:rsid w:val="00664E5E"/>
    <w:rsid w:val="00665014"/>
    <w:rsid w:val="006654D1"/>
    <w:rsid w:val="00665517"/>
    <w:rsid w:val="006665FC"/>
    <w:rsid w:val="00666D46"/>
    <w:rsid w:val="006721D5"/>
    <w:rsid w:val="006727CD"/>
    <w:rsid w:val="006747A4"/>
    <w:rsid w:val="00674EA2"/>
    <w:rsid w:val="00681EBB"/>
    <w:rsid w:val="00685733"/>
    <w:rsid w:val="00686666"/>
    <w:rsid w:val="00690E17"/>
    <w:rsid w:val="0069678D"/>
    <w:rsid w:val="006A1B58"/>
    <w:rsid w:val="006A25AE"/>
    <w:rsid w:val="006B4637"/>
    <w:rsid w:val="006C04A5"/>
    <w:rsid w:val="006C4175"/>
    <w:rsid w:val="006C5828"/>
    <w:rsid w:val="006C58CF"/>
    <w:rsid w:val="006C6B60"/>
    <w:rsid w:val="006D18FA"/>
    <w:rsid w:val="006D1D58"/>
    <w:rsid w:val="006D497B"/>
    <w:rsid w:val="006D4A7F"/>
    <w:rsid w:val="006D6E98"/>
    <w:rsid w:val="006E217C"/>
    <w:rsid w:val="006E2925"/>
    <w:rsid w:val="006E585D"/>
    <w:rsid w:val="006E7956"/>
    <w:rsid w:val="006F1A52"/>
    <w:rsid w:val="006F1B43"/>
    <w:rsid w:val="006F247C"/>
    <w:rsid w:val="006F270D"/>
    <w:rsid w:val="006F2F35"/>
    <w:rsid w:val="006F6FED"/>
    <w:rsid w:val="006F70F5"/>
    <w:rsid w:val="00700C91"/>
    <w:rsid w:val="00703B54"/>
    <w:rsid w:val="00705220"/>
    <w:rsid w:val="00705D58"/>
    <w:rsid w:val="0070778E"/>
    <w:rsid w:val="007101FF"/>
    <w:rsid w:val="00712ACC"/>
    <w:rsid w:val="007225F9"/>
    <w:rsid w:val="00732339"/>
    <w:rsid w:val="00743121"/>
    <w:rsid w:val="00754166"/>
    <w:rsid w:val="007607F8"/>
    <w:rsid w:val="00761432"/>
    <w:rsid w:val="007614F5"/>
    <w:rsid w:val="00764375"/>
    <w:rsid w:val="00765E07"/>
    <w:rsid w:val="00776999"/>
    <w:rsid w:val="00777CDA"/>
    <w:rsid w:val="0078716D"/>
    <w:rsid w:val="00787CD9"/>
    <w:rsid w:val="00791F7A"/>
    <w:rsid w:val="0079415B"/>
    <w:rsid w:val="00794CD9"/>
    <w:rsid w:val="00797107"/>
    <w:rsid w:val="007A23EC"/>
    <w:rsid w:val="007A7B08"/>
    <w:rsid w:val="007B065A"/>
    <w:rsid w:val="007B426B"/>
    <w:rsid w:val="007B4E61"/>
    <w:rsid w:val="007C10C0"/>
    <w:rsid w:val="007C3904"/>
    <w:rsid w:val="007D35EE"/>
    <w:rsid w:val="007D518D"/>
    <w:rsid w:val="007D7FBB"/>
    <w:rsid w:val="007F0633"/>
    <w:rsid w:val="007F0770"/>
    <w:rsid w:val="007F4BDF"/>
    <w:rsid w:val="007F6408"/>
    <w:rsid w:val="007F7CE7"/>
    <w:rsid w:val="00804509"/>
    <w:rsid w:val="00823578"/>
    <w:rsid w:val="00824651"/>
    <w:rsid w:val="00832029"/>
    <w:rsid w:val="00833404"/>
    <w:rsid w:val="00835864"/>
    <w:rsid w:val="00836AF0"/>
    <w:rsid w:val="00843B7C"/>
    <w:rsid w:val="008450C4"/>
    <w:rsid w:val="008475D9"/>
    <w:rsid w:val="00847D43"/>
    <w:rsid w:val="008502CB"/>
    <w:rsid w:val="00857309"/>
    <w:rsid w:val="00860851"/>
    <w:rsid w:val="00862372"/>
    <w:rsid w:val="00866A12"/>
    <w:rsid w:val="00866D75"/>
    <w:rsid w:val="0086701D"/>
    <w:rsid w:val="00874029"/>
    <w:rsid w:val="0087571B"/>
    <w:rsid w:val="00875956"/>
    <w:rsid w:val="008816A1"/>
    <w:rsid w:val="008855FC"/>
    <w:rsid w:val="00885EC0"/>
    <w:rsid w:val="0089247F"/>
    <w:rsid w:val="008A58D6"/>
    <w:rsid w:val="008A641A"/>
    <w:rsid w:val="008A79B4"/>
    <w:rsid w:val="008B0DEF"/>
    <w:rsid w:val="008B3BB4"/>
    <w:rsid w:val="008B7DBF"/>
    <w:rsid w:val="008C00A7"/>
    <w:rsid w:val="008C2AF6"/>
    <w:rsid w:val="008C5B1F"/>
    <w:rsid w:val="008D5926"/>
    <w:rsid w:val="008D63E5"/>
    <w:rsid w:val="008D7A8B"/>
    <w:rsid w:val="008E0553"/>
    <w:rsid w:val="008E0EF2"/>
    <w:rsid w:val="008E3B6D"/>
    <w:rsid w:val="008E5130"/>
    <w:rsid w:val="008E5195"/>
    <w:rsid w:val="008E791C"/>
    <w:rsid w:val="008F2761"/>
    <w:rsid w:val="008F2A65"/>
    <w:rsid w:val="008F68A7"/>
    <w:rsid w:val="00902BC6"/>
    <w:rsid w:val="00910D3D"/>
    <w:rsid w:val="009111EB"/>
    <w:rsid w:val="009139FD"/>
    <w:rsid w:val="009228FB"/>
    <w:rsid w:val="00922FAD"/>
    <w:rsid w:val="009261E4"/>
    <w:rsid w:val="00926846"/>
    <w:rsid w:val="00932D2C"/>
    <w:rsid w:val="00935F5F"/>
    <w:rsid w:val="0093759F"/>
    <w:rsid w:val="00943568"/>
    <w:rsid w:val="00944238"/>
    <w:rsid w:val="00950308"/>
    <w:rsid w:val="0095123C"/>
    <w:rsid w:val="009565F5"/>
    <w:rsid w:val="00960B34"/>
    <w:rsid w:val="00963A77"/>
    <w:rsid w:val="00964D73"/>
    <w:rsid w:val="00965193"/>
    <w:rsid w:val="00970A69"/>
    <w:rsid w:val="0097129E"/>
    <w:rsid w:val="009765FF"/>
    <w:rsid w:val="00977427"/>
    <w:rsid w:val="00980CF9"/>
    <w:rsid w:val="00984196"/>
    <w:rsid w:val="009923A0"/>
    <w:rsid w:val="00996F19"/>
    <w:rsid w:val="009A0094"/>
    <w:rsid w:val="009B1E51"/>
    <w:rsid w:val="009B4525"/>
    <w:rsid w:val="009C7811"/>
    <w:rsid w:val="009C7A29"/>
    <w:rsid w:val="009D1FEB"/>
    <w:rsid w:val="009E69CC"/>
    <w:rsid w:val="009F0925"/>
    <w:rsid w:val="009F1AED"/>
    <w:rsid w:val="00A00150"/>
    <w:rsid w:val="00A0580A"/>
    <w:rsid w:val="00A13831"/>
    <w:rsid w:val="00A1460C"/>
    <w:rsid w:val="00A26DD8"/>
    <w:rsid w:val="00A31370"/>
    <w:rsid w:val="00A32FE7"/>
    <w:rsid w:val="00A44C9A"/>
    <w:rsid w:val="00A50D3F"/>
    <w:rsid w:val="00A60089"/>
    <w:rsid w:val="00A6221E"/>
    <w:rsid w:val="00A70585"/>
    <w:rsid w:val="00A70748"/>
    <w:rsid w:val="00A70BE4"/>
    <w:rsid w:val="00A805D6"/>
    <w:rsid w:val="00A80F00"/>
    <w:rsid w:val="00A85FDA"/>
    <w:rsid w:val="00A870D0"/>
    <w:rsid w:val="00A90D66"/>
    <w:rsid w:val="00A9106E"/>
    <w:rsid w:val="00A9263C"/>
    <w:rsid w:val="00A92C98"/>
    <w:rsid w:val="00A946C6"/>
    <w:rsid w:val="00AA4D45"/>
    <w:rsid w:val="00AA5395"/>
    <w:rsid w:val="00AA54FB"/>
    <w:rsid w:val="00AA6855"/>
    <w:rsid w:val="00AA68F3"/>
    <w:rsid w:val="00AB059D"/>
    <w:rsid w:val="00AB0D0E"/>
    <w:rsid w:val="00AB2F44"/>
    <w:rsid w:val="00AB6016"/>
    <w:rsid w:val="00AC21F0"/>
    <w:rsid w:val="00AD0424"/>
    <w:rsid w:val="00AD2F47"/>
    <w:rsid w:val="00AD74CA"/>
    <w:rsid w:val="00AE0B52"/>
    <w:rsid w:val="00AE0D7F"/>
    <w:rsid w:val="00AF0544"/>
    <w:rsid w:val="00AF286E"/>
    <w:rsid w:val="00AF55EE"/>
    <w:rsid w:val="00B07980"/>
    <w:rsid w:val="00B16CE5"/>
    <w:rsid w:val="00B17A35"/>
    <w:rsid w:val="00B262ED"/>
    <w:rsid w:val="00B31A19"/>
    <w:rsid w:val="00B3240D"/>
    <w:rsid w:val="00B376ED"/>
    <w:rsid w:val="00B41D64"/>
    <w:rsid w:val="00B52149"/>
    <w:rsid w:val="00B54ABC"/>
    <w:rsid w:val="00B54AF1"/>
    <w:rsid w:val="00B55548"/>
    <w:rsid w:val="00B61345"/>
    <w:rsid w:val="00B6539A"/>
    <w:rsid w:val="00B65BE6"/>
    <w:rsid w:val="00B66E97"/>
    <w:rsid w:val="00B723A1"/>
    <w:rsid w:val="00B84A04"/>
    <w:rsid w:val="00B85F12"/>
    <w:rsid w:val="00B91D0D"/>
    <w:rsid w:val="00B92D18"/>
    <w:rsid w:val="00B94C38"/>
    <w:rsid w:val="00BA58AA"/>
    <w:rsid w:val="00BB2F2D"/>
    <w:rsid w:val="00BB41AE"/>
    <w:rsid w:val="00BB50F6"/>
    <w:rsid w:val="00BB680F"/>
    <w:rsid w:val="00BB6A74"/>
    <w:rsid w:val="00BB74AE"/>
    <w:rsid w:val="00BC211F"/>
    <w:rsid w:val="00BC2C90"/>
    <w:rsid w:val="00BC477F"/>
    <w:rsid w:val="00BE1663"/>
    <w:rsid w:val="00BE592E"/>
    <w:rsid w:val="00BF1311"/>
    <w:rsid w:val="00C05803"/>
    <w:rsid w:val="00C16D0C"/>
    <w:rsid w:val="00C21ADF"/>
    <w:rsid w:val="00C3138D"/>
    <w:rsid w:val="00C31EFB"/>
    <w:rsid w:val="00C451E5"/>
    <w:rsid w:val="00C47B00"/>
    <w:rsid w:val="00C50C7D"/>
    <w:rsid w:val="00C51F93"/>
    <w:rsid w:val="00C669A9"/>
    <w:rsid w:val="00C71C45"/>
    <w:rsid w:val="00C72A37"/>
    <w:rsid w:val="00C77FB9"/>
    <w:rsid w:val="00C856E7"/>
    <w:rsid w:val="00C91D94"/>
    <w:rsid w:val="00C92622"/>
    <w:rsid w:val="00C92E42"/>
    <w:rsid w:val="00CA10E2"/>
    <w:rsid w:val="00CA161E"/>
    <w:rsid w:val="00CB58F1"/>
    <w:rsid w:val="00CC005D"/>
    <w:rsid w:val="00CC0313"/>
    <w:rsid w:val="00CC48FA"/>
    <w:rsid w:val="00CD4079"/>
    <w:rsid w:val="00CD6E2D"/>
    <w:rsid w:val="00CE11E1"/>
    <w:rsid w:val="00CE4728"/>
    <w:rsid w:val="00CF072D"/>
    <w:rsid w:val="00CF0B12"/>
    <w:rsid w:val="00D014F0"/>
    <w:rsid w:val="00D03795"/>
    <w:rsid w:val="00D079CC"/>
    <w:rsid w:val="00D12EBE"/>
    <w:rsid w:val="00D162CC"/>
    <w:rsid w:val="00D20B00"/>
    <w:rsid w:val="00D23DFE"/>
    <w:rsid w:val="00D33CAC"/>
    <w:rsid w:val="00D36B7B"/>
    <w:rsid w:val="00D45B21"/>
    <w:rsid w:val="00D46982"/>
    <w:rsid w:val="00D4796B"/>
    <w:rsid w:val="00D50DB7"/>
    <w:rsid w:val="00D610F3"/>
    <w:rsid w:val="00D616FF"/>
    <w:rsid w:val="00D62E7F"/>
    <w:rsid w:val="00D64EF8"/>
    <w:rsid w:val="00D66238"/>
    <w:rsid w:val="00D6717C"/>
    <w:rsid w:val="00D71D76"/>
    <w:rsid w:val="00D76038"/>
    <w:rsid w:val="00D77698"/>
    <w:rsid w:val="00D80C3C"/>
    <w:rsid w:val="00D8110C"/>
    <w:rsid w:val="00D83E35"/>
    <w:rsid w:val="00D84B25"/>
    <w:rsid w:val="00D936C2"/>
    <w:rsid w:val="00D950A3"/>
    <w:rsid w:val="00D95BAD"/>
    <w:rsid w:val="00DA1F2B"/>
    <w:rsid w:val="00DB7B05"/>
    <w:rsid w:val="00DC0307"/>
    <w:rsid w:val="00DC3F82"/>
    <w:rsid w:val="00DD3558"/>
    <w:rsid w:val="00DD50E8"/>
    <w:rsid w:val="00DD645E"/>
    <w:rsid w:val="00DD669E"/>
    <w:rsid w:val="00DE2F9E"/>
    <w:rsid w:val="00DE61C5"/>
    <w:rsid w:val="00DE641B"/>
    <w:rsid w:val="00DF6C40"/>
    <w:rsid w:val="00E01001"/>
    <w:rsid w:val="00E02DDC"/>
    <w:rsid w:val="00E135B4"/>
    <w:rsid w:val="00E23189"/>
    <w:rsid w:val="00E24343"/>
    <w:rsid w:val="00E27C3B"/>
    <w:rsid w:val="00E353AB"/>
    <w:rsid w:val="00E45A20"/>
    <w:rsid w:val="00E464DD"/>
    <w:rsid w:val="00E46A23"/>
    <w:rsid w:val="00E47A52"/>
    <w:rsid w:val="00E51350"/>
    <w:rsid w:val="00E52ED9"/>
    <w:rsid w:val="00E530FA"/>
    <w:rsid w:val="00E53765"/>
    <w:rsid w:val="00E56F90"/>
    <w:rsid w:val="00E57E51"/>
    <w:rsid w:val="00E621C6"/>
    <w:rsid w:val="00E76DC1"/>
    <w:rsid w:val="00E821EE"/>
    <w:rsid w:val="00E877C8"/>
    <w:rsid w:val="00E90928"/>
    <w:rsid w:val="00E916E0"/>
    <w:rsid w:val="00E93224"/>
    <w:rsid w:val="00E95C4E"/>
    <w:rsid w:val="00E97A8E"/>
    <w:rsid w:val="00EA1A97"/>
    <w:rsid w:val="00EA1B58"/>
    <w:rsid w:val="00EB1940"/>
    <w:rsid w:val="00EB1D97"/>
    <w:rsid w:val="00EB2EBF"/>
    <w:rsid w:val="00EB62E2"/>
    <w:rsid w:val="00EC31D1"/>
    <w:rsid w:val="00EC5209"/>
    <w:rsid w:val="00ED0307"/>
    <w:rsid w:val="00ED3CBE"/>
    <w:rsid w:val="00ED5851"/>
    <w:rsid w:val="00EE01A2"/>
    <w:rsid w:val="00EE5D49"/>
    <w:rsid w:val="00EF08A8"/>
    <w:rsid w:val="00EF5B74"/>
    <w:rsid w:val="00EF6D31"/>
    <w:rsid w:val="00F05306"/>
    <w:rsid w:val="00F12B9A"/>
    <w:rsid w:val="00F12F7A"/>
    <w:rsid w:val="00F16E1B"/>
    <w:rsid w:val="00F17B5D"/>
    <w:rsid w:val="00F33C44"/>
    <w:rsid w:val="00F34404"/>
    <w:rsid w:val="00F4289D"/>
    <w:rsid w:val="00F45543"/>
    <w:rsid w:val="00F45DE8"/>
    <w:rsid w:val="00F56DCB"/>
    <w:rsid w:val="00F610E9"/>
    <w:rsid w:val="00F6145F"/>
    <w:rsid w:val="00F650E6"/>
    <w:rsid w:val="00F65BF0"/>
    <w:rsid w:val="00F75814"/>
    <w:rsid w:val="00F81B6E"/>
    <w:rsid w:val="00F81DEA"/>
    <w:rsid w:val="00F82204"/>
    <w:rsid w:val="00F83EEE"/>
    <w:rsid w:val="00F9026A"/>
    <w:rsid w:val="00F91075"/>
    <w:rsid w:val="00F945DA"/>
    <w:rsid w:val="00F95F90"/>
    <w:rsid w:val="00FA03EB"/>
    <w:rsid w:val="00FA247A"/>
    <w:rsid w:val="00FB1ECC"/>
    <w:rsid w:val="00FB7E88"/>
    <w:rsid w:val="00FC3A20"/>
    <w:rsid w:val="00FC62D1"/>
    <w:rsid w:val="00FD2C0A"/>
    <w:rsid w:val="00FD3AF8"/>
    <w:rsid w:val="00FD60A7"/>
    <w:rsid w:val="00FE0B26"/>
    <w:rsid w:val="00FE1D19"/>
    <w:rsid w:val="00FE2B29"/>
    <w:rsid w:val="00FE7AC3"/>
    <w:rsid w:val="00FF1125"/>
    <w:rsid w:val="00FF141A"/>
    <w:rsid w:val="00FF2A70"/>
    <w:rsid w:val="00FF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23C5-2EA5-4BA3-8B3D-1FAF411D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35</Pages>
  <Words>2690</Words>
  <Characters>15339</Characters>
  <Application>Microsoft Office Word</Application>
  <DocSecurity>0</DocSecurity>
  <Lines>127</Lines>
  <Paragraphs>35</Paragraphs>
  <ScaleCrop>false</ScaleCrop>
  <Company>P R C</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495</cp:revision>
  <cp:lastPrinted>2023-12-29T08:50:00Z</cp:lastPrinted>
  <dcterms:created xsi:type="dcterms:W3CDTF">2020-05-20T01:57:00Z</dcterms:created>
  <dcterms:modified xsi:type="dcterms:W3CDTF">2024-01-10T03:12:00Z</dcterms:modified>
</cp:coreProperties>
</file>