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1D" w:rsidRPr="00CC6FE5" w:rsidRDefault="00B2013E" w:rsidP="0059151D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bookmarkStart w:id="0" w:name="_Toc462564139"/>
      <w:bookmarkStart w:id="1" w:name="_Toc479757211"/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关于南京医科大学附属口腔医院</w:t>
      </w:r>
      <w:r w:rsidR="001D304F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双荧光化学发光仪</w:t>
      </w:r>
    </w:p>
    <w:p w:rsidR="00B2013E" w:rsidRPr="00CC6FE5" w:rsidRDefault="00B2013E" w:rsidP="0059151D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8"/>
          <w:szCs w:val="28"/>
        </w:rPr>
      </w:pPr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8"/>
          <w:szCs w:val="28"/>
        </w:rPr>
        <w:t>征集潜在供应商的调研公告</w:t>
      </w:r>
    </w:p>
    <w:p w:rsidR="00B2013E" w:rsidRPr="00CC6FE5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CC6FE5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CC6FE5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CC6FE5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</w:t>
      </w:r>
      <w:bookmarkStart w:id="2" w:name="_GoBack"/>
      <w:bookmarkEnd w:id="2"/>
      <w:r w:rsidRPr="00CC6FE5">
        <w:rPr>
          <w:rFonts w:asciiTheme="minorEastAsia" w:eastAsiaTheme="minorEastAsia" w:hAnsiTheme="minorEastAsia" w:hint="eastAsia"/>
          <w:sz w:val="24"/>
          <w:szCs w:val="24"/>
        </w:rPr>
        <w:t>应商前来报名。</w:t>
      </w:r>
    </w:p>
    <w:p w:rsidR="004F0949" w:rsidRPr="00CC6FE5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7910E6" w:rsidRPr="00CC6FE5" w:rsidRDefault="00B2013E" w:rsidP="00052DC8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1D304F" w:rsidRPr="001D304F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双荧光化学发光仪</w:t>
      </w:r>
    </w:p>
    <w:p w:rsidR="00B2013E" w:rsidRPr="00CC6FE5" w:rsidRDefault="00617837" w:rsidP="007910E6">
      <w:pPr>
        <w:widowControl/>
        <w:spacing w:line="360" w:lineRule="auto"/>
        <w:ind w:left="1205" w:hangingChars="500" w:hanging="1205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数量</w:t>
      </w:r>
      <w:r w:rsidR="00B2013E"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：</w:t>
      </w:r>
      <w:r w:rsidR="0059151D" w:rsidRPr="00CC6FE5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</w:t>
      </w:r>
    </w:p>
    <w:p w:rsidR="007910E6" w:rsidRPr="00CC6FE5" w:rsidRDefault="007910E6" w:rsidP="0059151D">
      <w:pPr>
        <w:widowControl/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B2013E" w:rsidRPr="00CC6FE5" w:rsidRDefault="004F0949" w:rsidP="00B2013E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bCs/>
          <w:color w:val="000000"/>
          <w:sz w:val="24"/>
          <w:szCs w:val="24"/>
        </w:rPr>
        <w:t>二、</w:t>
      </w:r>
      <w:r w:rsidR="00B2013E" w:rsidRPr="00CC6FE5"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617837" w:rsidRPr="00CC6FE5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响应</w:t>
      </w:r>
      <w:r w:rsidR="00B2013E" w:rsidRPr="00CC6FE5">
        <w:rPr>
          <w:rFonts w:ascii="宋体" w:hAnsi="宋体" w:cs="Arial" w:hint="eastAsia"/>
          <w:color w:val="000000"/>
          <w:sz w:val="24"/>
          <w:szCs w:val="24"/>
        </w:rPr>
        <w:t>供应商</w:t>
      </w:r>
      <w:r w:rsidR="00B2013E" w:rsidRPr="00CC6FE5">
        <w:rPr>
          <w:rFonts w:ascii="宋体" w:hAnsi="宋体" w:cs="Arial"/>
          <w:color w:val="000000"/>
          <w:sz w:val="24"/>
          <w:szCs w:val="24"/>
        </w:rPr>
        <w:t>应具有独立法人资格，</w:t>
      </w:r>
      <w:r w:rsidR="00B2013E" w:rsidRPr="00CC6FE5">
        <w:rPr>
          <w:rFonts w:ascii="宋体" w:hAnsi="宋体" w:cs="Arial" w:hint="eastAsia"/>
          <w:color w:val="000000"/>
          <w:sz w:val="24"/>
          <w:szCs w:val="24"/>
        </w:rPr>
        <w:t>营业执照。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响应供应</w:t>
      </w:r>
      <w:proofErr w:type="gramStart"/>
      <w:r w:rsidRPr="00CC6FE5">
        <w:rPr>
          <w:rFonts w:ascii="宋体" w:hAnsi="宋体" w:cs="Arial" w:hint="eastAsia"/>
          <w:color w:val="000000"/>
          <w:sz w:val="24"/>
          <w:szCs w:val="24"/>
        </w:rPr>
        <w:t>商医疗</w:t>
      </w:r>
      <w:proofErr w:type="gramEnd"/>
      <w:r w:rsidRPr="00CC6FE5">
        <w:rPr>
          <w:rFonts w:ascii="宋体" w:hAnsi="宋体" w:cs="Arial" w:hint="eastAsia"/>
          <w:color w:val="000000"/>
          <w:sz w:val="24"/>
          <w:szCs w:val="24"/>
        </w:rPr>
        <w:t>器械经营许可证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生产厂家医疗器械生产许可证</w:t>
      </w:r>
    </w:p>
    <w:p w:rsidR="00617837" w:rsidRPr="00CC6FE5" w:rsidRDefault="00617837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产品医疗器械注册证</w:t>
      </w:r>
    </w:p>
    <w:p w:rsidR="00617837" w:rsidRPr="00CC6FE5" w:rsidRDefault="00617837" w:rsidP="00D36415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产品授权书</w:t>
      </w:r>
    </w:p>
    <w:p w:rsidR="00B2013E" w:rsidRPr="00CC6FE5" w:rsidRDefault="00B2013E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提供有效的证书复印件加盖公章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。</w:t>
      </w:r>
    </w:p>
    <w:p w:rsidR="0059151D" w:rsidRPr="00CC6FE5" w:rsidRDefault="0059151D" w:rsidP="00D36415">
      <w:pPr>
        <w:spacing w:line="360" w:lineRule="auto"/>
        <w:ind w:left="480"/>
        <w:rPr>
          <w:rFonts w:ascii="宋体" w:hAnsi="宋体" w:cs="Arial"/>
          <w:b/>
          <w:color w:val="000000"/>
          <w:sz w:val="24"/>
          <w:szCs w:val="24"/>
        </w:rPr>
      </w:pPr>
    </w:p>
    <w:p w:rsidR="00D36415" w:rsidRPr="00CC6FE5" w:rsidRDefault="004F0949" w:rsidP="00D36415">
      <w:pPr>
        <w:spacing w:line="360" w:lineRule="auto"/>
        <w:rPr>
          <w:rFonts w:ascii="宋体" w:hAnsi="宋体" w:cs="Arial"/>
          <w:b/>
          <w:color w:val="000000"/>
          <w:sz w:val="24"/>
          <w:szCs w:val="24"/>
        </w:rPr>
      </w:pP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三、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基本</w:t>
      </w:r>
      <w:r w:rsidRPr="00CC6FE5">
        <w:rPr>
          <w:rFonts w:ascii="宋体" w:hAnsi="宋体" w:cs="Arial" w:hint="eastAsia"/>
          <w:b/>
          <w:color w:val="000000"/>
          <w:sz w:val="24"/>
          <w:szCs w:val="24"/>
        </w:rPr>
        <w:t>技术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要求</w:t>
      </w:r>
      <w:r w:rsidR="00D415B6">
        <w:rPr>
          <w:rFonts w:ascii="宋体" w:hAnsi="宋体" w:cs="Arial" w:hint="eastAsia"/>
          <w:b/>
          <w:color w:val="000000"/>
          <w:sz w:val="24"/>
          <w:szCs w:val="24"/>
        </w:rPr>
        <w:t>（详见附件1）</w:t>
      </w:r>
      <w:r w:rsidR="00D36415" w:rsidRPr="00CC6FE5">
        <w:rPr>
          <w:rFonts w:ascii="宋体" w:hAnsi="宋体" w:cs="Arial" w:hint="eastAsia"/>
          <w:b/>
          <w:color w:val="000000"/>
          <w:sz w:val="24"/>
          <w:szCs w:val="24"/>
        </w:rPr>
        <w:t>：</w:t>
      </w:r>
    </w:p>
    <w:p w:rsidR="0059151D" w:rsidRPr="00CC6FE5" w:rsidRDefault="0059151D" w:rsidP="00736E60">
      <w:pPr>
        <w:spacing w:line="360" w:lineRule="auto"/>
        <w:rPr>
          <w:rFonts w:ascii="宋体" w:hAnsi="宋体" w:cs="Arial"/>
          <w:color w:val="000000"/>
          <w:sz w:val="24"/>
          <w:szCs w:val="24"/>
        </w:rPr>
      </w:pPr>
    </w:p>
    <w:p w:rsidR="00D36415" w:rsidRPr="00CC6FE5" w:rsidRDefault="004F0949" w:rsidP="00736E60">
      <w:pPr>
        <w:spacing w:line="36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CC6FE5">
        <w:rPr>
          <w:rFonts w:ascii="Arial" w:hAnsi="Arial" w:cs="Arial" w:hint="eastAsia"/>
          <w:b/>
          <w:color w:val="000000"/>
          <w:kern w:val="0"/>
          <w:sz w:val="28"/>
          <w:szCs w:val="28"/>
        </w:rPr>
        <w:t>四、</w:t>
      </w:r>
      <w:r w:rsidR="00100FE6" w:rsidRPr="00CC6FE5">
        <w:rPr>
          <w:rFonts w:ascii="Arial" w:hAnsi="Arial" w:cs="Arial" w:hint="eastAsia"/>
          <w:b/>
          <w:color w:val="000000"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CC6FE5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8D23D6" w:rsidRPr="00CC6FE5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8D23D6" w:rsidRPr="00CC6FE5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 w:rsidRPr="00CC6FE5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23D6" w:rsidRPr="00CC6FE5" w:rsidRDefault="008D23D6" w:rsidP="008D23D6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CC6FE5">
        <w:rPr>
          <w:rFonts w:ascii="Arial" w:hAnsi="Arial" w:cs="Arial"/>
          <w:color w:val="000000"/>
          <w:kern w:val="0"/>
          <w:sz w:val="24"/>
          <w:szCs w:val="24"/>
        </w:rPr>
        <w:t>2</w:t>
      </w:r>
      <w:r w:rsidRPr="00CC6FE5"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CC6FE5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D23D6" w:rsidRPr="00CC6FE5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C502E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CC6FE5" w:rsidRDefault="008D23D6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CC6FE5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CMA或CANS或</w:t>
            </w:r>
            <w:r w:rsidR="00DA7D23"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国际权威检测机构或</w:t>
            </w: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CC6FE5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CC6FE5">
              <w:rPr>
                <w:rFonts w:ascii="宋体" w:hAnsi="宋体" w:hint="eastAsia"/>
                <w:sz w:val="24"/>
                <w:szCs w:val="24"/>
              </w:rPr>
              <w:t>（合格/不合格）</w:t>
            </w:r>
          </w:p>
        </w:tc>
      </w:tr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1413A4" w:rsidRPr="00CC6FE5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C502E6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CC6FE5" w:rsidRDefault="001413A4" w:rsidP="00005CBF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7CE4" w:rsidRPr="00CC6FE5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该项目人员配置</w:t>
      </w:r>
      <w:r w:rsidR="00447019" w:rsidRPr="00CC6FE5">
        <w:rPr>
          <w:rFonts w:ascii="宋体" w:hAnsi="宋体" w:cs="Arial" w:hint="eastAsia"/>
          <w:color w:val="000000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82615" w:rsidRPr="00CC6FE5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237AD7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CC6FE5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CC6FE5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cs="Arial" w:hint="eastAsia"/>
          <w:color w:val="000000"/>
          <w:sz w:val="24"/>
          <w:szCs w:val="24"/>
        </w:rPr>
        <w:t>该项目</w:t>
      </w:r>
      <w:r w:rsidR="005F18B4" w:rsidRPr="00CC6FE5">
        <w:rPr>
          <w:rFonts w:ascii="宋体" w:hAnsi="宋体" w:cs="Arial" w:hint="eastAsia"/>
          <w:color w:val="000000"/>
          <w:sz w:val="24"/>
          <w:szCs w:val="24"/>
        </w:rPr>
        <w:t>设备</w:t>
      </w:r>
      <w:r w:rsidR="007B4058" w:rsidRPr="00CC6FE5">
        <w:rPr>
          <w:rFonts w:ascii="宋体" w:hAnsi="宋体" w:cs="Arial" w:hint="eastAsia"/>
          <w:color w:val="000000"/>
          <w:sz w:val="24"/>
          <w:szCs w:val="24"/>
        </w:rPr>
        <w:t>标准</w:t>
      </w:r>
      <w:r w:rsidRPr="00CC6FE5">
        <w:rPr>
          <w:rFonts w:ascii="宋体" w:hAnsi="宋体" w:cs="Arial" w:hint="eastAsia"/>
          <w:color w:val="000000"/>
          <w:sz w:val="24"/>
          <w:szCs w:val="24"/>
        </w:rPr>
        <w:t>配置</w:t>
      </w:r>
      <w:r w:rsidR="007B4058" w:rsidRPr="00CC6FE5">
        <w:rPr>
          <w:rFonts w:ascii="宋体" w:hAnsi="宋体" w:cs="Arial" w:hint="eastAsia"/>
          <w:color w:val="000000"/>
          <w:sz w:val="24"/>
          <w:szCs w:val="24"/>
        </w:rPr>
        <w:t>表</w:t>
      </w:r>
      <w:r w:rsidR="00736E60" w:rsidRPr="00CC6FE5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167F9A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B4058" w:rsidRPr="00CC6FE5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该项目</w:t>
      </w:r>
      <w:r w:rsidR="001842C1" w:rsidRPr="00CC6FE5">
        <w:rPr>
          <w:rFonts w:ascii="宋体" w:hAnsi="宋体" w:hint="eastAsia"/>
          <w:sz w:val="24"/>
          <w:szCs w:val="24"/>
        </w:rPr>
        <w:t>配置</w:t>
      </w:r>
      <w:r w:rsidRPr="00CC6FE5">
        <w:rPr>
          <w:rFonts w:ascii="宋体" w:hAnsi="宋体" w:hint="eastAsia"/>
          <w:sz w:val="24"/>
          <w:szCs w:val="24"/>
        </w:rPr>
        <w:t>选配表</w:t>
      </w:r>
      <w:r w:rsidR="00736E60" w:rsidRPr="00CC6FE5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71517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具体参数</w:t>
            </w: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7B4058" w:rsidRPr="00CC6FE5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CC6FE5" w:rsidRDefault="007B4058" w:rsidP="00E268F8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736E60" w:rsidRPr="00CC6FE5" w:rsidRDefault="00736E60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 w:rsidRPr="00CC6FE5"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CC6FE5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E141E0" w:rsidRPr="00CC6FE5" w:rsidTr="00AD4C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C6FE5"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CC6FE5" w:rsidRDefault="00E141E0" w:rsidP="00384833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15B6" w:rsidRDefault="00D415B6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</w:p>
    <w:p w:rsidR="00D415B6" w:rsidRDefault="00D415B6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</w:p>
    <w:p w:rsidR="00E141E0" w:rsidRPr="00CC6FE5" w:rsidRDefault="00DA772F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lastRenderedPageBreak/>
        <w:t>8、配套耗材报价表</w:t>
      </w:r>
    </w:p>
    <w:p w:rsidR="00E141E0" w:rsidRPr="00CC6FE5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 xml:space="preserve">是否含配套耗材：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是     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否</w:t>
      </w:r>
    </w:p>
    <w:p w:rsidR="00AD4CB9" w:rsidRPr="00CC6FE5" w:rsidRDefault="00E141E0" w:rsidP="00196831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 xml:space="preserve">是否专机专用：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是      </w:t>
      </w:r>
      <w:r w:rsidRPr="00CC6FE5">
        <w:rPr>
          <w:rFonts w:hint="eastAsia"/>
        </w:rPr>
        <w:sym w:font="Wingdings" w:char="F0A8"/>
      </w:r>
      <w:r w:rsidRPr="00CC6FE5">
        <w:rPr>
          <w:rFonts w:ascii="宋体" w:hAnsi="宋体" w:hint="eastAsia"/>
          <w:sz w:val="24"/>
          <w:szCs w:val="24"/>
        </w:rPr>
        <w:t xml:space="preserve"> 否</w:t>
      </w:r>
    </w:p>
    <w:p w:rsidR="00AD4CB9" w:rsidRPr="00CC6FE5" w:rsidRDefault="00AD4CB9" w:rsidP="000B3FD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page" w:horzAnchor="margin" w:tblpXSpec="center" w:tblpY="3286"/>
        <w:tblW w:w="9348" w:type="dxa"/>
        <w:tblLayout w:type="fixed"/>
        <w:tblLook w:val="0000" w:firstRow="0" w:lastRow="0" w:firstColumn="0" w:lastColumn="0" w:noHBand="0" w:noVBand="0"/>
      </w:tblPr>
      <w:tblGrid>
        <w:gridCol w:w="1292"/>
        <w:gridCol w:w="1239"/>
        <w:gridCol w:w="1859"/>
        <w:gridCol w:w="1447"/>
        <w:gridCol w:w="1652"/>
        <w:gridCol w:w="1859"/>
      </w:tblGrid>
      <w:tr w:rsidR="00D415B6" w:rsidRPr="00CC6FE5" w:rsidTr="00D415B6">
        <w:trPr>
          <w:trHeight w:val="135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Style w:val="font31"/>
                <w:rFonts w:hint="default"/>
              </w:rPr>
              <w:t>品牌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  （包/盒/ML等）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5B6" w:rsidRPr="00CC6FE5" w:rsidRDefault="00D415B6" w:rsidP="00D41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CC6F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供货价（元）格式为xx元/包装单位</w:t>
            </w:r>
          </w:p>
        </w:tc>
      </w:tr>
      <w:tr w:rsidR="00D415B6" w:rsidRPr="00CC6FE5" w:rsidTr="00D415B6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415B6" w:rsidRPr="00CC6FE5" w:rsidTr="00D415B6">
        <w:trPr>
          <w:trHeight w:val="43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5B6" w:rsidRPr="00CC6FE5" w:rsidRDefault="00D415B6" w:rsidP="00D415B6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AD4CB9" w:rsidRPr="00CC6FE5" w:rsidRDefault="00AD4CB9" w:rsidP="000B3FD4">
      <w:pPr>
        <w:spacing w:line="360" w:lineRule="auto"/>
        <w:ind w:firstLineChars="250" w:firstLine="600"/>
        <w:rPr>
          <w:rFonts w:ascii="宋体" w:hAnsi="宋体"/>
          <w:sz w:val="24"/>
          <w:szCs w:val="24"/>
        </w:rPr>
      </w:pPr>
    </w:p>
    <w:p w:rsidR="00447019" w:rsidRPr="00CC6FE5" w:rsidRDefault="00E16E73" w:rsidP="00881C2D">
      <w:pPr>
        <w:pStyle w:val="a3"/>
        <w:widowControl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与本项目类似的成功案例（合同或中标通知书</w:t>
      </w:r>
      <w:r w:rsidR="00505BF2" w:rsidRPr="00CC6FE5">
        <w:rPr>
          <w:rFonts w:ascii="宋体" w:hAnsi="宋体" w:hint="eastAsia"/>
          <w:sz w:val="24"/>
          <w:szCs w:val="24"/>
        </w:rPr>
        <w:t>复印件</w:t>
      </w:r>
      <w:r w:rsidRPr="00CC6FE5">
        <w:rPr>
          <w:rFonts w:ascii="宋体" w:hAnsi="宋体" w:hint="eastAsia"/>
          <w:sz w:val="24"/>
          <w:szCs w:val="24"/>
        </w:rPr>
        <w:t>）</w:t>
      </w:r>
    </w:p>
    <w:p w:rsidR="00387BCF" w:rsidRPr="00CC6FE5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CC6FE5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所投产品详细参数</w:t>
      </w:r>
      <w:r w:rsidR="00744657" w:rsidRPr="00CC6FE5">
        <w:rPr>
          <w:rFonts w:ascii="宋体" w:hAnsi="宋体" w:hint="eastAsia"/>
          <w:sz w:val="24"/>
          <w:szCs w:val="24"/>
        </w:rPr>
        <w:t>及产品</w:t>
      </w:r>
      <w:r w:rsidRPr="00CC6FE5">
        <w:rPr>
          <w:rFonts w:ascii="宋体" w:hAnsi="宋体" w:hint="eastAsia"/>
          <w:sz w:val="24"/>
          <w:szCs w:val="24"/>
        </w:rPr>
        <w:t>彩页等</w:t>
      </w:r>
      <w:r w:rsidR="00744657" w:rsidRPr="00CC6FE5">
        <w:rPr>
          <w:rFonts w:ascii="宋体" w:hAnsi="宋体" w:hint="eastAsia"/>
          <w:sz w:val="24"/>
          <w:szCs w:val="24"/>
        </w:rPr>
        <w:t>相关</w:t>
      </w:r>
      <w:r w:rsidRPr="00CC6FE5">
        <w:rPr>
          <w:rFonts w:ascii="宋体" w:hAnsi="宋体" w:hint="eastAsia"/>
          <w:sz w:val="24"/>
          <w:szCs w:val="24"/>
        </w:rPr>
        <w:t>证明材料</w:t>
      </w:r>
      <w:r w:rsidR="00744657" w:rsidRPr="00CC6FE5">
        <w:rPr>
          <w:rFonts w:ascii="宋体" w:hAnsi="宋体" w:hint="eastAsia"/>
          <w:sz w:val="24"/>
          <w:szCs w:val="24"/>
        </w:rPr>
        <w:t>。</w:t>
      </w:r>
    </w:p>
    <w:p w:rsidR="00F80508" w:rsidRPr="00CC6FE5" w:rsidRDefault="00F80508" w:rsidP="00881C2D">
      <w:pPr>
        <w:pStyle w:val="a3"/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请同时将所投调研产品的调研文件（包含详细参数）发至邮箱：2066748093@qq.com，调研文件名称设置：公司名称+项目名称。</w:t>
      </w:r>
    </w:p>
    <w:p w:rsidR="00850C3A" w:rsidRPr="00CC6FE5" w:rsidRDefault="00850C3A" w:rsidP="00881C2D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E141E0" w:rsidRPr="00CC6FE5" w:rsidRDefault="00FF7A9B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关于付款周期的约定：签订合同后，货物订单发出，</w:t>
      </w:r>
      <w:r w:rsidR="007B791E" w:rsidRPr="00CC6FE5">
        <w:rPr>
          <w:rFonts w:ascii="宋体" w:hAnsi="宋体" w:hint="eastAsia"/>
          <w:sz w:val="24"/>
          <w:szCs w:val="24"/>
        </w:rPr>
        <w:t>凭发票</w:t>
      </w:r>
      <w:r w:rsidRPr="00CC6FE5">
        <w:rPr>
          <w:rFonts w:ascii="宋体" w:hAnsi="宋体" w:hint="eastAsia"/>
          <w:sz w:val="24"/>
          <w:szCs w:val="24"/>
        </w:rPr>
        <w:t>支付合同总价款的30%；供应商完成全部产品安装、调试，正常使用30日后，经采购方验收合格，签署《南京医科大学附属口腔医院验收报告》，凭发票支付合同总价的60%；</w:t>
      </w:r>
      <w:proofErr w:type="gramStart"/>
      <w:r w:rsidRPr="00CC6FE5">
        <w:rPr>
          <w:rFonts w:ascii="宋体" w:hAnsi="宋体" w:hint="eastAsia"/>
          <w:sz w:val="24"/>
          <w:szCs w:val="24"/>
        </w:rPr>
        <w:t>留合同</w:t>
      </w:r>
      <w:proofErr w:type="gramEnd"/>
      <w:r w:rsidRPr="00CC6FE5">
        <w:rPr>
          <w:rFonts w:ascii="宋体" w:hAnsi="宋体" w:hint="eastAsia"/>
          <w:sz w:val="24"/>
          <w:szCs w:val="24"/>
        </w:rPr>
        <w:t>总价的10%作为本项目的尾款，自采购方支付至90%合同款12个月后，产品运行正常，售后服务良好，无质量、安全和服务问题，经甲方确认，支付合同尾款10%。</w:t>
      </w:r>
    </w:p>
    <w:p w:rsidR="008D23D6" w:rsidRPr="00CC6FE5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C720F0" w:rsidRPr="00CC6FE5" w:rsidTr="006967CB">
        <w:tc>
          <w:tcPr>
            <w:tcW w:w="1939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CC6FE5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CC6FE5" w:rsidRDefault="00C720F0" w:rsidP="00D415B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CC6FE5" w:rsidRDefault="00D415B6" w:rsidP="00D415B6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</w:t>
            </w:r>
            <w:r w:rsidR="00124B8A" w:rsidRPr="00CC6FE5">
              <w:rPr>
                <w:rFonts w:ascii="宋体" w:hAnsi="宋体" w:hint="eastAsia"/>
                <w:b/>
                <w:sz w:val="24"/>
                <w:szCs w:val="24"/>
              </w:rPr>
              <w:t>价</w:t>
            </w:r>
            <w:r w:rsidR="00C720F0" w:rsidRPr="00CC6FE5"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720F0" w:rsidRPr="00CC6FE5" w:rsidTr="006967CB">
        <w:tc>
          <w:tcPr>
            <w:tcW w:w="876" w:type="dxa"/>
          </w:tcPr>
          <w:p w:rsidR="00C720F0" w:rsidRPr="00CC6FE5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CC6FE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9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3" w:type="dxa"/>
          </w:tcPr>
          <w:p w:rsidR="00C720F0" w:rsidRPr="00CC6FE5" w:rsidRDefault="00C720F0" w:rsidP="006967CB">
            <w:pPr>
              <w:snapToGrid w:val="0"/>
              <w:spacing w:before="120" w:after="1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63CA2" w:rsidRPr="00CC6FE5" w:rsidTr="006967CB">
        <w:tc>
          <w:tcPr>
            <w:tcW w:w="1939" w:type="dxa"/>
            <w:gridSpan w:val="2"/>
          </w:tcPr>
          <w:p w:rsidR="00063CA2" w:rsidRPr="00CC6FE5" w:rsidRDefault="00063CA2" w:rsidP="00D415B6">
            <w:pPr>
              <w:widowControl/>
              <w:topLinePunct/>
              <w:snapToGrid w:val="0"/>
              <w:spacing w:before="4" w:line="360" w:lineRule="auto"/>
              <w:ind w:firstLineChars="150" w:firstLine="361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合计金额</w:t>
            </w:r>
          </w:p>
        </w:tc>
        <w:tc>
          <w:tcPr>
            <w:tcW w:w="7376" w:type="dxa"/>
            <w:gridSpan w:val="5"/>
          </w:tcPr>
          <w:p w:rsidR="00063CA2" w:rsidRPr="00CC6FE5" w:rsidRDefault="00063CA2" w:rsidP="00541DDD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063CA2" w:rsidRPr="00CC6FE5" w:rsidRDefault="00063CA2" w:rsidP="00541DDD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CC6FE5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CC6FE5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C720F0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CC6FE5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1842C1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CC6FE5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771517" w:rsidRPr="00CC6FE5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6FE5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CC6FE5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736E60" w:rsidRPr="00CC6FE5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CC6FE5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CC6FE5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CC6FE5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CC6FE5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CC6FE5" w:rsidRDefault="006B7772" w:rsidP="006B7772">
      <w:pPr>
        <w:rPr>
          <w:b/>
          <w:sz w:val="28"/>
          <w:szCs w:val="28"/>
        </w:rPr>
      </w:pPr>
      <w:r w:rsidRPr="00CC6FE5">
        <w:rPr>
          <w:rFonts w:hint="eastAsia"/>
          <w:b/>
          <w:sz w:val="28"/>
          <w:szCs w:val="28"/>
        </w:rPr>
        <w:t>年月日</w:t>
      </w:r>
    </w:p>
    <w:p w:rsidR="006B7772" w:rsidRPr="00CC6FE5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CC6FE5" w:rsidRDefault="001F4D5B" w:rsidP="0014528C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CC6FE5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五</w:t>
      </w:r>
      <w:r w:rsidR="00B2013E" w:rsidRPr="00CC6FE5">
        <w:rPr>
          <w:rFonts w:ascii="宋体" w:hAnsi="宋体" w:cs="Arial" w:hint="eastAsia"/>
          <w:b/>
          <w:color w:val="000000"/>
          <w:kern w:val="0"/>
          <w:sz w:val="24"/>
          <w:szCs w:val="24"/>
        </w:rPr>
        <w:t>、</w:t>
      </w:r>
      <w:r w:rsidR="00480CB3" w:rsidRPr="00CC6FE5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CC6FE5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时间：</w:t>
      </w:r>
      <w:r w:rsidR="00E376DE" w:rsidRPr="00CC6FE5">
        <w:rPr>
          <w:rFonts w:ascii="宋体" w:hAnsi="宋体" w:hint="eastAsia"/>
          <w:sz w:val="24"/>
          <w:szCs w:val="24"/>
        </w:rPr>
        <w:t>2024</w:t>
      </w:r>
      <w:r w:rsidRPr="00CC6FE5">
        <w:rPr>
          <w:rFonts w:ascii="宋体" w:hAnsi="宋体" w:hint="eastAsia"/>
          <w:sz w:val="24"/>
          <w:szCs w:val="24"/>
        </w:rPr>
        <w:t>年</w:t>
      </w:r>
      <w:r w:rsidR="00B76838" w:rsidRPr="00CC6FE5">
        <w:rPr>
          <w:rFonts w:ascii="宋体" w:hAnsi="宋体" w:hint="eastAsia"/>
          <w:sz w:val="24"/>
          <w:szCs w:val="24"/>
        </w:rPr>
        <w:t>6</w:t>
      </w:r>
      <w:r w:rsidRPr="00CC6FE5">
        <w:rPr>
          <w:rFonts w:ascii="宋体" w:hAnsi="宋体" w:hint="eastAsia"/>
          <w:sz w:val="24"/>
          <w:szCs w:val="24"/>
        </w:rPr>
        <w:t>月</w:t>
      </w:r>
      <w:r w:rsidR="00B76838" w:rsidRPr="00CC6FE5">
        <w:rPr>
          <w:rFonts w:ascii="宋体" w:hAnsi="宋体" w:hint="eastAsia"/>
          <w:sz w:val="24"/>
          <w:szCs w:val="24"/>
        </w:rPr>
        <w:t>12</w:t>
      </w:r>
      <w:r w:rsidRPr="00CC6FE5">
        <w:rPr>
          <w:rFonts w:ascii="宋体" w:hAnsi="宋体" w:hint="eastAsia"/>
          <w:sz w:val="24"/>
          <w:szCs w:val="24"/>
        </w:rPr>
        <w:t>日(</w:t>
      </w:r>
      <w:r w:rsidR="00B76838" w:rsidRPr="00CC6FE5">
        <w:rPr>
          <w:rFonts w:ascii="宋体" w:hAnsi="宋体" w:hint="eastAsia"/>
          <w:sz w:val="24"/>
          <w:szCs w:val="24"/>
        </w:rPr>
        <w:t>星期三</w:t>
      </w:r>
      <w:r w:rsidRPr="00CC6FE5">
        <w:rPr>
          <w:rFonts w:ascii="宋体" w:hAnsi="宋体" w:hint="eastAsia"/>
          <w:sz w:val="24"/>
          <w:szCs w:val="24"/>
        </w:rPr>
        <w:t>)</w:t>
      </w:r>
      <w:r w:rsidR="00B76838" w:rsidRPr="00CC6FE5">
        <w:rPr>
          <w:rFonts w:ascii="宋体" w:hAnsi="宋体" w:hint="eastAsia"/>
          <w:sz w:val="24"/>
          <w:szCs w:val="24"/>
        </w:rPr>
        <w:t>上</w:t>
      </w:r>
      <w:r w:rsidRPr="00CC6FE5">
        <w:rPr>
          <w:rFonts w:ascii="宋体" w:hAnsi="宋体" w:hint="eastAsia"/>
          <w:sz w:val="24"/>
          <w:szCs w:val="24"/>
        </w:rPr>
        <w:t>午</w:t>
      </w:r>
      <w:r w:rsidR="00B76838" w:rsidRPr="00CC6FE5">
        <w:rPr>
          <w:rFonts w:ascii="宋体" w:hAnsi="宋体" w:hint="eastAsia"/>
          <w:sz w:val="24"/>
          <w:szCs w:val="24"/>
        </w:rPr>
        <w:t>9</w:t>
      </w:r>
      <w:r w:rsidR="005D3EDE">
        <w:rPr>
          <w:rFonts w:ascii="宋体" w:hAnsi="宋体" w:hint="eastAsia"/>
          <w:sz w:val="24"/>
          <w:szCs w:val="24"/>
        </w:rPr>
        <w:t>:3</w:t>
      </w:r>
      <w:r w:rsidRPr="00CC6FE5">
        <w:rPr>
          <w:rFonts w:ascii="宋体" w:hAnsi="宋体" w:hint="eastAsia"/>
          <w:sz w:val="24"/>
          <w:szCs w:val="24"/>
        </w:rPr>
        <w:t>0</w:t>
      </w:r>
    </w:p>
    <w:p w:rsidR="00E12EA4" w:rsidRPr="00CC6FE5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CC6FE5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CC6FE5">
        <w:rPr>
          <w:rFonts w:ascii="宋体" w:hAnsi="宋体" w:hint="eastAsia"/>
          <w:b/>
          <w:sz w:val="24"/>
          <w:szCs w:val="24"/>
        </w:rPr>
        <w:t>商务</w:t>
      </w:r>
      <w:r w:rsidRPr="00CC6FE5">
        <w:rPr>
          <w:rFonts w:ascii="宋体" w:hAnsi="宋体" w:hint="eastAsia"/>
          <w:b/>
          <w:sz w:val="24"/>
          <w:szCs w:val="24"/>
        </w:rPr>
        <w:t>及技术人员参会）</w:t>
      </w:r>
    </w:p>
    <w:p w:rsidR="004C4AB5" w:rsidRPr="00CC6FE5" w:rsidRDefault="00E12EA4" w:rsidP="0014528C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CC6FE5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CC6FE5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4C4AB5" w:rsidRPr="00CC6FE5" w:rsidRDefault="004C4AB5" w:rsidP="00B2013E">
      <w:pPr>
        <w:spacing w:line="360" w:lineRule="auto"/>
        <w:rPr>
          <w:b/>
          <w:sz w:val="24"/>
          <w:szCs w:val="24"/>
        </w:rPr>
      </w:pPr>
    </w:p>
    <w:p w:rsidR="004C4AB5" w:rsidRPr="00CC6FE5" w:rsidRDefault="004C4AB5" w:rsidP="00B2013E">
      <w:pPr>
        <w:spacing w:line="360" w:lineRule="auto"/>
        <w:rPr>
          <w:b/>
          <w:sz w:val="24"/>
          <w:szCs w:val="24"/>
        </w:rPr>
      </w:pPr>
    </w:p>
    <w:p w:rsidR="00B2013E" w:rsidRPr="00CC6FE5" w:rsidRDefault="00B2013E" w:rsidP="00B2013E">
      <w:pPr>
        <w:spacing w:line="360" w:lineRule="auto"/>
        <w:rPr>
          <w:b/>
          <w:sz w:val="24"/>
          <w:szCs w:val="24"/>
        </w:rPr>
      </w:pPr>
      <w:r w:rsidRPr="00CC6FE5">
        <w:rPr>
          <w:rFonts w:hint="eastAsia"/>
          <w:b/>
          <w:sz w:val="24"/>
          <w:szCs w:val="24"/>
        </w:rPr>
        <w:t>注：</w:t>
      </w:r>
      <w:r w:rsidRPr="00CC6FE5">
        <w:rPr>
          <w:b/>
          <w:sz w:val="24"/>
          <w:szCs w:val="24"/>
        </w:rPr>
        <w:t xml:space="preserve"> 1. </w:t>
      </w:r>
      <w:r w:rsidRPr="00CC6FE5">
        <w:rPr>
          <w:b/>
          <w:sz w:val="24"/>
          <w:szCs w:val="24"/>
        </w:rPr>
        <w:t>提供虚假文件一经查实将终止其</w:t>
      </w:r>
      <w:r w:rsidRPr="00CC6FE5">
        <w:rPr>
          <w:rFonts w:hint="eastAsia"/>
          <w:b/>
          <w:sz w:val="24"/>
          <w:szCs w:val="24"/>
        </w:rPr>
        <w:t>参与</w:t>
      </w:r>
      <w:r w:rsidRPr="00CC6FE5">
        <w:rPr>
          <w:b/>
          <w:sz w:val="24"/>
          <w:szCs w:val="24"/>
        </w:rPr>
        <w:t>资格</w:t>
      </w:r>
      <w:r w:rsidRPr="00CC6FE5">
        <w:rPr>
          <w:rFonts w:hint="eastAsia"/>
          <w:b/>
          <w:sz w:val="24"/>
          <w:szCs w:val="24"/>
        </w:rPr>
        <w:t>。</w:t>
      </w:r>
    </w:p>
    <w:p w:rsidR="00B2013E" w:rsidRPr="00CC6FE5" w:rsidRDefault="00B2013E" w:rsidP="00B2013E">
      <w:pPr>
        <w:spacing w:line="360" w:lineRule="auto"/>
        <w:rPr>
          <w:b/>
          <w:sz w:val="24"/>
          <w:szCs w:val="24"/>
        </w:rPr>
      </w:pPr>
      <w:r w:rsidRPr="00CC6FE5">
        <w:rPr>
          <w:b/>
          <w:sz w:val="24"/>
          <w:szCs w:val="24"/>
        </w:rPr>
        <w:t xml:space="preserve">     2. </w:t>
      </w:r>
      <w:r w:rsidRPr="00CC6FE5">
        <w:rPr>
          <w:b/>
          <w:sz w:val="24"/>
          <w:szCs w:val="24"/>
        </w:rPr>
        <w:t>资料一式</w:t>
      </w:r>
      <w:r w:rsidRPr="00CC6FE5">
        <w:rPr>
          <w:rFonts w:hint="eastAsia"/>
          <w:b/>
          <w:sz w:val="24"/>
          <w:szCs w:val="24"/>
        </w:rPr>
        <w:t>四</w:t>
      </w:r>
      <w:r w:rsidRPr="00CC6FE5">
        <w:rPr>
          <w:b/>
          <w:sz w:val="24"/>
          <w:szCs w:val="24"/>
        </w:rPr>
        <w:t>份</w:t>
      </w:r>
      <w:r w:rsidRPr="00CC6FE5">
        <w:rPr>
          <w:rFonts w:hint="eastAsia"/>
          <w:b/>
          <w:sz w:val="24"/>
          <w:szCs w:val="24"/>
        </w:rPr>
        <w:t>，加盖单位公章并装订成册，概不退还</w:t>
      </w:r>
      <w:r w:rsidRPr="00CC6FE5">
        <w:rPr>
          <w:b/>
          <w:sz w:val="24"/>
          <w:szCs w:val="24"/>
        </w:rPr>
        <w:t>。</w:t>
      </w:r>
    </w:p>
    <w:p w:rsidR="00E376DE" w:rsidRPr="00CC6FE5" w:rsidRDefault="00E376DE" w:rsidP="00B2013E">
      <w:pPr>
        <w:spacing w:line="360" w:lineRule="auto"/>
        <w:rPr>
          <w:b/>
          <w:sz w:val="24"/>
          <w:szCs w:val="24"/>
        </w:rPr>
      </w:pPr>
      <w:r w:rsidRPr="00CC6FE5">
        <w:rPr>
          <w:rFonts w:hint="eastAsia"/>
          <w:b/>
          <w:sz w:val="24"/>
          <w:szCs w:val="24"/>
        </w:rPr>
        <w:t xml:space="preserve">     3. </w:t>
      </w:r>
      <w:r w:rsidRPr="00CC6FE5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B453E8" w:rsidRDefault="00B453E8" w:rsidP="00B453E8">
      <w:pPr>
        <w:jc w:val="center"/>
        <w:rPr>
          <w:b/>
          <w:sz w:val="24"/>
          <w:szCs w:val="24"/>
        </w:rPr>
      </w:pPr>
    </w:p>
    <w:p w:rsidR="00B453E8" w:rsidRPr="00B453E8" w:rsidRDefault="008122CC" w:rsidP="00B453E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  <w:r w:rsidR="00B453E8">
        <w:rPr>
          <w:rFonts w:hint="eastAsia"/>
          <w:b/>
          <w:sz w:val="24"/>
          <w:szCs w:val="24"/>
        </w:rPr>
        <w:t>双荧光</w:t>
      </w:r>
      <w:r w:rsidR="00B453E8" w:rsidRPr="00B453E8">
        <w:rPr>
          <w:b/>
          <w:sz w:val="24"/>
          <w:szCs w:val="24"/>
        </w:rPr>
        <w:t>化学发光</w:t>
      </w:r>
      <w:proofErr w:type="gramStart"/>
      <w:r w:rsidR="00B453E8" w:rsidRPr="00B453E8">
        <w:rPr>
          <w:b/>
          <w:sz w:val="24"/>
          <w:szCs w:val="24"/>
        </w:rPr>
        <w:t>仪</w:t>
      </w:r>
      <w:r w:rsidR="00B453E8">
        <w:rPr>
          <w:rFonts w:hint="eastAsia"/>
          <w:b/>
          <w:sz w:val="24"/>
          <w:szCs w:val="24"/>
        </w:rPr>
        <w:t>技术</w:t>
      </w:r>
      <w:proofErr w:type="gramEnd"/>
      <w:r w:rsidR="00B453E8" w:rsidRPr="00B453E8">
        <w:rPr>
          <w:b/>
          <w:sz w:val="24"/>
          <w:szCs w:val="24"/>
        </w:rPr>
        <w:t>参数</w:t>
      </w:r>
    </w:p>
    <w:tbl>
      <w:tblPr>
        <w:tblW w:w="9976" w:type="dxa"/>
        <w:tblInd w:w="14" w:type="dxa"/>
        <w:tblLook w:val="04A0" w:firstRow="1" w:lastRow="0" w:firstColumn="1" w:lastColumn="0" w:noHBand="0" w:noVBand="1"/>
      </w:tblPr>
      <w:tblGrid>
        <w:gridCol w:w="9976"/>
      </w:tblGrid>
      <w:tr w:rsidR="00B453E8" w:rsidRPr="00B453E8" w:rsidTr="001472E1">
        <w:trPr>
          <w:trHeight w:val="624"/>
        </w:trPr>
        <w:tc>
          <w:tcPr>
            <w:tcW w:w="99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>1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、微孔板类型：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96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孔板</w:t>
            </w:r>
          </w:p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>2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、检测器</w:t>
            </w:r>
          </w:p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 xml:space="preserve">2.1 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检测器类型：超高速单光子计数光电倍增管（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PMT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 xml:space="preserve">2.2 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检测器制冷模式：半导体制冷</w:t>
            </w:r>
          </w:p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 xml:space="preserve">2.3 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检测器检测波长范围：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340-630nm</w:t>
            </w:r>
          </w:p>
          <w:p w:rsidR="00B453E8" w:rsidRPr="00B453E8" w:rsidRDefault="00B453E8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 w:rsidRPr="00B453E8">
              <w:rPr>
                <w:rFonts w:hint="eastAsia"/>
                <w:kern w:val="0"/>
                <w:sz w:val="20"/>
                <w:szCs w:val="20"/>
              </w:rPr>
              <w:t xml:space="preserve">2.4 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检测器检测灵敏度：≤</w:t>
            </w:r>
            <w:r w:rsidRPr="00B453E8">
              <w:rPr>
                <w:kern w:val="0"/>
                <w:sz w:val="20"/>
                <w:szCs w:val="20"/>
              </w:rPr>
              <w:t xml:space="preserve">2 </w:t>
            </w:r>
            <w:proofErr w:type="spellStart"/>
            <w:r w:rsidRPr="00B453E8">
              <w:rPr>
                <w:rFonts w:hint="eastAsia"/>
                <w:kern w:val="0"/>
                <w:sz w:val="20"/>
                <w:szCs w:val="20"/>
              </w:rPr>
              <w:t>zmol</w:t>
            </w:r>
            <w:proofErr w:type="spellEnd"/>
            <w:r w:rsidRPr="00B453E8">
              <w:rPr>
                <w:rFonts w:hint="eastAsia"/>
                <w:kern w:val="0"/>
                <w:sz w:val="20"/>
                <w:szCs w:val="20"/>
              </w:rPr>
              <w:t>萤火虫荧光素酶（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firefly luciferase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）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/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孔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br/>
              <w:t xml:space="preserve">2.5 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检测器检测线性范围：≥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6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数量级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(</w:t>
            </w:r>
            <w:r w:rsidRPr="00B453E8">
              <w:rPr>
                <w:rFonts w:hint="eastAsia"/>
                <w:kern w:val="0"/>
                <w:sz w:val="20"/>
                <w:szCs w:val="20"/>
              </w:rPr>
              <w:t>无需增益校正）</w:t>
            </w:r>
          </w:p>
          <w:p w:rsidR="00B453E8" w:rsidRPr="00B453E8" w:rsidRDefault="00A85939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、进样器</w:t>
            </w:r>
          </w:p>
          <w:p w:rsidR="00B453E8" w:rsidRPr="00B453E8" w:rsidRDefault="00A85939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.1 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进样器数量及量程范围：最多可配备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3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个自动进样器，进样体积：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10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～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100 µl  </w:t>
            </w:r>
          </w:p>
          <w:p w:rsidR="00B453E8" w:rsidRPr="00B453E8" w:rsidRDefault="00A85939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.2 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进样方式：</w:t>
            </w:r>
            <w:proofErr w:type="gramStart"/>
            <w:r w:rsidR="00B453E8" w:rsidRPr="00B453E8">
              <w:rPr>
                <w:rFonts w:hint="eastAsia"/>
                <w:kern w:val="0"/>
                <w:sz w:val="20"/>
                <w:szCs w:val="20"/>
              </w:rPr>
              <w:t>喷射式进样</w:t>
            </w:r>
            <w:proofErr w:type="gramEnd"/>
            <w:r w:rsidR="00B453E8" w:rsidRPr="00B453E8">
              <w:rPr>
                <w:rFonts w:hint="eastAsia"/>
                <w:kern w:val="0"/>
                <w:sz w:val="20"/>
                <w:szCs w:val="20"/>
              </w:rPr>
              <w:t>，可选择</w:t>
            </w:r>
            <w:proofErr w:type="gramStart"/>
            <w:r w:rsidR="00B453E8" w:rsidRPr="00B453E8">
              <w:rPr>
                <w:rFonts w:hint="eastAsia"/>
                <w:kern w:val="0"/>
                <w:sz w:val="20"/>
                <w:szCs w:val="20"/>
              </w:rPr>
              <w:t>检测位加样</w:t>
            </w:r>
            <w:proofErr w:type="gramEnd"/>
          </w:p>
          <w:p w:rsidR="00B453E8" w:rsidRPr="00B453E8" w:rsidRDefault="00A85939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、废液处理系统</w:t>
            </w:r>
          </w:p>
          <w:p w:rsidR="00B453E8" w:rsidRPr="00B453E8" w:rsidRDefault="00A85939" w:rsidP="00A85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.1 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内置废液泵，具有自动废液感应和排除功能，清洗和灌注试剂管路时废液自动排出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、振荡功能</w:t>
            </w:r>
          </w:p>
          <w:p w:rsidR="00B453E8" w:rsidRPr="00B453E8" w:rsidRDefault="00A85939" w:rsidP="00A85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.1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振荡模式：往复、圆形、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8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字型</w:t>
            </w:r>
            <w:r>
              <w:rPr>
                <w:rFonts w:hint="eastAsia"/>
                <w:kern w:val="0"/>
                <w:sz w:val="20"/>
                <w:szCs w:val="20"/>
              </w:rPr>
              <w:t>等</w:t>
            </w:r>
          </w:p>
          <w:p w:rsidR="00B453E8" w:rsidRPr="00B453E8" w:rsidRDefault="00A85939" w:rsidP="00A85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.2 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振幅振速：可调，振速（快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/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中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/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慢）</w:t>
            </w:r>
          </w:p>
          <w:p w:rsidR="00B453E8" w:rsidRPr="00B453E8" w:rsidRDefault="00A85939" w:rsidP="00B453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、软件操作系统</w:t>
            </w:r>
          </w:p>
          <w:p w:rsidR="00B453E8" w:rsidRPr="00B453E8" w:rsidRDefault="00A85939" w:rsidP="00A8593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 xml:space="preserve">.1 </w:t>
            </w:r>
            <w:r w:rsidR="00B453E8" w:rsidRPr="00B453E8">
              <w:rPr>
                <w:rFonts w:hint="eastAsia"/>
                <w:kern w:val="0"/>
                <w:sz w:val="20"/>
                <w:szCs w:val="20"/>
              </w:rPr>
              <w:t>软件具有多种检测分析功能（终点法检测、动力学检测、单孔扫描模式、长期动力学检测），并内置大量的运算方程等</w:t>
            </w:r>
          </w:p>
        </w:tc>
      </w:tr>
      <w:tr w:rsidR="00B453E8" w:rsidRPr="00B453E8" w:rsidTr="001472E1">
        <w:trPr>
          <w:trHeight w:val="624"/>
        </w:trPr>
        <w:tc>
          <w:tcPr>
            <w:tcW w:w="9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3E8" w:rsidRPr="00B453E8" w:rsidRDefault="00B453E8" w:rsidP="00B45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453E8" w:rsidRPr="00B453E8" w:rsidTr="001472E1">
        <w:trPr>
          <w:trHeight w:val="1380"/>
        </w:trPr>
        <w:tc>
          <w:tcPr>
            <w:tcW w:w="9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3E8" w:rsidRPr="00B453E8" w:rsidRDefault="00B453E8" w:rsidP="00B45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453E8" w:rsidRPr="00B453E8" w:rsidTr="001472E1">
        <w:trPr>
          <w:trHeight w:val="1940"/>
        </w:trPr>
        <w:tc>
          <w:tcPr>
            <w:tcW w:w="9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3E8" w:rsidRPr="00B453E8" w:rsidRDefault="00B453E8" w:rsidP="00B45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453E8" w:rsidRPr="00B453E8" w:rsidTr="001472E1">
        <w:trPr>
          <w:trHeight w:val="2220"/>
        </w:trPr>
        <w:tc>
          <w:tcPr>
            <w:tcW w:w="99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53E8" w:rsidRPr="00B453E8" w:rsidRDefault="00B453E8" w:rsidP="00B45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B453E8" w:rsidRPr="00A85939" w:rsidRDefault="00B453E8" w:rsidP="00B453E8">
      <w:pPr>
        <w:rPr>
          <w:rFonts w:ascii="等线" w:eastAsia="等线" w:hAnsi="等线"/>
          <w:sz w:val="24"/>
          <w:szCs w:val="24"/>
        </w:rPr>
      </w:pPr>
    </w:p>
    <w:p w:rsidR="00C620C8" w:rsidRPr="00B453E8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C620C8" w:rsidRDefault="00C620C8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Default="009E044B" w:rsidP="00B2013E">
      <w:pPr>
        <w:spacing w:line="360" w:lineRule="auto"/>
        <w:rPr>
          <w:rFonts w:hint="eastAsia"/>
          <w:b/>
          <w:sz w:val="24"/>
          <w:szCs w:val="24"/>
        </w:rPr>
      </w:pPr>
    </w:p>
    <w:p w:rsidR="009E044B" w:rsidRPr="00CC6FE5" w:rsidRDefault="009E044B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B2013E">
      <w:pPr>
        <w:spacing w:line="360" w:lineRule="auto"/>
        <w:rPr>
          <w:b/>
          <w:sz w:val="24"/>
          <w:szCs w:val="24"/>
        </w:rPr>
      </w:pPr>
    </w:p>
    <w:p w:rsidR="009A2828" w:rsidRPr="00CC6FE5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CC6FE5">
        <w:rPr>
          <w:rFonts w:ascii="宋体" w:hAnsi="宋体" w:cs="宋体" w:hint="eastAsia"/>
          <w:b/>
          <w:bCs/>
          <w:kern w:val="44"/>
          <w:sz w:val="24"/>
          <w:szCs w:val="24"/>
        </w:rPr>
        <w:t>附件</w:t>
      </w:r>
      <w:r w:rsidR="00D44915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CC6FE5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CC6FE5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CC6FE5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CC6FE5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C6FE5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CC6FE5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CC6FE5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CC6FE5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CC6FE5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CC6FE5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C6FE5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CC6FE5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C620C8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CC6FE5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C620C8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C620C8" w:rsidSect="00D53D91">
      <w:headerReference w:type="default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05" w:rsidRDefault="00B36F05" w:rsidP="00AA15A8">
      <w:r>
        <w:separator/>
      </w:r>
    </w:p>
  </w:endnote>
  <w:endnote w:type="continuationSeparator" w:id="0">
    <w:p w:rsidR="00B36F05" w:rsidRDefault="00B36F05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D93F15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 w:rsidR="00AA15A8"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931133">
      <w:rPr>
        <w:rStyle w:val="a6"/>
        <w:rFonts w:ascii="宋体" w:hAnsi="宋体"/>
        <w:noProof/>
      </w:rPr>
      <w:t>1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D93F15">
    <w:pPr>
      <w:pStyle w:val="a5"/>
      <w:jc w:val="center"/>
    </w:pPr>
    <w:r>
      <w:fldChar w:fldCharType="begin"/>
    </w:r>
    <w:r w:rsidR="00AA15A8"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05" w:rsidRDefault="00B36F05" w:rsidP="00AA15A8">
      <w:r>
        <w:separator/>
      </w:r>
    </w:p>
  </w:footnote>
  <w:footnote w:type="continuationSeparator" w:id="0">
    <w:p w:rsidR="00B36F05" w:rsidRDefault="00B36F05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3D6"/>
    <w:rsid w:val="00015D42"/>
    <w:rsid w:val="00017FE0"/>
    <w:rsid w:val="00042AC1"/>
    <w:rsid w:val="00047CE4"/>
    <w:rsid w:val="00052DC8"/>
    <w:rsid w:val="00055D7B"/>
    <w:rsid w:val="00062239"/>
    <w:rsid w:val="00063CA2"/>
    <w:rsid w:val="00084197"/>
    <w:rsid w:val="000B16E7"/>
    <w:rsid w:val="000B3FD4"/>
    <w:rsid w:val="000D53CD"/>
    <w:rsid w:val="000E14F1"/>
    <w:rsid w:val="00100FE6"/>
    <w:rsid w:val="001226DB"/>
    <w:rsid w:val="00124B8A"/>
    <w:rsid w:val="00126248"/>
    <w:rsid w:val="001326B1"/>
    <w:rsid w:val="00135BB3"/>
    <w:rsid w:val="001413A4"/>
    <w:rsid w:val="00144B46"/>
    <w:rsid w:val="0014528C"/>
    <w:rsid w:val="001630B9"/>
    <w:rsid w:val="001842C1"/>
    <w:rsid w:val="00196831"/>
    <w:rsid w:val="00197569"/>
    <w:rsid w:val="001B19F6"/>
    <w:rsid w:val="001B1B37"/>
    <w:rsid w:val="001C3C51"/>
    <w:rsid w:val="001D304F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A3CFA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B1142"/>
    <w:rsid w:val="003B2FA3"/>
    <w:rsid w:val="003D09BB"/>
    <w:rsid w:val="00405438"/>
    <w:rsid w:val="0040599F"/>
    <w:rsid w:val="004238C7"/>
    <w:rsid w:val="00424633"/>
    <w:rsid w:val="004369F5"/>
    <w:rsid w:val="00447019"/>
    <w:rsid w:val="00450AC5"/>
    <w:rsid w:val="00457C2A"/>
    <w:rsid w:val="00480CB3"/>
    <w:rsid w:val="00481169"/>
    <w:rsid w:val="004C4AB5"/>
    <w:rsid w:val="004D5D4D"/>
    <w:rsid w:val="004E76C9"/>
    <w:rsid w:val="004E78C2"/>
    <w:rsid w:val="004F0949"/>
    <w:rsid w:val="00505BF2"/>
    <w:rsid w:val="00520936"/>
    <w:rsid w:val="0053287D"/>
    <w:rsid w:val="0053744E"/>
    <w:rsid w:val="0054577D"/>
    <w:rsid w:val="0059151D"/>
    <w:rsid w:val="005A3361"/>
    <w:rsid w:val="005C4FE3"/>
    <w:rsid w:val="005D3EDE"/>
    <w:rsid w:val="005D652D"/>
    <w:rsid w:val="005F18B4"/>
    <w:rsid w:val="005F51B7"/>
    <w:rsid w:val="005F5479"/>
    <w:rsid w:val="0061377E"/>
    <w:rsid w:val="00615A4B"/>
    <w:rsid w:val="00617837"/>
    <w:rsid w:val="00636C53"/>
    <w:rsid w:val="00637225"/>
    <w:rsid w:val="00647DA8"/>
    <w:rsid w:val="00653F9A"/>
    <w:rsid w:val="0065414C"/>
    <w:rsid w:val="00660DBB"/>
    <w:rsid w:val="00691997"/>
    <w:rsid w:val="006978E1"/>
    <w:rsid w:val="006A5316"/>
    <w:rsid w:val="006B4D08"/>
    <w:rsid w:val="006B7772"/>
    <w:rsid w:val="00700847"/>
    <w:rsid w:val="00736926"/>
    <w:rsid w:val="00736E60"/>
    <w:rsid w:val="00742F84"/>
    <w:rsid w:val="00744657"/>
    <w:rsid w:val="00767595"/>
    <w:rsid w:val="00771517"/>
    <w:rsid w:val="007910E6"/>
    <w:rsid w:val="007958B3"/>
    <w:rsid w:val="007A59EE"/>
    <w:rsid w:val="007A60F8"/>
    <w:rsid w:val="007B4058"/>
    <w:rsid w:val="007B791E"/>
    <w:rsid w:val="007F18DA"/>
    <w:rsid w:val="008122CC"/>
    <w:rsid w:val="00826AB4"/>
    <w:rsid w:val="0084503E"/>
    <w:rsid w:val="00850C3A"/>
    <w:rsid w:val="008522FE"/>
    <w:rsid w:val="008616C9"/>
    <w:rsid w:val="00864632"/>
    <w:rsid w:val="008756DE"/>
    <w:rsid w:val="00881C2D"/>
    <w:rsid w:val="008A262A"/>
    <w:rsid w:val="008B0558"/>
    <w:rsid w:val="008C0586"/>
    <w:rsid w:val="008D23D6"/>
    <w:rsid w:val="008F4701"/>
    <w:rsid w:val="009000F8"/>
    <w:rsid w:val="0090257C"/>
    <w:rsid w:val="00914B6B"/>
    <w:rsid w:val="009272EC"/>
    <w:rsid w:val="00931133"/>
    <w:rsid w:val="009438DE"/>
    <w:rsid w:val="00946442"/>
    <w:rsid w:val="00946462"/>
    <w:rsid w:val="00951D63"/>
    <w:rsid w:val="009768D1"/>
    <w:rsid w:val="00981EF7"/>
    <w:rsid w:val="00986B24"/>
    <w:rsid w:val="009A2828"/>
    <w:rsid w:val="009C35A9"/>
    <w:rsid w:val="009E044B"/>
    <w:rsid w:val="009F66F3"/>
    <w:rsid w:val="009F72EB"/>
    <w:rsid w:val="00A20D90"/>
    <w:rsid w:val="00A347D8"/>
    <w:rsid w:val="00A44CB6"/>
    <w:rsid w:val="00A47352"/>
    <w:rsid w:val="00A611AE"/>
    <w:rsid w:val="00A85939"/>
    <w:rsid w:val="00A962A6"/>
    <w:rsid w:val="00A976CD"/>
    <w:rsid w:val="00AA15A8"/>
    <w:rsid w:val="00AB7656"/>
    <w:rsid w:val="00AC69DA"/>
    <w:rsid w:val="00AD4CB9"/>
    <w:rsid w:val="00B2013E"/>
    <w:rsid w:val="00B36F05"/>
    <w:rsid w:val="00B453E8"/>
    <w:rsid w:val="00B76838"/>
    <w:rsid w:val="00BB160A"/>
    <w:rsid w:val="00BE425D"/>
    <w:rsid w:val="00BE4448"/>
    <w:rsid w:val="00C502E6"/>
    <w:rsid w:val="00C54228"/>
    <w:rsid w:val="00C54CAE"/>
    <w:rsid w:val="00C620C8"/>
    <w:rsid w:val="00C720F0"/>
    <w:rsid w:val="00C81F1D"/>
    <w:rsid w:val="00C85BF8"/>
    <w:rsid w:val="00CB4C4F"/>
    <w:rsid w:val="00CC6FE5"/>
    <w:rsid w:val="00D105FD"/>
    <w:rsid w:val="00D34C2A"/>
    <w:rsid w:val="00D36415"/>
    <w:rsid w:val="00D415B6"/>
    <w:rsid w:val="00D44915"/>
    <w:rsid w:val="00D53D91"/>
    <w:rsid w:val="00D82B1A"/>
    <w:rsid w:val="00D93F15"/>
    <w:rsid w:val="00DA772F"/>
    <w:rsid w:val="00DA7D23"/>
    <w:rsid w:val="00DC7D49"/>
    <w:rsid w:val="00DE2CF4"/>
    <w:rsid w:val="00E12EA4"/>
    <w:rsid w:val="00E141E0"/>
    <w:rsid w:val="00E16E73"/>
    <w:rsid w:val="00E3191C"/>
    <w:rsid w:val="00E376DE"/>
    <w:rsid w:val="00E709BE"/>
    <w:rsid w:val="00E82615"/>
    <w:rsid w:val="00E920A5"/>
    <w:rsid w:val="00E943D9"/>
    <w:rsid w:val="00EB0A51"/>
    <w:rsid w:val="00EC6FB7"/>
    <w:rsid w:val="00ED0D5C"/>
    <w:rsid w:val="00EF310E"/>
    <w:rsid w:val="00F065C4"/>
    <w:rsid w:val="00F147F0"/>
    <w:rsid w:val="00F32565"/>
    <w:rsid w:val="00F608DA"/>
    <w:rsid w:val="00F64315"/>
    <w:rsid w:val="00F645F9"/>
    <w:rsid w:val="00F80508"/>
    <w:rsid w:val="00F81DE2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341</Words>
  <Characters>1949</Characters>
  <Application>Microsoft Office Word</Application>
  <DocSecurity>0</DocSecurity>
  <Lines>16</Lines>
  <Paragraphs>4</Paragraphs>
  <ScaleCrop>false</ScaleCrop>
  <Company>P R C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4</cp:revision>
  <dcterms:created xsi:type="dcterms:W3CDTF">2024-05-30T02:08:00Z</dcterms:created>
  <dcterms:modified xsi:type="dcterms:W3CDTF">2024-05-30T08:44:00Z</dcterms:modified>
</cp:coreProperties>
</file>