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DF3ECD" w:rsidRDefault="00B2013E" w:rsidP="00E42F71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</w:t>
      </w:r>
      <w:r w:rsidRPr="00DF3ECD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口腔医院</w:t>
      </w:r>
      <w:bookmarkStart w:id="2" w:name="OLE_LINK1"/>
      <w:bookmarkStart w:id="3" w:name="OLE_LINK2"/>
      <w:r w:rsidR="00E42F71" w:rsidRPr="00DF3ECD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口内扫描仪</w:t>
      </w:r>
      <w:r w:rsidR="00052DC8" w:rsidRPr="00DF3ECD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DF3ECD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  <w:bookmarkEnd w:id="2"/>
      <w:bookmarkEnd w:id="3"/>
    </w:p>
    <w:p w:rsidR="00B2013E" w:rsidRPr="00DF3ECD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DF3ECD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DF3ECD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DF3ECD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DF3ECD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DF3ECD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DF3EC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DF3ECD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DF3EC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DF3ECD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DF3EC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022D28" w:rsidRPr="00DF3EC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口内扫描仪设备项目</w:t>
      </w:r>
    </w:p>
    <w:p w:rsidR="00E16A3A" w:rsidRPr="00DF3ECD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DF3EC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DF3EC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022D28" w:rsidRPr="00DF3ECD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3台</w:t>
      </w:r>
    </w:p>
    <w:p w:rsidR="007910E6" w:rsidRPr="00DF3ECD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DF3ECD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DF3ECD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DF3ECD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DF3ECD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DF3ECD">
        <w:rPr>
          <w:rFonts w:ascii="宋体" w:hAnsi="宋体" w:cs="Arial" w:hint="eastAsia"/>
          <w:sz w:val="24"/>
          <w:szCs w:val="24"/>
        </w:rPr>
        <w:t>响应</w:t>
      </w:r>
      <w:r w:rsidR="00B2013E" w:rsidRPr="00DF3ECD">
        <w:rPr>
          <w:rFonts w:ascii="宋体" w:hAnsi="宋体" w:cs="Arial" w:hint="eastAsia"/>
          <w:sz w:val="24"/>
          <w:szCs w:val="24"/>
        </w:rPr>
        <w:t>供应商</w:t>
      </w:r>
      <w:r w:rsidR="00B2013E" w:rsidRPr="00DF3ECD">
        <w:rPr>
          <w:rFonts w:ascii="宋体" w:hAnsi="宋体" w:cs="Arial"/>
          <w:sz w:val="24"/>
          <w:szCs w:val="24"/>
        </w:rPr>
        <w:t>应具有独立法人资格，</w:t>
      </w:r>
      <w:r w:rsidR="00B2013E" w:rsidRPr="00DF3ECD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DF3ECD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DF3ECD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DF3ECD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DF3ECD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DF3ECD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DF3ECD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DF3ECD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DF3ECD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DF3ECD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DF3ECD">
        <w:rPr>
          <w:rFonts w:ascii="宋体" w:hAnsi="宋体" w:cs="Arial" w:hint="eastAsia"/>
          <w:sz w:val="24"/>
          <w:szCs w:val="24"/>
        </w:rPr>
        <w:t>产品授权书</w:t>
      </w:r>
    </w:p>
    <w:p w:rsidR="00B2013E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9559B9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9559B9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9559B9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9559B9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D30E01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基本</w:t>
      </w:r>
      <w:r w:rsidRPr="00D30E01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D30E01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9559B9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9559B9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9559B9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9559B9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9559B9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9559B9">
        <w:rPr>
          <w:rFonts w:ascii="Arial" w:hAnsi="Arial" w:cs="Arial"/>
          <w:kern w:val="0"/>
          <w:sz w:val="24"/>
          <w:szCs w:val="24"/>
        </w:rPr>
        <w:t>/</w:t>
      </w:r>
      <w:r w:rsidRPr="009559B9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9559B9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/>
          <w:kern w:val="0"/>
          <w:sz w:val="24"/>
          <w:szCs w:val="24"/>
        </w:rPr>
        <w:t>2</w:t>
      </w:r>
      <w:r w:rsidRPr="009559B9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9559B9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9559B9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9559B9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</w:t>
      </w:r>
      <w:r w:rsidR="005F18B4" w:rsidRPr="009559B9">
        <w:rPr>
          <w:rFonts w:ascii="宋体" w:hAnsi="宋体" w:cs="Arial" w:hint="eastAsia"/>
          <w:sz w:val="24"/>
          <w:szCs w:val="24"/>
        </w:rPr>
        <w:t>设备</w:t>
      </w:r>
      <w:r w:rsidR="007B4058" w:rsidRPr="009559B9">
        <w:rPr>
          <w:rFonts w:ascii="宋体" w:hAnsi="宋体" w:cs="Arial" w:hint="eastAsia"/>
          <w:sz w:val="24"/>
          <w:szCs w:val="24"/>
        </w:rPr>
        <w:t>标准</w:t>
      </w:r>
      <w:r w:rsidRPr="009559B9">
        <w:rPr>
          <w:rFonts w:ascii="宋体" w:hAnsi="宋体" w:cs="Arial" w:hint="eastAsia"/>
          <w:sz w:val="24"/>
          <w:szCs w:val="24"/>
        </w:rPr>
        <w:t>配置</w:t>
      </w:r>
      <w:r w:rsidR="007B4058" w:rsidRPr="009559B9">
        <w:rPr>
          <w:rFonts w:ascii="宋体" w:hAnsi="宋体" w:cs="Arial" w:hint="eastAsia"/>
          <w:sz w:val="24"/>
          <w:szCs w:val="24"/>
        </w:rPr>
        <w:t>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9559B9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该项目</w:t>
      </w:r>
      <w:r w:rsidR="001842C1" w:rsidRPr="009559B9">
        <w:rPr>
          <w:rFonts w:ascii="宋体" w:hAnsi="宋体" w:hint="eastAsia"/>
          <w:sz w:val="24"/>
          <w:szCs w:val="24"/>
        </w:rPr>
        <w:t>配置</w:t>
      </w:r>
      <w:r w:rsidRPr="009559B9">
        <w:rPr>
          <w:rFonts w:ascii="宋体" w:hAnsi="宋体" w:hint="eastAsia"/>
          <w:sz w:val="24"/>
          <w:szCs w:val="24"/>
        </w:rPr>
        <w:t>选配表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9559B9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9559B9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9559B9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9559B9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9559B9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是否含配套医用耗材：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p w:rsidR="00D30E01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是否专机专用：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9559B9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9559B9">
              <w:rPr>
                <w:rStyle w:val="font41"/>
                <w:color w:val="auto"/>
                <w:lang w:bidi="ar"/>
              </w:rPr>
              <w:t xml:space="preserve"> </w:t>
            </w:r>
            <w:r w:rsidRPr="009559B9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9559B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9559B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D30E01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9559B9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9559B9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9559B9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9559B9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所投产品详细参数</w:t>
      </w:r>
      <w:r w:rsidR="00744657" w:rsidRPr="009559B9">
        <w:rPr>
          <w:rFonts w:ascii="宋体" w:hAnsi="宋体" w:hint="eastAsia"/>
          <w:sz w:val="24"/>
          <w:szCs w:val="24"/>
        </w:rPr>
        <w:t>及产品</w:t>
      </w:r>
      <w:r w:rsidRPr="009559B9">
        <w:rPr>
          <w:rFonts w:ascii="宋体" w:hAnsi="宋体" w:hint="eastAsia"/>
          <w:sz w:val="24"/>
          <w:szCs w:val="24"/>
        </w:rPr>
        <w:t>彩页等</w:t>
      </w:r>
      <w:r w:rsidR="00744657" w:rsidRPr="009559B9">
        <w:rPr>
          <w:rFonts w:ascii="宋体" w:hAnsi="宋体" w:hint="eastAsia"/>
          <w:sz w:val="24"/>
          <w:szCs w:val="24"/>
        </w:rPr>
        <w:t>相关</w:t>
      </w:r>
      <w:r w:rsidRPr="009559B9">
        <w:rPr>
          <w:rFonts w:ascii="宋体" w:hAnsi="宋体" w:hint="eastAsia"/>
          <w:sz w:val="24"/>
          <w:szCs w:val="24"/>
        </w:rPr>
        <w:t>证明材料</w:t>
      </w:r>
      <w:r w:rsidR="00744657" w:rsidRPr="009559B9">
        <w:rPr>
          <w:rFonts w:ascii="宋体" w:hAnsi="宋体" w:hint="eastAsia"/>
          <w:sz w:val="24"/>
          <w:szCs w:val="24"/>
        </w:rPr>
        <w:t>。</w:t>
      </w:r>
    </w:p>
    <w:p w:rsidR="00F80508" w:rsidRPr="001932B5" w:rsidRDefault="00F80508" w:rsidP="00BB071A">
      <w:pPr>
        <w:pStyle w:val="a3"/>
        <w:spacing w:line="360" w:lineRule="auto"/>
        <w:ind w:left="360" w:firstLineChars="0" w:firstLine="0"/>
        <w:rPr>
          <w:rFonts w:ascii="宋体" w:hAnsi="宋体"/>
          <w:b/>
          <w:sz w:val="24"/>
          <w:szCs w:val="24"/>
        </w:rPr>
      </w:pPr>
      <w:r w:rsidRPr="00BB071A">
        <w:rPr>
          <w:rFonts w:ascii="宋体" w:hAnsi="宋体" w:hint="eastAsia"/>
          <w:b/>
          <w:sz w:val="24"/>
          <w:szCs w:val="24"/>
        </w:rPr>
        <w:t>请同时将</w:t>
      </w:r>
      <w:r w:rsidR="004562BA" w:rsidRPr="00BB071A">
        <w:rPr>
          <w:rFonts w:ascii="宋体" w:hAnsi="宋体" w:hint="eastAsia"/>
          <w:b/>
          <w:sz w:val="24"/>
          <w:szCs w:val="24"/>
        </w:rPr>
        <w:t>所投</w:t>
      </w:r>
      <w:r w:rsidR="004A418A" w:rsidRPr="00BB071A">
        <w:rPr>
          <w:rFonts w:ascii="宋体" w:hAnsi="宋体" w:hint="eastAsia"/>
          <w:b/>
          <w:sz w:val="24"/>
          <w:szCs w:val="24"/>
        </w:rPr>
        <w:t>调研文件</w:t>
      </w:r>
      <w:r w:rsidR="00A102C3" w:rsidRPr="00BB071A">
        <w:rPr>
          <w:rFonts w:ascii="宋体" w:hAnsi="宋体" w:hint="eastAsia"/>
          <w:b/>
          <w:sz w:val="24"/>
          <w:szCs w:val="24"/>
        </w:rPr>
        <w:t>、</w:t>
      </w:r>
      <w:r w:rsidRPr="00BB071A">
        <w:rPr>
          <w:rFonts w:ascii="宋体" w:hAnsi="宋体" w:hint="eastAsia"/>
          <w:b/>
          <w:sz w:val="24"/>
          <w:szCs w:val="24"/>
        </w:rPr>
        <w:t>所投调研产品的</w:t>
      </w:r>
      <w:r w:rsidR="004A418A" w:rsidRPr="001932B5">
        <w:rPr>
          <w:rFonts w:ascii="宋体" w:hAnsi="宋体" w:hint="eastAsia"/>
          <w:b/>
          <w:sz w:val="24"/>
          <w:szCs w:val="24"/>
        </w:rPr>
        <w:t>详细</w:t>
      </w:r>
      <w:r w:rsidR="00A102C3" w:rsidRPr="001932B5">
        <w:rPr>
          <w:rFonts w:ascii="宋体" w:hAnsi="宋体" w:hint="eastAsia"/>
          <w:b/>
          <w:sz w:val="24"/>
          <w:szCs w:val="24"/>
        </w:rPr>
        <w:t>配置及</w:t>
      </w:r>
      <w:r w:rsidR="004A418A" w:rsidRPr="001932B5">
        <w:rPr>
          <w:rFonts w:ascii="宋体" w:hAnsi="宋体" w:hint="eastAsia"/>
          <w:b/>
          <w:sz w:val="24"/>
          <w:szCs w:val="24"/>
        </w:rPr>
        <w:t>参数</w:t>
      </w:r>
      <w:r w:rsidR="00D1262E" w:rsidRPr="001932B5">
        <w:rPr>
          <w:rFonts w:ascii="宋体" w:hAnsi="宋体" w:hint="eastAsia"/>
          <w:b/>
          <w:sz w:val="24"/>
          <w:szCs w:val="24"/>
        </w:rPr>
        <w:t>、产品PPT介绍</w:t>
      </w:r>
      <w:r w:rsidR="000934E6" w:rsidRPr="001932B5">
        <w:rPr>
          <w:rFonts w:ascii="宋体" w:hAnsi="宋体" w:hint="eastAsia"/>
          <w:b/>
          <w:sz w:val="24"/>
          <w:szCs w:val="24"/>
        </w:rPr>
        <w:t>以邮件附件形式</w:t>
      </w:r>
      <w:r w:rsidRPr="001932B5">
        <w:rPr>
          <w:rFonts w:ascii="宋体" w:hAnsi="宋体" w:hint="eastAsia"/>
          <w:b/>
          <w:sz w:val="24"/>
          <w:szCs w:val="24"/>
        </w:rPr>
        <w:t>发至邮箱：</w:t>
      </w:r>
      <w:hyperlink r:id="rId11" w:history="1">
        <w:r w:rsidR="00D0205E" w:rsidRPr="001932B5">
          <w:rPr>
            <w:rStyle w:val="a8"/>
            <w:rFonts w:ascii="宋体" w:hAnsi="宋体" w:hint="eastAsia"/>
            <w:b/>
            <w:color w:val="auto"/>
            <w:sz w:val="24"/>
            <w:szCs w:val="24"/>
          </w:rPr>
          <w:t>2066748093@qq.com</w:t>
        </w:r>
        <w:r w:rsidR="00D0205E" w:rsidRPr="001932B5">
          <w:rPr>
            <w:rStyle w:val="a8"/>
            <w:rFonts w:ascii="宋体" w:hAnsi="宋体" w:hint="eastAsia"/>
            <w:b/>
            <w:color w:val="auto"/>
            <w:sz w:val="24"/>
            <w:szCs w:val="24"/>
            <w:u w:val="none"/>
          </w:rPr>
          <w:t>（附件1</w:t>
        </w:r>
      </w:hyperlink>
      <w:r w:rsidR="000934E6" w:rsidRPr="001932B5">
        <w:rPr>
          <w:rFonts w:ascii="宋体" w:hAnsi="宋体" w:hint="eastAsia"/>
          <w:b/>
          <w:sz w:val="24"/>
          <w:szCs w:val="24"/>
        </w:rPr>
        <w:t>：</w:t>
      </w:r>
      <w:r w:rsidRPr="001932B5">
        <w:rPr>
          <w:rFonts w:ascii="宋体" w:hAnsi="宋体" w:hint="eastAsia"/>
          <w:b/>
          <w:sz w:val="24"/>
          <w:szCs w:val="24"/>
        </w:rPr>
        <w:t>调研文件：公司名称+项目名称</w:t>
      </w:r>
      <w:r w:rsidR="000934E6" w:rsidRPr="001932B5">
        <w:rPr>
          <w:rFonts w:ascii="宋体" w:hAnsi="宋体" w:hint="eastAsia"/>
          <w:b/>
          <w:sz w:val="24"/>
          <w:szCs w:val="24"/>
        </w:rPr>
        <w:t>；附件2：所投调研产品的详细</w:t>
      </w:r>
      <w:r w:rsidR="00A102C3" w:rsidRPr="001932B5">
        <w:rPr>
          <w:rFonts w:ascii="宋体" w:hAnsi="宋体" w:hint="eastAsia"/>
          <w:b/>
          <w:sz w:val="24"/>
          <w:szCs w:val="24"/>
        </w:rPr>
        <w:t>配置及</w:t>
      </w:r>
      <w:r w:rsidR="000934E6" w:rsidRPr="001932B5">
        <w:rPr>
          <w:rFonts w:ascii="宋体" w:hAnsi="宋体" w:hint="eastAsia"/>
          <w:b/>
          <w:sz w:val="24"/>
          <w:szCs w:val="24"/>
        </w:rPr>
        <w:t>参数：品牌+项目名称；附件3：产品PPT介绍</w:t>
      </w:r>
      <w:r w:rsidR="004562BA" w:rsidRPr="001932B5">
        <w:rPr>
          <w:rFonts w:ascii="宋体" w:hAnsi="宋体" w:hint="eastAsia"/>
          <w:b/>
          <w:sz w:val="24"/>
          <w:szCs w:val="24"/>
        </w:rPr>
        <w:t>：品牌+项目名称</w:t>
      </w:r>
      <w:r w:rsidR="000934E6" w:rsidRPr="001932B5">
        <w:rPr>
          <w:rFonts w:ascii="宋体" w:hAnsi="宋体" w:hint="eastAsia"/>
          <w:b/>
          <w:sz w:val="24"/>
          <w:szCs w:val="24"/>
        </w:rPr>
        <w:t>）</w:t>
      </w:r>
      <w:r w:rsidRPr="001932B5">
        <w:rPr>
          <w:rFonts w:ascii="宋体" w:hAnsi="宋体" w:hint="eastAsia"/>
          <w:b/>
          <w:sz w:val="24"/>
          <w:szCs w:val="24"/>
        </w:rPr>
        <w:t>。</w:t>
      </w:r>
    </w:p>
    <w:p w:rsidR="00850C3A" w:rsidRPr="001932B5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1932B5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D64914" w:rsidRPr="001932B5" w:rsidRDefault="00DD6CCD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1932B5">
        <w:rPr>
          <w:rFonts w:ascii="宋体" w:hAnsi="宋体" w:hint="eastAsia"/>
          <w:b/>
          <w:sz w:val="24"/>
          <w:szCs w:val="24"/>
        </w:rPr>
        <w:t>（知悉）</w:t>
      </w:r>
      <w:r w:rsidR="00FF7A9B" w:rsidRPr="001932B5">
        <w:rPr>
          <w:rFonts w:ascii="宋体" w:hAnsi="宋体" w:hint="eastAsia"/>
          <w:sz w:val="24"/>
          <w:szCs w:val="24"/>
        </w:rPr>
        <w:t>关于付款周期的约定：</w:t>
      </w:r>
    </w:p>
    <w:p w:rsidR="00D64914" w:rsidRPr="001932B5" w:rsidRDefault="00DD6CCD" w:rsidP="00D64914">
      <w:pPr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 w:rsidRPr="001932B5">
        <w:rPr>
          <w:rFonts w:ascii="宋体" w:hAnsi="宋体" w:hint="eastAsia"/>
          <w:bCs/>
          <w:sz w:val="24"/>
          <w:szCs w:val="24"/>
        </w:rPr>
        <w:t>13</w:t>
      </w:r>
      <w:r w:rsidR="00D64914" w:rsidRPr="001932B5">
        <w:rPr>
          <w:rFonts w:ascii="宋体" w:hAnsi="宋体" w:hint="eastAsia"/>
          <w:bCs/>
          <w:sz w:val="24"/>
          <w:szCs w:val="24"/>
        </w:rPr>
        <w:t>.1合同签订后，</w:t>
      </w:r>
      <w:r w:rsidR="00577ECE" w:rsidRPr="001932B5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1932B5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1932B5">
        <w:rPr>
          <w:rFonts w:ascii="宋体" w:hAnsi="宋体" w:hint="eastAsia"/>
          <w:sz w:val="24"/>
          <w:szCs w:val="24"/>
        </w:rPr>
        <w:t>计人民币</w:t>
      </w:r>
      <w:r w:rsidR="00577ECE" w:rsidRPr="001932B5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1932B5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1932B5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  <w:r w:rsidR="00577ECE" w:rsidRPr="001932B5">
        <w:rPr>
          <w:rFonts w:ascii="宋体" w:hAnsi="宋体" w:hint="eastAsia"/>
          <w:sz w:val="24"/>
          <w:szCs w:val="24"/>
        </w:rPr>
        <w:t>自采购人付款满12个月，设备运行正常，售后服务良好，无质量、安全和服务问题，全额无息返还履约保证金。</w:t>
      </w:r>
    </w:p>
    <w:p w:rsidR="00D64914" w:rsidRPr="00CA0D9B" w:rsidRDefault="00DD6CCD" w:rsidP="00D64914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1932B5">
        <w:rPr>
          <w:rFonts w:ascii="宋体" w:hAnsi="宋体" w:hint="eastAsia"/>
          <w:bCs/>
          <w:sz w:val="24"/>
          <w:szCs w:val="24"/>
        </w:rPr>
        <w:t>13</w:t>
      </w:r>
      <w:r w:rsidR="00D64914" w:rsidRPr="001932B5">
        <w:rPr>
          <w:rFonts w:ascii="宋体" w:hAnsi="宋体" w:hint="eastAsia"/>
          <w:bCs/>
          <w:sz w:val="24"/>
          <w:szCs w:val="24"/>
        </w:rPr>
        <w:t>.2采购资金的支付方式、时间及条件</w:t>
      </w:r>
      <w:r w:rsidR="00D64914" w:rsidRPr="001932B5">
        <w:rPr>
          <w:rFonts w:ascii="宋体" w:hAnsi="宋体"/>
          <w:bCs/>
          <w:sz w:val="24"/>
          <w:szCs w:val="24"/>
        </w:rPr>
        <w:t>：合同签订后</w:t>
      </w:r>
      <w:r w:rsidR="00D64914" w:rsidRPr="001932B5">
        <w:rPr>
          <w:rFonts w:ascii="宋体" w:hAnsi="宋体" w:hint="eastAsia"/>
          <w:bCs/>
          <w:sz w:val="24"/>
          <w:szCs w:val="24"/>
        </w:rPr>
        <w:t>，</w:t>
      </w:r>
      <w:r w:rsidR="0048235A" w:rsidRPr="001932B5">
        <w:rPr>
          <w:rFonts w:ascii="宋体" w:hAnsi="宋体" w:hint="eastAsia"/>
          <w:bCs/>
          <w:sz w:val="24"/>
          <w:szCs w:val="24"/>
        </w:rPr>
        <w:t>货物订单发出，凭发票</w:t>
      </w:r>
      <w:r w:rsidR="0048235A" w:rsidRPr="001932B5">
        <w:rPr>
          <w:rFonts w:ascii="宋体" w:hAnsi="宋体"/>
          <w:bCs/>
          <w:sz w:val="24"/>
          <w:szCs w:val="24"/>
        </w:rPr>
        <w:t>支付</w:t>
      </w:r>
      <w:r w:rsidR="0048235A" w:rsidRPr="001932B5">
        <w:rPr>
          <w:rFonts w:ascii="宋体" w:hAnsi="宋体" w:hint="eastAsia"/>
          <w:bCs/>
          <w:sz w:val="24"/>
          <w:szCs w:val="24"/>
        </w:rPr>
        <w:t>合同全款的30%；</w:t>
      </w:r>
      <w:r w:rsidR="00D64914" w:rsidRPr="001932B5">
        <w:rPr>
          <w:rFonts w:ascii="宋体" w:hAnsi="宋体"/>
          <w:bCs/>
          <w:sz w:val="24"/>
          <w:szCs w:val="24"/>
        </w:rPr>
        <w:t>货到安装正常使用满一个月后</w:t>
      </w:r>
      <w:r w:rsidR="00D64914" w:rsidRPr="001932B5">
        <w:rPr>
          <w:rFonts w:ascii="宋体" w:hAnsi="宋体" w:hint="eastAsia"/>
          <w:bCs/>
          <w:sz w:val="24"/>
          <w:szCs w:val="24"/>
        </w:rPr>
        <w:t>，</w:t>
      </w:r>
      <w:r w:rsidR="00D64914" w:rsidRPr="001932B5">
        <w:rPr>
          <w:rFonts w:ascii="宋体" w:hAnsi="宋体"/>
          <w:bCs/>
          <w:sz w:val="24"/>
          <w:szCs w:val="24"/>
        </w:rPr>
        <w:t>经采购人验收合格</w:t>
      </w:r>
      <w:r w:rsidR="00D64914" w:rsidRPr="001932B5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="00D64914" w:rsidRPr="001932B5">
        <w:rPr>
          <w:rFonts w:ascii="宋体" w:hAnsi="宋体"/>
          <w:bCs/>
          <w:sz w:val="24"/>
          <w:szCs w:val="24"/>
        </w:rPr>
        <w:t>支付</w:t>
      </w:r>
      <w:r w:rsidR="0048235A" w:rsidRPr="001932B5">
        <w:rPr>
          <w:rFonts w:ascii="宋体" w:hAnsi="宋体" w:hint="eastAsia"/>
          <w:bCs/>
          <w:sz w:val="24"/>
          <w:szCs w:val="24"/>
        </w:rPr>
        <w:t>合同余款</w:t>
      </w:r>
      <w:r w:rsidR="00D64914" w:rsidRPr="001932B5">
        <w:rPr>
          <w:rFonts w:ascii="宋体" w:hAnsi="宋体" w:cs="宋体" w:hint="eastAsia"/>
          <w:bCs/>
          <w:sz w:val="24"/>
          <w:szCs w:val="21"/>
        </w:rPr>
        <w:t>。</w:t>
      </w:r>
    </w:p>
    <w:p w:rsidR="008D23D6" w:rsidRPr="009559B9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9559B9" w:rsidTr="006967CB">
        <w:tc>
          <w:tcPr>
            <w:tcW w:w="1939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9559B9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1939" w:type="dxa"/>
            <w:gridSpan w:val="2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9559B9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9559B9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D1262E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安装</w:t>
            </w:r>
            <w:r w:rsidR="00C720F0" w:rsidRPr="009559B9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9559B9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9559B9">
        <w:rPr>
          <w:rFonts w:ascii="宋体" w:hAnsi="宋体"/>
          <w:b/>
          <w:bCs/>
          <w:sz w:val="28"/>
          <w:szCs w:val="28"/>
        </w:rPr>
        <w:t>注：</w:t>
      </w:r>
      <w:r w:rsidRPr="009559B9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9559B9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9559B9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9559B9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9559B9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9559B9" w:rsidRDefault="006B7772" w:rsidP="006B7772">
      <w:pPr>
        <w:rPr>
          <w:b/>
          <w:sz w:val="28"/>
          <w:szCs w:val="28"/>
        </w:rPr>
      </w:pPr>
      <w:r w:rsidRPr="009559B9">
        <w:rPr>
          <w:rFonts w:hint="eastAsia"/>
          <w:sz w:val="28"/>
          <w:szCs w:val="28"/>
        </w:rPr>
        <w:t xml:space="preserve">                                           </w:t>
      </w:r>
      <w:r w:rsidRPr="009559B9">
        <w:rPr>
          <w:rFonts w:hint="eastAsia"/>
          <w:b/>
          <w:sz w:val="28"/>
          <w:szCs w:val="28"/>
        </w:rPr>
        <w:t>年</w:t>
      </w:r>
      <w:r w:rsidRPr="009559B9">
        <w:rPr>
          <w:rFonts w:hint="eastAsia"/>
          <w:b/>
          <w:sz w:val="28"/>
          <w:szCs w:val="28"/>
        </w:rPr>
        <w:t xml:space="preserve">     </w:t>
      </w:r>
      <w:r w:rsidRPr="009559B9">
        <w:rPr>
          <w:rFonts w:hint="eastAsia"/>
          <w:b/>
          <w:sz w:val="28"/>
          <w:szCs w:val="28"/>
        </w:rPr>
        <w:t>月</w:t>
      </w:r>
      <w:r w:rsidRPr="009559B9">
        <w:rPr>
          <w:rFonts w:hint="eastAsia"/>
          <w:b/>
          <w:sz w:val="28"/>
          <w:szCs w:val="28"/>
        </w:rPr>
        <w:t xml:space="preserve">    </w:t>
      </w:r>
      <w:r w:rsidRPr="009559B9">
        <w:rPr>
          <w:rFonts w:hint="eastAsia"/>
          <w:b/>
          <w:sz w:val="28"/>
          <w:szCs w:val="28"/>
        </w:rPr>
        <w:t>日</w:t>
      </w:r>
    </w:p>
    <w:p w:rsidR="006B7772" w:rsidRPr="009559B9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CB2968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CB2968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CB2968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CB2968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CB2968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CB2968">
        <w:rPr>
          <w:rFonts w:ascii="宋体" w:hAnsi="宋体" w:hint="eastAsia"/>
          <w:b/>
          <w:sz w:val="24"/>
          <w:szCs w:val="24"/>
        </w:rPr>
        <w:t>时间</w:t>
      </w:r>
      <w:bookmarkStart w:id="4" w:name="_GoBack"/>
      <w:bookmarkEnd w:id="4"/>
      <w:r w:rsidRPr="00CB2968">
        <w:rPr>
          <w:rFonts w:ascii="宋体" w:hAnsi="宋体" w:hint="eastAsia"/>
          <w:b/>
          <w:sz w:val="24"/>
          <w:szCs w:val="24"/>
        </w:rPr>
        <w:t>：</w:t>
      </w:r>
      <w:r w:rsidR="00A340E2" w:rsidRPr="00CB2968">
        <w:rPr>
          <w:rFonts w:ascii="宋体" w:hAnsi="宋体" w:hint="eastAsia"/>
          <w:b/>
          <w:sz w:val="24"/>
          <w:szCs w:val="24"/>
        </w:rPr>
        <w:t>2025</w:t>
      </w:r>
      <w:r w:rsidRPr="00CB2968">
        <w:rPr>
          <w:rFonts w:ascii="宋体" w:hAnsi="宋体" w:hint="eastAsia"/>
          <w:b/>
          <w:sz w:val="24"/>
          <w:szCs w:val="24"/>
        </w:rPr>
        <w:t>年</w:t>
      </w:r>
      <w:r w:rsidR="00C359D9" w:rsidRPr="00CB2968">
        <w:rPr>
          <w:rFonts w:ascii="宋体" w:hAnsi="宋体" w:hint="eastAsia"/>
          <w:b/>
          <w:sz w:val="24"/>
          <w:szCs w:val="24"/>
        </w:rPr>
        <w:t>5</w:t>
      </w:r>
      <w:r w:rsidRPr="00CB2968">
        <w:rPr>
          <w:rFonts w:ascii="宋体" w:hAnsi="宋体" w:hint="eastAsia"/>
          <w:b/>
          <w:sz w:val="24"/>
          <w:szCs w:val="24"/>
        </w:rPr>
        <w:t>月</w:t>
      </w:r>
      <w:r w:rsidR="009C232B" w:rsidRPr="00CB2968">
        <w:rPr>
          <w:rFonts w:ascii="宋体" w:hAnsi="宋体" w:hint="eastAsia"/>
          <w:b/>
          <w:sz w:val="24"/>
          <w:szCs w:val="24"/>
        </w:rPr>
        <w:t xml:space="preserve"> </w:t>
      </w:r>
      <w:r w:rsidR="00C359D9" w:rsidRPr="00CB2968">
        <w:rPr>
          <w:rFonts w:ascii="宋体" w:hAnsi="宋体" w:hint="eastAsia"/>
          <w:b/>
          <w:sz w:val="24"/>
          <w:szCs w:val="24"/>
        </w:rPr>
        <w:t>8</w:t>
      </w:r>
      <w:r w:rsidRPr="00CB2968">
        <w:rPr>
          <w:rFonts w:ascii="宋体" w:hAnsi="宋体" w:hint="eastAsia"/>
          <w:b/>
          <w:sz w:val="24"/>
          <w:szCs w:val="24"/>
        </w:rPr>
        <w:t>日(</w:t>
      </w:r>
      <w:r w:rsidR="003E3E56" w:rsidRPr="00CB2968">
        <w:rPr>
          <w:rFonts w:ascii="宋体" w:hAnsi="宋体" w:hint="eastAsia"/>
          <w:b/>
          <w:sz w:val="24"/>
          <w:szCs w:val="24"/>
        </w:rPr>
        <w:t>星期</w:t>
      </w:r>
      <w:r w:rsidR="00C359D9" w:rsidRPr="00CB2968">
        <w:rPr>
          <w:rFonts w:ascii="宋体" w:hAnsi="宋体" w:hint="eastAsia"/>
          <w:b/>
          <w:sz w:val="24"/>
          <w:szCs w:val="24"/>
        </w:rPr>
        <w:t>四</w:t>
      </w:r>
      <w:r w:rsidRPr="00CB2968">
        <w:rPr>
          <w:rFonts w:ascii="宋体" w:hAnsi="宋体" w:hint="eastAsia"/>
          <w:b/>
          <w:sz w:val="24"/>
          <w:szCs w:val="24"/>
        </w:rPr>
        <w:t>)</w:t>
      </w:r>
      <w:r w:rsidR="003E3E56" w:rsidRPr="00CB2968">
        <w:rPr>
          <w:rFonts w:ascii="宋体" w:hAnsi="宋体" w:hint="eastAsia"/>
          <w:b/>
          <w:sz w:val="24"/>
          <w:szCs w:val="24"/>
        </w:rPr>
        <w:t>上</w:t>
      </w:r>
      <w:r w:rsidRPr="00CB2968">
        <w:rPr>
          <w:rFonts w:ascii="宋体" w:hAnsi="宋体" w:hint="eastAsia"/>
          <w:b/>
          <w:sz w:val="24"/>
          <w:szCs w:val="24"/>
        </w:rPr>
        <w:t>午</w:t>
      </w:r>
      <w:r w:rsidR="00C359D9" w:rsidRPr="00CB2968">
        <w:rPr>
          <w:rFonts w:ascii="宋体" w:hAnsi="宋体" w:hint="eastAsia"/>
          <w:b/>
          <w:sz w:val="24"/>
          <w:szCs w:val="24"/>
        </w:rPr>
        <w:t>9</w:t>
      </w:r>
      <w:r w:rsidR="004C4AB5" w:rsidRPr="00CB2968">
        <w:rPr>
          <w:rFonts w:ascii="宋体" w:hAnsi="宋体" w:hint="eastAsia"/>
          <w:b/>
          <w:sz w:val="24"/>
          <w:szCs w:val="24"/>
        </w:rPr>
        <w:t>:0</w:t>
      </w:r>
      <w:r w:rsidRPr="00CB2968">
        <w:rPr>
          <w:rFonts w:ascii="宋体" w:hAnsi="宋体" w:hint="eastAsia"/>
          <w:b/>
          <w:sz w:val="24"/>
          <w:szCs w:val="24"/>
        </w:rPr>
        <w:t>0</w:t>
      </w:r>
    </w:p>
    <w:p w:rsidR="00E12EA4" w:rsidRPr="00CB2968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CB2968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CB2968">
        <w:rPr>
          <w:rFonts w:ascii="宋体" w:hAnsi="宋体" w:hint="eastAsia"/>
          <w:b/>
          <w:sz w:val="24"/>
          <w:szCs w:val="24"/>
        </w:rPr>
        <w:t>商务</w:t>
      </w:r>
      <w:r w:rsidRPr="00CB2968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CB2968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CB2968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C4AB5" w:rsidRPr="00CB2968" w:rsidRDefault="008C5761" w:rsidP="008C5761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CB2968">
        <w:rPr>
          <w:rFonts w:ascii="宋体" w:hAnsi="宋体" w:hint="eastAsia"/>
          <w:sz w:val="24"/>
          <w:szCs w:val="24"/>
        </w:rPr>
        <w:t>义齿加工中心</w:t>
      </w:r>
      <w:r w:rsidR="004C4AB5" w:rsidRPr="00CB2968">
        <w:rPr>
          <w:rFonts w:ascii="宋体" w:hAnsi="宋体" w:hint="eastAsia"/>
          <w:sz w:val="24"/>
          <w:szCs w:val="24"/>
        </w:rPr>
        <w:t xml:space="preserve">： </w:t>
      </w:r>
      <w:r w:rsidRPr="00CB2968">
        <w:rPr>
          <w:rFonts w:ascii="宋体" w:hAnsi="宋体" w:hint="eastAsia"/>
          <w:sz w:val="24"/>
          <w:szCs w:val="24"/>
        </w:rPr>
        <w:t>陈主任</w:t>
      </w:r>
      <w:r w:rsidR="00AF3E0C" w:rsidRPr="00CB2968">
        <w:rPr>
          <w:rFonts w:ascii="宋体" w:hAnsi="宋体" w:hint="eastAsia"/>
          <w:sz w:val="24"/>
          <w:szCs w:val="24"/>
        </w:rPr>
        <w:t xml:space="preserve">    </w:t>
      </w:r>
      <w:r w:rsidR="004C4AB5" w:rsidRPr="00CB2968">
        <w:rPr>
          <w:rFonts w:ascii="宋体" w:hAnsi="宋体" w:hint="eastAsia"/>
          <w:sz w:val="24"/>
          <w:szCs w:val="24"/>
        </w:rPr>
        <w:t xml:space="preserve">          联系方式：</w:t>
      </w:r>
      <w:r w:rsidRPr="00CB2968">
        <w:rPr>
          <w:rFonts w:ascii="宋体" w:hAnsi="宋体" w:hint="eastAsia"/>
          <w:sz w:val="24"/>
          <w:szCs w:val="24"/>
        </w:rPr>
        <w:t>69593518</w:t>
      </w:r>
      <w:r w:rsidR="00AF3E0C" w:rsidRPr="00CB2968">
        <w:rPr>
          <w:rFonts w:ascii="宋体" w:hAnsi="宋体" w:hint="eastAsia"/>
          <w:sz w:val="24"/>
          <w:szCs w:val="24"/>
        </w:rPr>
        <w:t xml:space="preserve"> </w:t>
      </w:r>
      <w:r w:rsidR="007910E6" w:rsidRPr="00CB2968">
        <w:rPr>
          <w:rFonts w:ascii="宋体" w:hAnsi="宋体" w:hint="eastAsia"/>
          <w:sz w:val="24"/>
          <w:szCs w:val="24"/>
        </w:rPr>
        <w:t xml:space="preserve">   </w:t>
      </w:r>
    </w:p>
    <w:p w:rsidR="00480CB3" w:rsidRPr="00CB2968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CB2968">
        <w:rPr>
          <w:rFonts w:ascii="宋体" w:hAnsi="宋体" w:hint="eastAsia"/>
          <w:sz w:val="24"/>
          <w:szCs w:val="24"/>
        </w:rPr>
        <w:t xml:space="preserve">采购中心：李老师      </w:t>
      </w:r>
      <w:r w:rsidR="008C5761" w:rsidRPr="00CB2968">
        <w:rPr>
          <w:rFonts w:ascii="宋体" w:hAnsi="宋体" w:hint="eastAsia"/>
          <w:sz w:val="24"/>
          <w:szCs w:val="24"/>
        </w:rPr>
        <w:t xml:space="preserve">          </w:t>
      </w:r>
      <w:r w:rsidRPr="00CB2968">
        <w:rPr>
          <w:rFonts w:ascii="宋体" w:hAnsi="宋体" w:hint="eastAsia"/>
          <w:sz w:val="24"/>
          <w:szCs w:val="24"/>
        </w:rPr>
        <w:t xml:space="preserve">   联系方式：69593206</w:t>
      </w:r>
    </w:p>
    <w:p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CB2968">
        <w:rPr>
          <w:rFonts w:hint="eastAsia"/>
          <w:b/>
          <w:sz w:val="24"/>
          <w:szCs w:val="24"/>
        </w:rPr>
        <w:t>注：</w:t>
      </w:r>
      <w:r w:rsidRPr="00CB2968">
        <w:rPr>
          <w:b/>
          <w:sz w:val="24"/>
          <w:szCs w:val="24"/>
        </w:rPr>
        <w:t xml:space="preserve"> 1. </w:t>
      </w:r>
      <w:r w:rsidRPr="00CB2968">
        <w:rPr>
          <w:b/>
          <w:sz w:val="24"/>
          <w:szCs w:val="24"/>
        </w:rPr>
        <w:t>提供虚假文件一经查实将终止其</w:t>
      </w:r>
      <w:r w:rsidRPr="00CB2968">
        <w:rPr>
          <w:rFonts w:hint="eastAsia"/>
          <w:b/>
          <w:sz w:val="24"/>
          <w:szCs w:val="24"/>
        </w:rPr>
        <w:t>参与</w:t>
      </w:r>
      <w:r w:rsidRPr="00CB2968">
        <w:rPr>
          <w:b/>
          <w:sz w:val="24"/>
          <w:szCs w:val="24"/>
        </w:rPr>
        <w:t>资格</w:t>
      </w:r>
      <w:r w:rsidRPr="00CB2968">
        <w:rPr>
          <w:rFonts w:hint="eastAsia"/>
          <w:b/>
          <w:sz w:val="24"/>
          <w:szCs w:val="24"/>
        </w:rPr>
        <w:t>。</w:t>
      </w:r>
    </w:p>
    <w:p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b/>
          <w:sz w:val="24"/>
          <w:szCs w:val="24"/>
        </w:rPr>
        <w:t xml:space="preserve">     2. </w:t>
      </w:r>
      <w:r w:rsidRPr="009559B9">
        <w:rPr>
          <w:b/>
          <w:sz w:val="24"/>
          <w:szCs w:val="24"/>
        </w:rPr>
        <w:t>资料一式</w:t>
      </w:r>
      <w:r w:rsidRPr="009559B9">
        <w:rPr>
          <w:rFonts w:hint="eastAsia"/>
          <w:b/>
          <w:sz w:val="24"/>
          <w:szCs w:val="24"/>
        </w:rPr>
        <w:t>四</w:t>
      </w:r>
      <w:r w:rsidRPr="009559B9">
        <w:rPr>
          <w:b/>
          <w:sz w:val="24"/>
          <w:szCs w:val="24"/>
        </w:rPr>
        <w:t>份</w:t>
      </w:r>
      <w:r w:rsidRPr="009559B9">
        <w:rPr>
          <w:rFonts w:hint="eastAsia"/>
          <w:b/>
          <w:sz w:val="24"/>
          <w:szCs w:val="24"/>
        </w:rPr>
        <w:t>，加盖单位公章并装订成册，概不退还</w:t>
      </w:r>
      <w:r w:rsidRPr="009559B9">
        <w:rPr>
          <w:b/>
          <w:sz w:val="24"/>
          <w:szCs w:val="24"/>
        </w:rPr>
        <w:t>。</w:t>
      </w:r>
    </w:p>
    <w:p w:rsidR="00E376DE" w:rsidRPr="009559B9" w:rsidRDefault="00E376D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 xml:space="preserve">     3. </w:t>
      </w:r>
      <w:r w:rsidRPr="009559B9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D30E01" w:rsidRDefault="00D30E01">
      <w:pPr>
        <w:widowControl/>
        <w:jc w:val="left"/>
        <w:rPr>
          <w:b/>
          <w:sz w:val="24"/>
          <w:szCs w:val="24"/>
        </w:rPr>
      </w:pPr>
    </w:p>
    <w:p w:rsidR="009101F1" w:rsidRPr="009101F1" w:rsidRDefault="009101F1" w:rsidP="00B51929">
      <w:pPr>
        <w:spacing w:line="360" w:lineRule="auto"/>
        <w:rPr>
          <w:rFonts w:ascii="Calibri" w:hAnsi="Calibri"/>
          <w:szCs w:val="24"/>
        </w:rPr>
      </w:pPr>
      <w:r w:rsidRPr="009559B9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9559B9">
        <w:rPr>
          <w:rFonts w:ascii="Calibri" w:hAnsi="Calibri" w:hint="eastAsia"/>
          <w:b/>
          <w:sz w:val="24"/>
          <w:szCs w:val="32"/>
        </w:rPr>
        <w:t>1</w:t>
      </w:r>
      <w:r w:rsidRPr="009559B9">
        <w:rPr>
          <w:rFonts w:ascii="Calibri" w:hAnsi="Calibri" w:hint="eastAsia"/>
          <w:b/>
          <w:sz w:val="24"/>
          <w:szCs w:val="32"/>
        </w:rPr>
        <w:t>：</w:t>
      </w:r>
      <w:r w:rsidR="009A539F">
        <w:rPr>
          <w:rFonts w:ascii="Calibri" w:hAnsi="Calibri" w:hint="eastAsia"/>
          <w:b/>
          <w:sz w:val="24"/>
          <w:szCs w:val="32"/>
        </w:rPr>
        <w:t>南京医科大学附属口腔医院</w:t>
      </w:r>
      <w:r w:rsidR="00792601">
        <w:rPr>
          <w:rFonts w:ascii="Calibri" w:hAnsi="Calibri" w:hint="eastAsia"/>
          <w:b/>
          <w:sz w:val="24"/>
          <w:szCs w:val="32"/>
        </w:rPr>
        <w:t>口内扫描仪</w:t>
      </w:r>
      <w:r w:rsidR="009A539F">
        <w:rPr>
          <w:rFonts w:ascii="Calibri" w:hAnsi="Calibri" w:hint="eastAsia"/>
          <w:b/>
          <w:sz w:val="24"/>
          <w:szCs w:val="32"/>
        </w:rPr>
        <w:t>项目调研参数</w:t>
      </w:r>
      <w:r w:rsidR="00B51929" w:rsidRPr="009101F1">
        <w:rPr>
          <w:rFonts w:ascii="Calibri" w:hAnsi="Calibri"/>
          <w:szCs w:val="24"/>
        </w:rPr>
        <w:t xml:space="preserve"> </w:t>
      </w:r>
    </w:p>
    <w:p w:rsidR="0071650C" w:rsidRDefault="0071650C" w:rsidP="00507352">
      <w:pPr>
        <w:spacing w:line="360" w:lineRule="auto"/>
        <w:ind w:left="375"/>
        <w:rPr>
          <w:rFonts w:ascii="宋体" w:hAnsi="宋体" w:cs="宋体" w:hint="eastAsia"/>
          <w:sz w:val="24"/>
          <w:szCs w:val="24"/>
        </w:rPr>
      </w:pPr>
    </w:p>
    <w:p w:rsidR="00792601" w:rsidRPr="00E52712" w:rsidRDefault="00792601" w:rsidP="000C7487">
      <w:pPr>
        <w:spacing w:line="360" w:lineRule="auto"/>
        <w:rPr>
          <w:rFonts w:ascii="宋体" w:hAnsi="宋体" w:cs="宋体"/>
          <w:sz w:val="24"/>
          <w:szCs w:val="24"/>
        </w:rPr>
      </w:pPr>
      <w:r w:rsidRPr="00E52712">
        <w:rPr>
          <w:rFonts w:ascii="宋体" w:hAnsi="宋体" w:cs="宋体" w:hint="eastAsia"/>
          <w:sz w:val="24"/>
          <w:szCs w:val="24"/>
        </w:rPr>
        <w:t>1、</w:t>
      </w:r>
      <w:r w:rsidRPr="00E52712">
        <w:rPr>
          <w:rFonts w:ascii="宋体" w:hAnsi="宋体" w:cs="宋体" w:hint="eastAsia"/>
          <w:color w:val="000000"/>
          <w:sz w:val="24"/>
          <w:szCs w:val="24"/>
        </w:rPr>
        <w:t>扫描精度：&lt;0.03mm</w:t>
      </w:r>
      <w:r w:rsidR="00E52712" w:rsidRPr="00E52712">
        <w:rPr>
          <w:rFonts w:ascii="宋体" w:hAnsi="宋体" w:cs="宋体" w:hint="eastAsia"/>
          <w:sz w:val="24"/>
          <w:szCs w:val="24"/>
        </w:rPr>
        <w:t>；</w:t>
      </w:r>
      <w:r w:rsidRPr="00E52712">
        <w:rPr>
          <w:rFonts w:ascii="宋体" w:hAnsi="宋体" w:cs="宋体" w:hint="eastAsia"/>
          <w:color w:val="000000"/>
          <w:sz w:val="24"/>
          <w:szCs w:val="24"/>
        </w:rPr>
        <w:t>扫描帧率：≥20帧/秒</w:t>
      </w:r>
      <w:r w:rsidR="00E52712" w:rsidRPr="00E52712">
        <w:rPr>
          <w:rFonts w:ascii="宋体" w:hAnsi="宋体" w:cs="宋体" w:hint="eastAsia"/>
          <w:sz w:val="24"/>
          <w:szCs w:val="24"/>
        </w:rPr>
        <w:t>；</w:t>
      </w:r>
      <w:r w:rsidRPr="00E52712">
        <w:rPr>
          <w:rFonts w:ascii="宋体" w:hAnsi="宋体" w:cs="宋体" w:hint="eastAsia"/>
          <w:color w:val="000000"/>
          <w:sz w:val="24"/>
          <w:szCs w:val="24"/>
        </w:rPr>
        <w:t>扫描景深：≥22 mm</w:t>
      </w:r>
      <w:r w:rsidR="00FB7879">
        <w:rPr>
          <w:rFonts w:ascii="宋体" w:hAnsi="宋体" w:cs="宋体" w:hint="eastAsia"/>
          <w:color w:val="000000"/>
          <w:sz w:val="24"/>
          <w:szCs w:val="24"/>
        </w:rPr>
        <w:t>；</w:t>
      </w:r>
    </w:p>
    <w:p w:rsidR="00792601" w:rsidRPr="00E52712" w:rsidRDefault="00E52712" w:rsidP="000C7487">
      <w:pPr>
        <w:pStyle w:val="a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 w:rsidR="00792601" w:rsidRPr="00E52712">
        <w:rPr>
          <w:rFonts w:ascii="宋体" w:hAnsi="宋体" w:cs="宋体" w:hint="eastAsia"/>
          <w:sz w:val="24"/>
          <w:szCs w:val="24"/>
        </w:rPr>
        <w:t>、扫描基础功能：具有边缘线提取功能、倒</w:t>
      </w:r>
      <w:proofErr w:type="gramStart"/>
      <w:r w:rsidR="00792601" w:rsidRPr="00E52712">
        <w:rPr>
          <w:rFonts w:ascii="宋体" w:hAnsi="宋体" w:cs="宋体" w:hint="eastAsia"/>
          <w:sz w:val="24"/>
          <w:szCs w:val="24"/>
        </w:rPr>
        <w:t>凹</w:t>
      </w:r>
      <w:proofErr w:type="gramEnd"/>
      <w:r w:rsidR="00792601" w:rsidRPr="00E52712">
        <w:rPr>
          <w:rFonts w:ascii="宋体" w:hAnsi="宋体" w:cs="宋体" w:hint="eastAsia"/>
          <w:sz w:val="24"/>
          <w:szCs w:val="24"/>
        </w:rPr>
        <w:t>检查、咬合间隙检测扫描等功能，口内扫描的过程中可实时去除多余杂余数据（如唇、颊侧黏膜，舌头等数据）。</w:t>
      </w:r>
    </w:p>
    <w:p w:rsidR="00792601" w:rsidRPr="00E52712" w:rsidRDefault="00E52712" w:rsidP="000C7487">
      <w:pPr>
        <w:pStyle w:val="a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 w:rsidR="00792601" w:rsidRPr="00E52712">
        <w:rPr>
          <w:rFonts w:ascii="宋体" w:hAnsi="宋体" w:cs="宋体" w:hint="eastAsia"/>
          <w:sz w:val="24"/>
          <w:szCs w:val="24"/>
        </w:rPr>
        <w:t>、扫描图像颜色：彩色</w:t>
      </w:r>
    </w:p>
    <w:p w:rsidR="00792601" w:rsidRPr="00E52712" w:rsidRDefault="00E52712" w:rsidP="000C7487">
      <w:pPr>
        <w:pStyle w:val="a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 w:rsidR="00792601" w:rsidRPr="00E52712">
        <w:rPr>
          <w:rFonts w:ascii="宋体" w:hAnsi="宋体" w:cs="宋体" w:hint="eastAsia"/>
          <w:sz w:val="24"/>
          <w:szCs w:val="24"/>
        </w:rPr>
        <w:t>、</w:t>
      </w:r>
      <w:r w:rsidR="00792601" w:rsidRPr="005F0FF9">
        <w:rPr>
          <w:rFonts w:ascii="宋体" w:hAnsi="宋体" w:cs="宋体" w:hint="eastAsia"/>
          <w:sz w:val="24"/>
          <w:szCs w:val="24"/>
        </w:rPr>
        <w:t>扫描增强功能：有</w:t>
      </w:r>
      <w:proofErr w:type="gramStart"/>
      <w:r w:rsidR="00792601" w:rsidRPr="005F0FF9">
        <w:rPr>
          <w:rFonts w:ascii="宋体" w:hAnsi="宋体" w:cs="宋体" w:hint="eastAsia"/>
          <w:sz w:val="24"/>
          <w:szCs w:val="24"/>
        </w:rPr>
        <w:t>特殊增强</w:t>
      </w:r>
      <w:proofErr w:type="gramEnd"/>
      <w:r w:rsidR="00792601" w:rsidRPr="005F0FF9">
        <w:rPr>
          <w:rFonts w:ascii="宋体" w:hAnsi="宋体" w:cs="宋体" w:hint="eastAsia"/>
          <w:sz w:val="24"/>
          <w:szCs w:val="24"/>
        </w:rPr>
        <w:t>扫描模式，包括：精细扫描模式——数据后处理更为精细，增强细节呈现效果；无牙颌扫描模式——优化大面积平摊黏膜或者无牙颌病例的扫描速度和数据拼接效果。</w:t>
      </w:r>
    </w:p>
    <w:p w:rsidR="00792601" w:rsidRPr="005F0FF9" w:rsidRDefault="00E52712" w:rsidP="000C7487">
      <w:pPr>
        <w:pStyle w:val="a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 w:rsidR="00792601" w:rsidRPr="00E52712">
        <w:rPr>
          <w:rFonts w:ascii="宋体" w:hAnsi="宋体" w:cs="宋体" w:hint="eastAsia"/>
          <w:sz w:val="24"/>
          <w:szCs w:val="24"/>
        </w:rPr>
        <w:t>、</w:t>
      </w:r>
      <w:r w:rsidR="00792601" w:rsidRPr="005F0FF9">
        <w:rPr>
          <w:rFonts w:ascii="宋体" w:hAnsi="宋体" w:cs="宋体" w:hint="eastAsia"/>
          <w:sz w:val="24"/>
          <w:szCs w:val="24"/>
        </w:rPr>
        <w:t>录屏和截图功能：</w:t>
      </w:r>
      <w:proofErr w:type="gramStart"/>
      <w:r w:rsidR="00792601" w:rsidRPr="005F0FF9">
        <w:rPr>
          <w:rFonts w:ascii="宋体" w:hAnsi="宋体" w:cs="宋体" w:hint="eastAsia"/>
          <w:sz w:val="24"/>
          <w:szCs w:val="24"/>
        </w:rPr>
        <w:t>口扫软件</w:t>
      </w:r>
      <w:proofErr w:type="gramEnd"/>
      <w:r w:rsidR="00792601" w:rsidRPr="005F0FF9">
        <w:rPr>
          <w:rFonts w:ascii="宋体" w:hAnsi="宋体" w:cs="宋体" w:hint="eastAsia"/>
          <w:sz w:val="24"/>
          <w:szCs w:val="24"/>
        </w:rPr>
        <w:t>使用过程中支持截取视频或者图片作为病例素材。</w:t>
      </w:r>
    </w:p>
    <w:p w:rsidR="00792601" w:rsidRPr="00E52712" w:rsidRDefault="000C7487" w:rsidP="000C7487">
      <w:pPr>
        <w:pStyle w:val="a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 w:rsidR="00792601" w:rsidRPr="00E52712">
        <w:rPr>
          <w:rFonts w:ascii="宋体" w:hAnsi="宋体" w:cs="宋体" w:hint="eastAsia"/>
          <w:sz w:val="24"/>
          <w:szCs w:val="24"/>
        </w:rPr>
        <w:t>、</w:t>
      </w:r>
      <w:proofErr w:type="gramStart"/>
      <w:r w:rsidR="00792601" w:rsidRPr="00E52712">
        <w:rPr>
          <w:rFonts w:ascii="宋体" w:hAnsi="宋体" w:cs="宋体" w:hint="eastAsia"/>
          <w:sz w:val="24"/>
          <w:szCs w:val="24"/>
        </w:rPr>
        <w:t>院感要求</w:t>
      </w:r>
      <w:proofErr w:type="gramEnd"/>
      <w:r w:rsidR="00792601" w:rsidRPr="00E52712">
        <w:rPr>
          <w:rFonts w:ascii="宋体" w:hAnsi="宋体" w:cs="宋体" w:hint="eastAsia"/>
          <w:sz w:val="24"/>
          <w:szCs w:val="24"/>
        </w:rPr>
        <w:t>：扫描</w:t>
      </w:r>
      <w:proofErr w:type="gramStart"/>
      <w:r w:rsidR="00792601" w:rsidRPr="00E52712">
        <w:rPr>
          <w:rFonts w:ascii="宋体" w:hAnsi="宋体" w:cs="宋体" w:hint="eastAsia"/>
          <w:sz w:val="24"/>
          <w:szCs w:val="24"/>
        </w:rPr>
        <w:t>头满足</w:t>
      </w:r>
      <w:proofErr w:type="gramEnd"/>
      <w:r w:rsidR="00792601" w:rsidRPr="00E52712">
        <w:rPr>
          <w:rFonts w:ascii="宋体" w:hAnsi="宋体" w:cs="宋体" w:hint="eastAsia"/>
          <w:sz w:val="24"/>
          <w:szCs w:val="24"/>
        </w:rPr>
        <w:t>医院感染控制要求，可采用灭菌方式消毒。</w:t>
      </w:r>
    </w:p>
    <w:p w:rsidR="00792601" w:rsidRPr="00E52712" w:rsidRDefault="000C7487" w:rsidP="000C7487">
      <w:pPr>
        <w:pStyle w:val="a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</w:t>
      </w:r>
      <w:r w:rsidR="00792601" w:rsidRPr="00E52712">
        <w:rPr>
          <w:rFonts w:ascii="宋体" w:hAnsi="宋体" w:cs="宋体" w:hint="eastAsia"/>
          <w:sz w:val="24"/>
          <w:szCs w:val="24"/>
        </w:rPr>
        <w:t>、</w:t>
      </w:r>
      <w:bookmarkStart w:id="5" w:name="_Hlk183016414"/>
      <w:r w:rsidR="00792601" w:rsidRPr="00E52712">
        <w:rPr>
          <w:rFonts w:ascii="宋体" w:hAnsi="宋体" w:cs="宋体" w:hint="eastAsia"/>
          <w:sz w:val="24"/>
          <w:szCs w:val="24"/>
        </w:rPr>
        <w:t>软件要求：有配套扫描软件，无年费，免费升级，扫描数据为开放式可应用于主要设计分析软件。</w:t>
      </w:r>
    </w:p>
    <w:bookmarkEnd w:id="5"/>
    <w:p w:rsidR="00792601" w:rsidRPr="005F0FF9" w:rsidRDefault="000C7487" w:rsidP="000C7487">
      <w:pPr>
        <w:pStyle w:val="a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</w:t>
      </w:r>
      <w:r w:rsidR="00792601" w:rsidRPr="005F0FF9">
        <w:rPr>
          <w:rFonts w:ascii="宋体" w:hAnsi="宋体" w:cs="宋体" w:hint="eastAsia"/>
          <w:sz w:val="24"/>
          <w:szCs w:val="24"/>
        </w:rPr>
        <w:t>、</w:t>
      </w:r>
      <w:bookmarkStart w:id="6" w:name="_Hlk183016154"/>
      <w:r w:rsidR="00792601" w:rsidRPr="005F0FF9">
        <w:rPr>
          <w:rFonts w:ascii="宋体" w:hAnsi="宋体" w:cs="宋体" w:hint="eastAsia"/>
          <w:sz w:val="24"/>
          <w:szCs w:val="24"/>
        </w:rPr>
        <w:t>数据存储：本机存储，未经用户设置不会自动上传外网，在云传输模式</w:t>
      </w:r>
      <w:proofErr w:type="gramStart"/>
      <w:r w:rsidR="00792601" w:rsidRPr="005F0FF9">
        <w:rPr>
          <w:rFonts w:ascii="宋体" w:hAnsi="宋体" w:cs="宋体" w:hint="eastAsia"/>
          <w:sz w:val="24"/>
          <w:szCs w:val="24"/>
        </w:rPr>
        <w:t>下数据</w:t>
      </w:r>
      <w:proofErr w:type="gramEnd"/>
      <w:r w:rsidR="00792601" w:rsidRPr="005F0FF9">
        <w:rPr>
          <w:rFonts w:ascii="宋体" w:hAnsi="宋体" w:cs="宋体" w:hint="eastAsia"/>
          <w:sz w:val="24"/>
          <w:szCs w:val="24"/>
        </w:rPr>
        <w:t>不会传至国外网络。</w:t>
      </w:r>
    </w:p>
    <w:bookmarkEnd w:id="6"/>
    <w:p w:rsidR="00792601" w:rsidRPr="005F0FF9" w:rsidRDefault="000C7487" w:rsidP="000C7487">
      <w:pPr>
        <w:pStyle w:val="a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</w:t>
      </w:r>
      <w:r w:rsidR="00792601" w:rsidRPr="005F0FF9">
        <w:rPr>
          <w:rFonts w:ascii="宋体" w:hAnsi="宋体" w:cs="宋体" w:hint="eastAsia"/>
          <w:sz w:val="24"/>
          <w:szCs w:val="24"/>
        </w:rPr>
        <w:t>、质保期：≥3年</w:t>
      </w:r>
    </w:p>
    <w:p w:rsidR="00792601" w:rsidRPr="005F0FF9" w:rsidRDefault="000C7487" w:rsidP="000C7487">
      <w:pPr>
        <w:pStyle w:val="a9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10</w:t>
      </w:r>
      <w:r w:rsidR="00792601" w:rsidRPr="005F0FF9">
        <w:rPr>
          <w:rFonts w:ascii="宋体" w:hAnsi="宋体" w:cs="宋体" w:hint="eastAsia"/>
          <w:sz w:val="24"/>
          <w:szCs w:val="24"/>
        </w:rPr>
        <w:t>、配套耗材：有配套扫描头和主要配件清单，并提供明细报价。</w:t>
      </w:r>
    </w:p>
    <w:p w:rsidR="00C620C8" w:rsidRPr="00792601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Default="00D30E01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A2828" w:rsidRPr="009559B9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9559B9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EC" w:rsidRDefault="00460FEC" w:rsidP="00AA15A8">
      <w:r>
        <w:separator/>
      </w:r>
    </w:p>
  </w:endnote>
  <w:endnote w:type="continuationSeparator" w:id="0">
    <w:p w:rsidR="00460FEC" w:rsidRDefault="00460FEC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CB2968">
      <w:rPr>
        <w:rStyle w:val="a6"/>
        <w:rFonts w:ascii="宋体" w:hAnsi="宋体"/>
        <w:noProof/>
      </w:rPr>
      <w:t>5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EC" w:rsidRDefault="00460FEC" w:rsidP="00AA15A8">
      <w:r>
        <w:separator/>
      </w:r>
    </w:p>
  </w:footnote>
  <w:footnote w:type="continuationSeparator" w:id="0">
    <w:p w:rsidR="00460FEC" w:rsidRDefault="00460FEC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573282"/>
    <w:multiLevelType w:val="hybridMultilevel"/>
    <w:tmpl w:val="7E481946"/>
    <w:lvl w:ilvl="0" w:tplc="F7F03E38">
      <w:start w:val="1"/>
      <w:numFmt w:val="japaneseCounting"/>
      <w:lvlText w:val="%1、"/>
      <w:lvlJc w:val="left"/>
      <w:pPr>
        <w:ind w:left="375" w:hanging="37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0273A"/>
    <w:rsid w:val="0001555C"/>
    <w:rsid w:val="00015D42"/>
    <w:rsid w:val="00017FE0"/>
    <w:rsid w:val="00022D28"/>
    <w:rsid w:val="00042AC1"/>
    <w:rsid w:val="00045B7C"/>
    <w:rsid w:val="00047CE4"/>
    <w:rsid w:val="00052DC8"/>
    <w:rsid w:val="00055D7B"/>
    <w:rsid w:val="00084197"/>
    <w:rsid w:val="000934E6"/>
    <w:rsid w:val="00095E9B"/>
    <w:rsid w:val="000B16E7"/>
    <w:rsid w:val="000C7487"/>
    <w:rsid w:val="000D53CD"/>
    <w:rsid w:val="000E14F1"/>
    <w:rsid w:val="00100FE6"/>
    <w:rsid w:val="001074CB"/>
    <w:rsid w:val="001226DB"/>
    <w:rsid w:val="0012541D"/>
    <w:rsid w:val="00126248"/>
    <w:rsid w:val="001326B1"/>
    <w:rsid w:val="00135BB3"/>
    <w:rsid w:val="001413A4"/>
    <w:rsid w:val="00144B46"/>
    <w:rsid w:val="001630B9"/>
    <w:rsid w:val="001825D3"/>
    <w:rsid w:val="001842C1"/>
    <w:rsid w:val="001932B5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92B0D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32A1"/>
    <w:rsid w:val="00405438"/>
    <w:rsid w:val="004238C7"/>
    <w:rsid w:val="00424633"/>
    <w:rsid w:val="004369F5"/>
    <w:rsid w:val="00447019"/>
    <w:rsid w:val="00450AC5"/>
    <w:rsid w:val="004562BA"/>
    <w:rsid w:val="00456E1F"/>
    <w:rsid w:val="00457C2A"/>
    <w:rsid w:val="00460FEC"/>
    <w:rsid w:val="00480CB3"/>
    <w:rsid w:val="00481169"/>
    <w:rsid w:val="0048235A"/>
    <w:rsid w:val="004A418A"/>
    <w:rsid w:val="004B4B88"/>
    <w:rsid w:val="004B4E11"/>
    <w:rsid w:val="004C4AB5"/>
    <w:rsid w:val="004C5AE8"/>
    <w:rsid w:val="004E76C9"/>
    <w:rsid w:val="004E78C2"/>
    <w:rsid w:val="004F0949"/>
    <w:rsid w:val="00505BF2"/>
    <w:rsid w:val="00507352"/>
    <w:rsid w:val="00520936"/>
    <w:rsid w:val="0053287D"/>
    <w:rsid w:val="0053744E"/>
    <w:rsid w:val="0054577D"/>
    <w:rsid w:val="00577ECE"/>
    <w:rsid w:val="005A3361"/>
    <w:rsid w:val="005C4FE3"/>
    <w:rsid w:val="005D652D"/>
    <w:rsid w:val="005F18B4"/>
    <w:rsid w:val="005F51B7"/>
    <w:rsid w:val="005F5479"/>
    <w:rsid w:val="00615A4B"/>
    <w:rsid w:val="00617837"/>
    <w:rsid w:val="006314F3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1650C"/>
    <w:rsid w:val="00736926"/>
    <w:rsid w:val="00736E60"/>
    <w:rsid w:val="00742F84"/>
    <w:rsid w:val="00744657"/>
    <w:rsid w:val="00767595"/>
    <w:rsid w:val="00771517"/>
    <w:rsid w:val="00775545"/>
    <w:rsid w:val="007910E6"/>
    <w:rsid w:val="00792601"/>
    <w:rsid w:val="007958B3"/>
    <w:rsid w:val="007A59EE"/>
    <w:rsid w:val="007A60F8"/>
    <w:rsid w:val="007B4058"/>
    <w:rsid w:val="007B791E"/>
    <w:rsid w:val="007F18DA"/>
    <w:rsid w:val="00817D60"/>
    <w:rsid w:val="00826AB4"/>
    <w:rsid w:val="008434E1"/>
    <w:rsid w:val="0084503E"/>
    <w:rsid w:val="00850C3A"/>
    <w:rsid w:val="008522FE"/>
    <w:rsid w:val="00857FC0"/>
    <w:rsid w:val="00864632"/>
    <w:rsid w:val="008756DE"/>
    <w:rsid w:val="00881C2D"/>
    <w:rsid w:val="008A262A"/>
    <w:rsid w:val="008B0558"/>
    <w:rsid w:val="008C0586"/>
    <w:rsid w:val="008C5761"/>
    <w:rsid w:val="008D23D6"/>
    <w:rsid w:val="008E068A"/>
    <w:rsid w:val="008F4701"/>
    <w:rsid w:val="0090257C"/>
    <w:rsid w:val="009101F1"/>
    <w:rsid w:val="009272EC"/>
    <w:rsid w:val="009438DE"/>
    <w:rsid w:val="00946442"/>
    <w:rsid w:val="00946462"/>
    <w:rsid w:val="00951D63"/>
    <w:rsid w:val="00952AF1"/>
    <w:rsid w:val="009559B9"/>
    <w:rsid w:val="009768D1"/>
    <w:rsid w:val="00981EF7"/>
    <w:rsid w:val="00986B24"/>
    <w:rsid w:val="009A2828"/>
    <w:rsid w:val="009A539F"/>
    <w:rsid w:val="009B4ED2"/>
    <w:rsid w:val="009C232B"/>
    <w:rsid w:val="009C35A9"/>
    <w:rsid w:val="009E0992"/>
    <w:rsid w:val="009F66F3"/>
    <w:rsid w:val="009F72EB"/>
    <w:rsid w:val="00A102C3"/>
    <w:rsid w:val="00A20D90"/>
    <w:rsid w:val="00A340E2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51929"/>
    <w:rsid w:val="00BB071A"/>
    <w:rsid w:val="00BB160A"/>
    <w:rsid w:val="00BE425D"/>
    <w:rsid w:val="00BE4448"/>
    <w:rsid w:val="00C16C1D"/>
    <w:rsid w:val="00C359D9"/>
    <w:rsid w:val="00C502E6"/>
    <w:rsid w:val="00C54228"/>
    <w:rsid w:val="00C54CAE"/>
    <w:rsid w:val="00C620C8"/>
    <w:rsid w:val="00C720F0"/>
    <w:rsid w:val="00C81F1D"/>
    <w:rsid w:val="00C85BF8"/>
    <w:rsid w:val="00CA0D9B"/>
    <w:rsid w:val="00CB0D6D"/>
    <w:rsid w:val="00CB2968"/>
    <w:rsid w:val="00CB4C4F"/>
    <w:rsid w:val="00CD33EA"/>
    <w:rsid w:val="00D0205E"/>
    <w:rsid w:val="00D105FD"/>
    <w:rsid w:val="00D1262E"/>
    <w:rsid w:val="00D30E01"/>
    <w:rsid w:val="00D36415"/>
    <w:rsid w:val="00D53D91"/>
    <w:rsid w:val="00D62C83"/>
    <w:rsid w:val="00D64914"/>
    <w:rsid w:val="00D80E60"/>
    <w:rsid w:val="00D82B1A"/>
    <w:rsid w:val="00D9733C"/>
    <w:rsid w:val="00DA4A0B"/>
    <w:rsid w:val="00DA772F"/>
    <w:rsid w:val="00DA7D23"/>
    <w:rsid w:val="00DC2ACE"/>
    <w:rsid w:val="00DC5E54"/>
    <w:rsid w:val="00DC7D49"/>
    <w:rsid w:val="00DD6CCD"/>
    <w:rsid w:val="00DE2CF4"/>
    <w:rsid w:val="00DE5402"/>
    <w:rsid w:val="00DF3ECD"/>
    <w:rsid w:val="00E12EA4"/>
    <w:rsid w:val="00E141E0"/>
    <w:rsid w:val="00E16A3A"/>
    <w:rsid w:val="00E16E73"/>
    <w:rsid w:val="00E3191C"/>
    <w:rsid w:val="00E376DE"/>
    <w:rsid w:val="00E42F71"/>
    <w:rsid w:val="00E52712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B7879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paragraph" w:styleId="a9">
    <w:name w:val="endnote text"/>
    <w:basedOn w:val="a"/>
    <w:link w:val="Char2"/>
    <w:uiPriority w:val="99"/>
    <w:unhideWhenUsed/>
    <w:rsid w:val="00792601"/>
    <w:pPr>
      <w:snapToGrid w:val="0"/>
      <w:jc w:val="left"/>
    </w:pPr>
  </w:style>
  <w:style w:type="character" w:customStyle="1" w:styleId="Char2">
    <w:name w:val="尾注文本 Char"/>
    <w:basedOn w:val="a0"/>
    <w:link w:val="a9"/>
    <w:uiPriority w:val="99"/>
    <w:semiHidden/>
    <w:rsid w:val="00792601"/>
    <w:rPr>
      <w:rFonts w:ascii="Times New Roman" w:eastAsia="宋体" w:hAnsi="Times New Roman" w:cs="Times New Roman"/>
    </w:rPr>
  </w:style>
  <w:style w:type="character" w:styleId="aa">
    <w:name w:val="annotation reference"/>
    <w:basedOn w:val="a0"/>
    <w:uiPriority w:val="99"/>
    <w:semiHidden/>
    <w:unhideWhenUsed/>
    <w:rsid w:val="00857FC0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857FC0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857FC0"/>
    <w:rPr>
      <w:rFonts w:ascii="Times New Roman" w:eastAsia="宋体" w:hAnsi="Times New Roman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57FC0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857FC0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paragraph" w:styleId="a9">
    <w:name w:val="endnote text"/>
    <w:basedOn w:val="a"/>
    <w:link w:val="Char2"/>
    <w:uiPriority w:val="99"/>
    <w:unhideWhenUsed/>
    <w:rsid w:val="00792601"/>
    <w:pPr>
      <w:snapToGrid w:val="0"/>
      <w:jc w:val="left"/>
    </w:pPr>
  </w:style>
  <w:style w:type="character" w:customStyle="1" w:styleId="Char2">
    <w:name w:val="尾注文本 Char"/>
    <w:basedOn w:val="a0"/>
    <w:link w:val="a9"/>
    <w:uiPriority w:val="99"/>
    <w:semiHidden/>
    <w:rsid w:val="00792601"/>
    <w:rPr>
      <w:rFonts w:ascii="Times New Roman" w:eastAsia="宋体" w:hAnsi="Times New Roman" w:cs="Times New Roman"/>
    </w:rPr>
  </w:style>
  <w:style w:type="character" w:styleId="aa">
    <w:name w:val="annotation reference"/>
    <w:basedOn w:val="a0"/>
    <w:uiPriority w:val="99"/>
    <w:semiHidden/>
    <w:unhideWhenUsed/>
    <w:rsid w:val="00857FC0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857FC0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857FC0"/>
    <w:rPr>
      <w:rFonts w:ascii="Times New Roman" w:eastAsia="宋体" w:hAnsi="Times New Roman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57FC0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857FC0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066748093@qq.com&#65288;&#38468;&#20214;1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434</Words>
  <Characters>2476</Characters>
  <Application>Microsoft Office Word</Application>
  <DocSecurity>0</DocSecurity>
  <Lines>20</Lines>
  <Paragraphs>5</Paragraphs>
  <ScaleCrop>false</ScaleCrop>
  <Company>P R C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228</cp:revision>
  <dcterms:created xsi:type="dcterms:W3CDTF">2019-04-28T09:32:00Z</dcterms:created>
  <dcterms:modified xsi:type="dcterms:W3CDTF">2025-04-29T07:14:00Z</dcterms:modified>
</cp:coreProperties>
</file>